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B0C" w:rsidRPr="00674081" w:rsidRDefault="00AE5B25" w:rsidP="008C34D7">
      <w:pPr>
        <w:pStyle w:val="1"/>
        <w:pageBreakBefore/>
        <w:rPr>
          <w:sz w:val="28"/>
          <w:szCs w:val="28"/>
        </w:rPr>
      </w:pPr>
      <w:bookmarkStart w:id="0" w:name="_Toc364773939"/>
      <w:r w:rsidRPr="00674081">
        <w:rPr>
          <w:sz w:val="28"/>
          <w:szCs w:val="28"/>
          <w:lang w:val="en-US"/>
        </w:rPr>
        <w:t>II</w:t>
      </w:r>
      <w:r w:rsidRPr="00674081">
        <w:rPr>
          <w:sz w:val="28"/>
          <w:szCs w:val="28"/>
        </w:rPr>
        <w:t>.</w:t>
      </w:r>
      <w:r w:rsidR="00F455E2" w:rsidRPr="00674081">
        <w:rPr>
          <w:sz w:val="28"/>
          <w:szCs w:val="28"/>
        </w:rPr>
        <w:t>НАУЧНО-ИССЛЕДОВАТЕЛЬСКАЯ РАБОТА СТУДЕНТОВ</w:t>
      </w:r>
      <w:bookmarkEnd w:id="0"/>
    </w:p>
    <w:p w:rsidR="00850F93" w:rsidRPr="00674081" w:rsidRDefault="00850F93">
      <w:pPr>
        <w:rPr>
          <w:sz w:val="16"/>
          <w:szCs w:val="16"/>
        </w:rPr>
      </w:pPr>
    </w:p>
    <w:p w:rsidR="00E53EA5" w:rsidRPr="00674081" w:rsidRDefault="002E3B0C" w:rsidP="00AB5576">
      <w:pPr>
        <w:pStyle w:val="5"/>
        <w:rPr>
          <w:sz w:val="28"/>
          <w:szCs w:val="28"/>
        </w:rPr>
      </w:pPr>
      <w:bookmarkStart w:id="1" w:name="_Toc364773940"/>
      <w:r w:rsidRPr="00674081">
        <w:rPr>
          <w:sz w:val="28"/>
          <w:szCs w:val="28"/>
        </w:rPr>
        <w:t xml:space="preserve">Раздел </w:t>
      </w:r>
      <w:r w:rsidR="00C1653C" w:rsidRPr="00674081">
        <w:rPr>
          <w:sz w:val="28"/>
          <w:szCs w:val="28"/>
        </w:rPr>
        <w:t>2.</w:t>
      </w:r>
      <w:r w:rsidRPr="00674081">
        <w:rPr>
          <w:sz w:val="28"/>
          <w:szCs w:val="28"/>
        </w:rPr>
        <w:t>1. Участие в научных мероприятиях</w:t>
      </w:r>
      <w:bookmarkEnd w:id="1"/>
    </w:p>
    <w:p w:rsidR="00461965" w:rsidRPr="00674081" w:rsidRDefault="00461965" w:rsidP="002E3B0C">
      <w:pPr>
        <w:jc w:val="both"/>
        <w:rPr>
          <w:rFonts w:eastAsia="Calibri"/>
          <w:sz w:val="16"/>
          <w:szCs w:val="16"/>
          <w:lang w:eastAsia="en-US"/>
        </w:rPr>
      </w:pPr>
    </w:p>
    <w:tbl>
      <w:tblPr>
        <w:tblpPr w:leftFromText="180" w:rightFromText="180" w:vertAnchor="text" w:tblpX="41"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2120"/>
        <w:gridCol w:w="2162"/>
        <w:gridCol w:w="1812"/>
        <w:gridCol w:w="1414"/>
        <w:gridCol w:w="2302"/>
        <w:gridCol w:w="1418"/>
        <w:gridCol w:w="3685"/>
      </w:tblGrid>
      <w:tr w:rsidR="00EE399B" w:rsidRPr="00674081" w:rsidTr="006355B4">
        <w:trPr>
          <w:trHeight w:val="1150"/>
          <w:tblHeader/>
        </w:trPr>
        <w:tc>
          <w:tcPr>
            <w:tcW w:w="504" w:type="dxa"/>
            <w:tcBorders>
              <w:top w:val="single" w:sz="4" w:space="0" w:color="auto"/>
              <w:left w:val="single" w:sz="4" w:space="0" w:color="auto"/>
              <w:bottom w:val="single" w:sz="4" w:space="0" w:color="auto"/>
              <w:right w:val="single" w:sz="4" w:space="0" w:color="auto"/>
            </w:tcBorders>
            <w:vAlign w:val="center"/>
            <w:hideMark/>
          </w:tcPr>
          <w:p w:rsidR="008C34D7" w:rsidRPr="00674081" w:rsidRDefault="008C34D7" w:rsidP="00CB1187">
            <w:pPr>
              <w:jc w:val="center"/>
              <w:rPr>
                <w:rFonts w:eastAsia="Calibri"/>
                <w:b/>
                <w:sz w:val="18"/>
                <w:szCs w:val="18"/>
                <w:lang w:eastAsia="en-US"/>
              </w:rPr>
            </w:pPr>
            <w:r w:rsidRPr="00674081">
              <w:rPr>
                <w:rFonts w:eastAsia="Calibri"/>
                <w:b/>
                <w:sz w:val="18"/>
                <w:szCs w:val="18"/>
                <w:lang w:eastAsia="en-US"/>
              </w:rPr>
              <w:t>№</w:t>
            </w:r>
          </w:p>
          <w:p w:rsidR="008C34D7" w:rsidRPr="00674081" w:rsidRDefault="008C34D7" w:rsidP="00CB1187">
            <w:pPr>
              <w:jc w:val="center"/>
              <w:rPr>
                <w:rFonts w:eastAsia="Calibri"/>
                <w:b/>
                <w:sz w:val="18"/>
                <w:szCs w:val="18"/>
                <w:lang w:eastAsia="en-US"/>
              </w:rPr>
            </w:pPr>
            <w:r w:rsidRPr="00674081">
              <w:rPr>
                <w:rFonts w:eastAsia="Calibri"/>
                <w:b/>
                <w:sz w:val="18"/>
                <w:szCs w:val="18"/>
                <w:lang w:eastAsia="en-US"/>
              </w:rPr>
              <w:t>п/п</w:t>
            </w:r>
          </w:p>
        </w:tc>
        <w:tc>
          <w:tcPr>
            <w:tcW w:w="2120" w:type="dxa"/>
            <w:tcBorders>
              <w:top w:val="single" w:sz="4" w:space="0" w:color="auto"/>
              <w:left w:val="single" w:sz="4" w:space="0" w:color="auto"/>
              <w:bottom w:val="single" w:sz="4" w:space="0" w:color="auto"/>
              <w:right w:val="single" w:sz="4" w:space="0" w:color="auto"/>
            </w:tcBorders>
            <w:vAlign w:val="center"/>
            <w:hideMark/>
          </w:tcPr>
          <w:p w:rsidR="008C34D7" w:rsidRPr="00674081" w:rsidRDefault="008C34D7" w:rsidP="00CB1187">
            <w:pPr>
              <w:jc w:val="center"/>
              <w:rPr>
                <w:rFonts w:eastAsia="Calibri"/>
                <w:b/>
                <w:sz w:val="18"/>
                <w:szCs w:val="18"/>
                <w:lang w:eastAsia="en-US"/>
              </w:rPr>
            </w:pPr>
            <w:r w:rsidRPr="00674081">
              <w:rPr>
                <w:rFonts w:eastAsia="Calibri"/>
                <w:b/>
                <w:sz w:val="18"/>
                <w:szCs w:val="18"/>
                <w:lang w:eastAsia="en-US"/>
              </w:rPr>
              <w:t>Приоритетное направление развития университета</w:t>
            </w:r>
          </w:p>
        </w:tc>
        <w:tc>
          <w:tcPr>
            <w:tcW w:w="2162" w:type="dxa"/>
            <w:tcBorders>
              <w:top w:val="single" w:sz="4" w:space="0" w:color="auto"/>
              <w:left w:val="single" w:sz="4" w:space="0" w:color="auto"/>
              <w:bottom w:val="single" w:sz="4" w:space="0" w:color="auto"/>
              <w:right w:val="single" w:sz="4" w:space="0" w:color="auto"/>
            </w:tcBorders>
            <w:vAlign w:val="center"/>
          </w:tcPr>
          <w:p w:rsidR="008C34D7" w:rsidRPr="00674081" w:rsidRDefault="008C34D7" w:rsidP="00CB1187">
            <w:pPr>
              <w:jc w:val="center"/>
              <w:rPr>
                <w:rFonts w:eastAsia="Calibri"/>
                <w:b/>
                <w:sz w:val="18"/>
                <w:szCs w:val="18"/>
                <w:lang w:eastAsia="en-US"/>
              </w:rPr>
            </w:pPr>
            <w:r w:rsidRPr="00674081">
              <w:rPr>
                <w:rFonts w:eastAsia="Calibri"/>
                <w:b/>
                <w:sz w:val="18"/>
                <w:szCs w:val="18"/>
                <w:lang w:eastAsia="en-US"/>
              </w:rPr>
              <w:t>Наименование</w:t>
            </w:r>
          </w:p>
          <w:p w:rsidR="008C34D7" w:rsidRPr="00674081" w:rsidRDefault="008C34D7" w:rsidP="00CB1187">
            <w:pPr>
              <w:jc w:val="center"/>
              <w:rPr>
                <w:rFonts w:eastAsia="Calibri"/>
                <w:b/>
                <w:sz w:val="18"/>
                <w:szCs w:val="18"/>
                <w:lang w:eastAsia="en-US"/>
              </w:rPr>
            </w:pPr>
            <w:r w:rsidRPr="00674081">
              <w:rPr>
                <w:rFonts w:eastAsia="Calibri"/>
                <w:b/>
                <w:sz w:val="18"/>
                <w:szCs w:val="18"/>
                <w:lang w:eastAsia="en-US"/>
              </w:rPr>
              <w:t>(формат, вид, тема)</w:t>
            </w:r>
          </w:p>
        </w:tc>
        <w:tc>
          <w:tcPr>
            <w:tcW w:w="1812" w:type="dxa"/>
            <w:tcBorders>
              <w:top w:val="single" w:sz="4" w:space="0" w:color="auto"/>
              <w:left w:val="single" w:sz="4" w:space="0" w:color="auto"/>
              <w:bottom w:val="single" w:sz="4" w:space="0" w:color="auto"/>
              <w:right w:val="single" w:sz="4" w:space="0" w:color="auto"/>
            </w:tcBorders>
            <w:vAlign w:val="center"/>
            <w:hideMark/>
          </w:tcPr>
          <w:p w:rsidR="008C34D7" w:rsidRPr="00674081" w:rsidRDefault="008C34D7" w:rsidP="00CB1187">
            <w:pPr>
              <w:jc w:val="center"/>
              <w:rPr>
                <w:rFonts w:eastAsia="Calibri"/>
                <w:b/>
                <w:sz w:val="18"/>
                <w:szCs w:val="18"/>
                <w:lang w:eastAsia="en-US"/>
              </w:rPr>
            </w:pPr>
            <w:r w:rsidRPr="00674081">
              <w:rPr>
                <w:rFonts w:eastAsia="Calibri"/>
                <w:b/>
                <w:sz w:val="18"/>
                <w:szCs w:val="18"/>
                <w:lang w:eastAsia="en-US"/>
              </w:rPr>
              <w:t>Дата и место</w:t>
            </w:r>
          </w:p>
          <w:p w:rsidR="008C34D7" w:rsidRPr="00674081" w:rsidRDefault="008C34D7" w:rsidP="00CB1187">
            <w:pPr>
              <w:jc w:val="center"/>
              <w:rPr>
                <w:rFonts w:eastAsia="Calibri"/>
                <w:b/>
                <w:sz w:val="18"/>
                <w:szCs w:val="18"/>
                <w:lang w:eastAsia="en-US"/>
              </w:rPr>
            </w:pPr>
            <w:r w:rsidRPr="00674081">
              <w:rPr>
                <w:rFonts w:eastAsia="Calibri"/>
                <w:b/>
                <w:sz w:val="18"/>
                <w:szCs w:val="18"/>
                <w:lang w:eastAsia="en-US"/>
              </w:rPr>
              <w:t>проведения</w:t>
            </w:r>
          </w:p>
        </w:tc>
        <w:tc>
          <w:tcPr>
            <w:tcW w:w="1414" w:type="dxa"/>
            <w:tcBorders>
              <w:top w:val="single" w:sz="4" w:space="0" w:color="auto"/>
              <w:left w:val="single" w:sz="4" w:space="0" w:color="auto"/>
              <w:bottom w:val="single" w:sz="4" w:space="0" w:color="auto"/>
              <w:right w:val="single" w:sz="4" w:space="0" w:color="auto"/>
            </w:tcBorders>
            <w:vAlign w:val="center"/>
          </w:tcPr>
          <w:p w:rsidR="008C34D7" w:rsidRPr="00674081" w:rsidRDefault="008C34D7" w:rsidP="00CB1187">
            <w:pPr>
              <w:jc w:val="center"/>
              <w:rPr>
                <w:rFonts w:eastAsia="Calibri"/>
                <w:b/>
                <w:sz w:val="18"/>
                <w:szCs w:val="18"/>
                <w:lang w:eastAsia="en-US"/>
              </w:rPr>
            </w:pPr>
            <w:r w:rsidRPr="00674081">
              <w:rPr>
                <w:rFonts w:eastAsia="Calibri"/>
                <w:b/>
                <w:sz w:val="18"/>
                <w:szCs w:val="18"/>
                <w:lang w:eastAsia="en-US"/>
              </w:rPr>
              <w:t>Количество участников</w:t>
            </w:r>
            <w:r w:rsidRPr="00674081">
              <w:rPr>
                <w:rFonts w:eastAsia="Calibri"/>
                <w:b/>
                <w:sz w:val="18"/>
                <w:szCs w:val="18"/>
                <w:lang w:val="en-US" w:eastAsia="en-US"/>
              </w:rPr>
              <w:t xml:space="preserve"> / </w:t>
            </w:r>
            <w:r w:rsidRPr="00674081">
              <w:rPr>
                <w:rFonts w:eastAsia="Calibri"/>
                <w:b/>
                <w:sz w:val="18"/>
                <w:szCs w:val="18"/>
                <w:lang w:eastAsia="en-US"/>
              </w:rPr>
              <w:t>количество докладчиков</w:t>
            </w:r>
          </w:p>
        </w:tc>
        <w:tc>
          <w:tcPr>
            <w:tcW w:w="2302" w:type="dxa"/>
            <w:tcBorders>
              <w:top w:val="single" w:sz="4" w:space="0" w:color="auto"/>
              <w:left w:val="single" w:sz="4" w:space="0" w:color="auto"/>
              <w:bottom w:val="single" w:sz="4" w:space="0" w:color="auto"/>
              <w:right w:val="single" w:sz="4" w:space="0" w:color="auto"/>
            </w:tcBorders>
            <w:vAlign w:val="center"/>
            <w:hideMark/>
          </w:tcPr>
          <w:p w:rsidR="008C34D7" w:rsidRPr="00674081" w:rsidRDefault="008C34D7" w:rsidP="00CB1187">
            <w:pPr>
              <w:jc w:val="center"/>
              <w:rPr>
                <w:rFonts w:eastAsia="Calibri"/>
                <w:b/>
                <w:sz w:val="18"/>
                <w:szCs w:val="18"/>
                <w:lang w:eastAsia="en-US"/>
              </w:rPr>
            </w:pPr>
            <w:r w:rsidRPr="00674081">
              <w:rPr>
                <w:rFonts w:eastAsia="Calibri"/>
                <w:b/>
                <w:sz w:val="18"/>
                <w:szCs w:val="18"/>
                <w:lang w:eastAsia="en-US"/>
              </w:rPr>
              <w:t xml:space="preserve">Структурное </w:t>
            </w:r>
          </w:p>
          <w:p w:rsidR="008C34D7" w:rsidRPr="00674081" w:rsidRDefault="0018692D" w:rsidP="00CB1187">
            <w:pPr>
              <w:jc w:val="center"/>
              <w:rPr>
                <w:rFonts w:eastAsia="Calibri"/>
                <w:b/>
                <w:sz w:val="18"/>
                <w:szCs w:val="18"/>
                <w:lang w:eastAsia="en-US"/>
              </w:rPr>
            </w:pPr>
            <w:r w:rsidRPr="00674081">
              <w:rPr>
                <w:rFonts w:eastAsia="Calibri"/>
                <w:b/>
                <w:sz w:val="18"/>
                <w:szCs w:val="18"/>
                <w:lang w:eastAsia="en-US"/>
              </w:rPr>
              <w:t>П</w:t>
            </w:r>
            <w:r w:rsidR="008C34D7" w:rsidRPr="00674081">
              <w:rPr>
                <w:rFonts w:eastAsia="Calibri"/>
                <w:b/>
                <w:sz w:val="18"/>
                <w:szCs w:val="18"/>
                <w:lang w:eastAsia="en-US"/>
              </w:rPr>
              <w:t>одразделение</w:t>
            </w:r>
            <w:r w:rsidRPr="00674081">
              <w:rPr>
                <w:rFonts w:eastAsia="Calibri"/>
                <w:b/>
                <w:sz w:val="18"/>
                <w:szCs w:val="18"/>
                <w:lang w:eastAsia="en-US"/>
              </w:rPr>
              <w:t>, департамент</w:t>
            </w:r>
          </w:p>
        </w:tc>
        <w:tc>
          <w:tcPr>
            <w:tcW w:w="1418" w:type="dxa"/>
            <w:tcBorders>
              <w:top w:val="single" w:sz="4" w:space="0" w:color="auto"/>
              <w:left w:val="single" w:sz="4" w:space="0" w:color="auto"/>
              <w:right w:val="single" w:sz="4" w:space="0" w:color="auto"/>
            </w:tcBorders>
            <w:vAlign w:val="center"/>
            <w:hideMark/>
          </w:tcPr>
          <w:p w:rsidR="008C34D7" w:rsidRPr="00674081" w:rsidRDefault="008C34D7" w:rsidP="00CB1187">
            <w:pPr>
              <w:jc w:val="center"/>
              <w:rPr>
                <w:rFonts w:eastAsia="Calibri"/>
                <w:b/>
                <w:sz w:val="18"/>
                <w:szCs w:val="18"/>
                <w:lang w:eastAsia="en-US"/>
              </w:rPr>
            </w:pPr>
            <w:r w:rsidRPr="00674081">
              <w:rPr>
                <w:rFonts w:eastAsia="Calibri"/>
                <w:b/>
                <w:sz w:val="18"/>
                <w:szCs w:val="18"/>
                <w:lang w:eastAsia="en-US"/>
              </w:rPr>
              <w:t>ФИО ответственных за проведение</w:t>
            </w:r>
          </w:p>
        </w:tc>
        <w:tc>
          <w:tcPr>
            <w:tcW w:w="3685" w:type="dxa"/>
            <w:tcBorders>
              <w:top w:val="single" w:sz="4" w:space="0" w:color="auto"/>
              <w:left w:val="single" w:sz="4" w:space="0" w:color="auto"/>
              <w:bottom w:val="single" w:sz="4" w:space="0" w:color="auto"/>
              <w:right w:val="single" w:sz="4" w:space="0" w:color="auto"/>
            </w:tcBorders>
            <w:vAlign w:val="center"/>
          </w:tcPr>
          <w:p w:rsidR="008C34D7" w:rsidRPr="00674081" w:rsidRDefault="008C34D7" w:rsidP="00CB1187">
            <w:pPr>
              <w:jc w:val="center"/>
              <w:rPr>
                <w:rFonts w:eastAsia="Calibri"/>
                <w:b/>
                <w:sz w:val="18"/>
                <w:szCs w:val="18"/>
                <w:lang w:eastAsia="en-US"/>
              </w:rPr>
            </w:pPr>
            <w:r w:rsidRPr="00674081">
              <w:rPr>
                <w:rFonts w:eastAsia="Calibri"/>
                <w:b/>
                <w:sz w:val="18"/>
                <w:szCs w:val="18"/>
                <w:lang w:eastAsia="en-US"/>
              </w:rPr>
              <w:t>Итоги мероприятия (призовые места, Ф.И.О призеров, группа, научный руководитель)</w:t>
            </w:r>
          </w:p>
        </w:tc>
      </w:tr>
      <w:tr w:rsidR="00EE399B" w:rsidRPr="00674081" w:rsidTr="00AB5576">
        <w:trPr>
          <w:trHeight w:val="281"/>
        </w:trPr>
        <w:tc>
          <w:tcPr>
            <w:tcW w:w="504" w:type="dxa"/>
            <w:tcBorders>
              <w:top w:val="single" w:sz="4" w:space="0" w:color="auto"/>
              <w:left w:val="single" w:sz="4" w:space="0" w:color="auto"/>
              <w:bottom w:val="single" w:sz="4" w:space="0" w:color="auto"/>
              <w:right w:val="single" w:sz="4" w:space="0" w:color="auto"/>
            </w:tcBorders>
            <w:vAlign w:val="center"/>
            <w:hideMark/>
          </w:tcPr>
          <w:p w:rsidR="008C34D7" w:rsidRPr="00674081" w:rsidRDefault="008C34D7" w:rsidP="00CB1187">
            <w:pPr>
              <w:jc w:val="center"/>
              <w:rPr>
                <w:rFonts w:eastAsia="Calibri"/>
                <w:b/>
                <w:sz w:val="18"/>
                <w:szCs w:val="18"/>
                <w:lang w:eastAsia="en-US"/>
              </w:rPr>
            </w:pPr>
            <w:r w:rsidRPr="00674081">
              <w:rPr>
                <w:rFonts w:eastAsia="Calibri"/>
                <w:b/>
                <w:sz w:val="18"/>
                <w:szCs w:val="18"/>
                <w:lang w:eastAsia="en-US"/>
              </w:rPr>
              <w:t>1</w:t>
            </w:r>
          </w:p>
        </w:tc>
        <w:tc>
          <w:tcPr>
            <w:tcW w:w="2120" w:type="dxa"/>
            <w:tcBorders>
              <w:top w:val="single" w:sz="4" w:space="0" w:color="auto"/>
              <w:left w:val="single" w:sz="4" w:space="0" w:color="auto"/>
              <w:bottom w:val="single" w:sz="4" w:space="0" w:color="auto"/>
              <w:right w:val="single" w:sz="4" w:space="0" w:color="auto"/>
            </w:tcBorders>
            <w:vAlign w:val="center"/>
            <w:hideMark/>
          </w:tcPr>
          <w:p w:rsidR="008C34D7" w:rsidRPr="00674081" w:rsidRDefault="008C34D7" w:rsidP="00CB1187">
            <w:pPr>
              <w:jc w:val="center"/>
              <w:rPr>
                <w:rFonts w:eastAsia="Calibri"/>
                <w:b/>
                <w:sz w:val="18"/>
                <w:szCs w:val="18"/>
                <w:lang w:eastAsia="en-US"/>
              </w:rPr>
            </w:pPr>
            <w:r w:rsidRPr="00674081">
              <w:rPr>
                <w:rFonts w:eastAsia="Calibri"/>
                <w:b/>
                <w:sz w:val="18"/>
                <w:szCs w:val="18"/>
                <w:lang w:eastAsia="en-US"/>
              </w:rPr>
              <w:t>2</w:t>
            </w:r>
          </w:p>
        </w:tc>
        <w:tc>
          <w:tcPr>
            <w:tcW w:w="2162" w:type="dxa"/>
            <w:tcBorders>
              <w:top w:val="single" w:sz="4" w:space="0" w:color="auto"/>
              <w:left w:val="single" w:sz="4" w:space="0" w:color="auto"/>
              <w:bottom w:val="single" w:sz="4" w:space="0" w:color="auto"/>
              <w:right w:val="single" w:sz="4" w:space="0" w:color="auto"/>
            </w:tcBorders>
            <w:vAlign w:val="center"/>
            <w:hideMark/>
          </w:tcPr>
          <w:p w:rsidR="008C34D7" w:rsidRPr="00674081" w:rsidRDefault="008C34D7" w:rsidP="00CB1187">
            <w:pPr>
              <w:jc w:val="center"/>
              <w:rPr>
                <w:rFonts w:eastAsia="Calibri"/>
                <w:b/>
                <w:sz w:val="18"/>
                <w:szCs w:val="18"/>
                <w:lang w:eastAsia="en-US"/>
              </w:rPr>
            </w:pPr>
            <w:r w:rsidRPr="00674081">
              <w:rPr>
                <w:rFonts w:eastAsia="Calibri"/>
                <w:b/>
                <w:sz w:val="18"/>
                <w:szCs w:val="18"/>
                <w:lang w:eastAsia="en-US"/>
              </w:rPr>
              <w:t>3</w:t>
            </w:r>
          </w:p>
        </w:tc>
        <w:tc>
          <w:tcPr>
            <w:tcW w:w="1812" w:type="dxa"/>
            <w:tcBorders>
              <w:top w:val="single" w:sz="4" w:space="0" w:color="auto"/>
              <w:left w:val="single" w:sz="4" w:space="0" w:color="auto"/>
              <w:bottom w:val="single" w:sz="4" w:space="0" w:color="auto"/>
              <w:right w:val="single" w:sz="4" w:space="0" w:color="auto"/>
            </w:tcBorders>
            <w:vAlign w:val="center"/>
            <w:hideMark/>
          </w:tcPr>
          <w:p w:rsidR="008C34D7" w:rsidRPr="00674081" w:rsidRDefault="008C34D7" w:rsidP="00CB1187">
            <w:pPr>
              <w:jc w:val="center"/>
              <w:rPr>
                <w:rFonts w:eastAsia="Calibri"/>
                <w:b/>
                <w:sz w:val="18"/>
                <w:szCs w:val="18"/>
                <w:lang w:eastAsia="en-US"/>
              </w:rPr>
            </w:pPr>
            <w:r w:rsidRPr="00674081">
              <w:rPr>
                <w:rFonts w:eastAsia="Calibri"/>
                <w:b/>
                <w:sz w:val="18"/>
                <w:szCs w:val="18"/>
                <w:lang w:eastAsia="en-US"/>
              </w:rPr>
              <w:t>4</w:t>
            </w:r>
          </w:p>
        </w:tc>
        <w:tc>
          <w:tcPr>
            <w:tcW w:w="1414" w:type="dxa"/>
            <w:tcBorders>
              <w:top w:val="single" w:sz="4" w:space="0" w:color="auto"/>
              <w:left w:val="single" w:sz="4" w:space="0" w:color="auto"/>
              <w:bottom w:val="single" w:sz="4" w:space="0" w:color="auto"/>
              <w:right w:val="single" w:sz="4" w:space="0" w:color="auto"/>
            </w:tcBorders>
            <w:vAlign w:val="center"/>
          </w:tcPr>
          <w:p w:rsidR="008C34D7" w:rsidRPr="00674081" w:rsidRDefault="008C34D7" w:rsidP="00CB1187">
            <w:pPr>
              <w:jc w:val="center"/>
              <w:rPr>
                <w:rFonts w:eastAsia="Calibri"/>
                <w:b/>
                <w:sz w:val="18"/>
                <w:szCs w:val="18"/>
                <w:lang w:eastAsia="en-US"/>
              </w:rPr>
            </w:pPr>
            <w:r w:rsidRPr="00674081">
              <w:rPr>
                <w:rFonts w:eastAsia="Calibri"/>
                <w:b/>
                <w:sz w:val="18"/>
                <w:szCs w:val="18"/>
                <w:lang w:eastAsia="en-US"/>
              </w:rPr>
              <w:t>5</w:t>
            </w:r>
          </w:p>
        </w:tc>
        <w:tc>
          <w:tcPr>
            <w:tcW w:w="2302" w:type="dxa"/>
            <w:tcBorders>
              <w:top w:val="single" w:sz="4" w:space="0" w:color="auto"/>
              <w:left w:val="single" w:sz="4" w:space="0" w:color="auto"/>
              <w:bottom w:val="single" w:sz="4" w:space="0" w:color="auto"/>
              <w:right w:val="single" w:sz="4" w:space="0" w:color="auto"/>
            </w:tcBorders>
            <w:vAlign w:val="center"/>
          </w:tcPr>
          <w:p w:rsidR="008C34D7" w:rsidRPr="00674081" w:rsidRDefault="008C34D7" w:rsidP="00CB1187">
            <w:pPr>
              <w:jc w:val="center"/>
              <w:rPr>
                <w:rFonts w:eastAsia="Calibri"/>
                <w:b/>
                <w:sz w:val="18"/>
                <w:szCs w:val="18"/>
                <w:lang w:eastAsia="en-US"/>
              </w:rPr>
            </w:pPr>
            <w:r w:rsidRPr="00674081">
              <w:rPr>
                <w:rFonts w:eastAsia="Calibri"/>
                <w:b/>
                <w:sz w:val="18"/>
                <w:szCs w:val="18"/>
                <w:lang w:eastAsia="en-US"/>
              </w:rPr>
              <w:t>6</w:t>
            </w:r>
          </w:p>
        </w:tc>
        <w:tc>
          <w:tcPr>
            <w:tcW w:w="1418" w:type="dxa"/>
            <w:tcBorders>
              <w:top w:val="single" w:sz="4" w:space="0" w:color="auto"/>
              <w:left w:val="single" w:sz="4" w:space="0" w:color="auto"/>
              <w:bottom w:val="single" w:sz="4" w:space="0" w:color="auto"/>
              <w:right w:val="single" w:sz="4" w:space="0" w:color="auto"/>
            </w:tcBorders>
            <w:vAlign w:val="center"/>
          </w:tcPr>
          <w:p w:rsidR="008C34D7" w:rsidRPr="00674081" w:rsidRDefault="008C34D7" w:rsidP="00CB1187">
            <w:pPr>
              <w:jc w:val="center"/>
              <w:rPr>
                <w:rFonts w:eastAsia="Calibri"/>
                <w:b/>
                <w:sz w:val="18"/>
                <w:szCs w:val="18"/>
                <w:lang w:eastAsia="en-US"/>
              </w:rPr>
            </w:pPr>
            <w:r w:rsidRPr="00674081">
              <w:rPr>
                <w:rFonts w:eastAsia="Calibri"/>
                <w:b/>
                <w:sz w:val="18"/>
                <w:szCs w:val="18"/>
                <w:lang w:eastAsia="en-US"/>
              </w:rPr>
              <w:t>7</w:t>
            </w:r>
          </w:p>
        </w:tc>
        <w:tc>
          <w:tcPr>
            <w:tcW w:w="3685" w:type="dxa"/>
            <w:tcBorders>
              <w:top w:val="single" w:sz="4" w:space="0" w:color="auto"/>
              <w:left w:val="single" w:sz="4" w:space="0" w:color="auto"/>
              <w:bottom w:val="single" w:sz="4" w:space="0" w:color="auto"/>
              <w:right w:val="single" w:sz="4" w:space="0" w:color="auto"/>
            </w:tcBorders>
            <w:vAlign w:val="center"/>
          </w:tcPr>
          <w:p w:rsidR="008C34D7" w:rsidRPr="00674081" w:rsidRDefault="008C34D7" w:rsidP="00CB1187">
            <w:pPr>
              <w:jc w:val="center"/>
              <w:rPr>
                <w:rFonts w:eastAsia="Calibri"/>
                <w:b/>
                <w:sz w:val="18"/>
                <w:szCs w:val="18"/>
                <w:lang w:eastAsia="en-US"/>
              </w:rPr>
            </w:pPr>
            <w:r w:rsidRPr="00674081">
              <w:rPr>
                <w:rFonts w:eastAsia="Calibri"/>
                <w:b/>
                <w:sz w:val="18"/>
                <w:szCs w:val="18"/>
                <w:lang w:eastAsia="en-US"/>
              </w:rPr>
              <w:t>8</w:t>
            </w:r>
          </w:p>
        </w:tc>
      </w:tr>
      <w:tr w:rsidR="00C849C5" w:rsidRPr="00674081" w:rsidTr="00AB5576">
        <w:trPr>
          <w:tblHeader/>
        </w:trPr>
        <w:tc>
          <w:tcPr>
            <w:tcW w:w="15417" w:type="dxa"/>
            <w:gridSpan w:val="8"/>
            <w:tcBorders>
              <w:top w:val="single" w:sz="4" w:space="0" w:color="auto"/>
              <w:left w:val="single" w:sz="4" w:space="0" w:color="auto"/>
              <w:bottom w:val="single" w:sz="4" w:space="0" w:color="auto"/>
              <w:right w:val="single" w:sz="4" w:space="0" w:color="auto"/>
            </w:tcBorders>
            <w:vAlign w:val="center"/>
            <w:hideMark/>
          </w:tcPr>
          <w:p w:rsidR="002E3B0C" w:rsidRPr="00674081" w:rsidRDefault="000F1E81" w:rsidP="00CB1187">
            <w:pPr>
              <w:jc w:val="center"/>
              <w:rPr>
                <w:rFonts w:eastAsia="Calibri"/>
                <w:b/>
                <w:sz w:val="18"/>
                <w:szCs w:val="18"/>
                <w:lang w:eastAsia="en-US"/>
              </w:rPr>
            </w:pPr>
            <w:r w:rsidRPr="00674081">
              <w:rPr>
                <w:rFonts w:eastAsia="Calibri"/>
                <w:b/>
                <w:sz w:val="18"/>
                <w:szCs w:val="18"/>
                <w:lang w:eastAsia="en-US"/>
              </w:rPr>
              <w:t xml:space="preserve">в </w:t>
            </w:r>
            <w:r w:rsidR="002E3B0C" w:rsidRPr="00674081">
              <w:rPr>
                <w:rFonts w:eastAsia="Calibri"/>
                <w:b/>
                <w:sz w:val="18"/>
                <w:szCs w:val="18"/>
                <w:lang w:eastAsia="en-US"/>
              </w:rPr>
              <w:t>международных и всероссийских (на базе Финуниверситета)</w:t>
            </w:r>
          </w:p>
        </w:tc>
      </w:tr>
      <w:tr w:rsidR="00EE399B" w:rsidRPr="00674081" w:rsidTr="00AB5576">
        <w:trPr>
          <w:tblHeader/>
        </w:trPr>
        <w:tc>
          <w:tcPr>
            <w:tcW w:w="504" w:type="dxa"/>
            <w:tcBorders>
              <w:top w:val="single" w:sz="4" w:space="0" w:color="auto"/>
              <w:left w:val="single" w:sz="4" w:space="0" w:color="auto"/>
              <w:bottom w:val="single" w:sz="4" w:space="0" w:color="auto"/>
              <w:right w:val="single" w:sz="4" w:space="0" w:color="auto"/>
            </w:tcBorders>
          </w:tcPr>
          <w:p w:rsidR="008C34D7" w:rsidRPr="00674081" w:rsidRDefault="00477BDC" w:rsidP="00CB1187">
            <w:pPr>
              <w:rPr>
                <w:rFonts w:eastAsia="Calibri"/>
                <w:sz w:val="18"/>
                <w:szCs w:val="18"/>
                <w:lang w:eastAsia="en-US"/>
              </w:rPr>
            </w:pPr>
            <w:r w:rsidRPr="00674081">
              <w:rPr>
                <w:rFonts w:eastAsia="Calibri"/>
                <w:sz w:val="18"/>
                <w:szCs w:val="18"/>
                <w:lang w:eastAsia="en-US"/>
              </w:rPr>
              <w:t>1</w:t>
            </w:r>
          </w:p>
        </w:tc>
        <w:tc>
          <w:tcPr>
            <w:tcW w:w="2120" w:type="dxa"/>
            <w:tcBorders>
              <w:top w:val="single" w:sz="4" w:space="0" w:color="auto"/>
              <w:left w:val="single" w:sz="4" w:space="0" w:color="auto"/>
              <w:bottom w:val="single" w:sz="4" w:space="0" w:color="auto"/>
              <w:right w:val="single" w:sz="4" w:space="0" w:color="auto"/>
            </w:tcBorders>
          </w:tcPr>
          <w:p w:rsidR="006C760C" w:rsidRPr="00674081" w:rsidRDefault="00DE0E85" w:rsidP="00DE0E85">
            <w:pPr>
              <w:pStyle w:val="a4"/>
              <w:rPr>
                <w:rFonts w:ascii="Times New Roman" w:hAnsi="Times New Roman"/>
                <w:sz w:val="18"/>
                <w:szCs w:val="18"/>
              </w:rPr>
            </w:pPr>
            <w:r w:rsidRPr="00674081">
              <w:rPr>
                <w:rFonts w:ascii="Times New Roman" w:hAnsi="Times New Roman"/>
                <w:sz w:val="18"/>
                <w:szCs w:val="18"/>
              </w:rPr>
              <w:t>К</w:t>
            </w:r>
            <w:r w:rsidR="006C760C" w:rsidRPr="00674081">
              <w:rPr>
                <w:rFonts w:ascii="Times New Roman" w:hAnsi="Times New Roman"/>
                <w:sz w:val="18"/>
                <w:szCs w:val="18"/>
              </w:rPr>
              <w:t>орпоративное управление в реальном и финансово – банковском секторе;</w:t>
            </w:r>
          </w:p>
          <w:p w:rsidR="00461965" w:rsidRPr="00674081" w:rsidRDefault="00461965" w:rsidP="00DE0E85">
            <w:pPr>
              <w:rPr>
                <w:rFonts w:eastAsia="Calibri"/>
                <w:sz w:val="18"/>
                <w:szCs w:val="18"/>
                <w:lang w:eastAsia="en-US"/>
              </w:rPr>
            </w:pPr>
          </w:p>
        </w:tc>
        <w:tc>
          <w:tcPr>
            <w:tcW w:w="2162" w:type="dxa"/>
            <w:tcBorders>
              <w:top w:val="single" w:sz="4" w:space="0" w:color="auto"/>
              <w:left w:val="single" w:sz="4" w:space="0" w:color="auto"/>
              <w:bottom w:val="single" w:sz="4" w:space="0" w:color="auto"/>
              <w:right w:val="single" w:sz="4" w:space="0" w:color="auto"/>
            </w:tcBorders>
          </w:tcPr>
          <w:p w:rsidR="008C34D7" w:rsidRPr="00674081" w:rsidRDefault="009143CA" w:rsidP="00DE0E85">
            <w:pPr>
              <w:rPr>
                <w:rFonts w:eastAsia="Calibri"/>
                <w:sz w:val="18"/>
                <w:szCs w:val="18"/>
                <w:lang w:eastAsia="en-US"/>
              </w:rPr>
            </w:pPr>
            <w:r w:rsidRPr="00674081">
              <w:rPr>
                <w:sz w:val="18"/>
                <w:szCs w:val="18"/>
                <w:lang w:val="en-US"/>
              </w:rPr>
              <w:t>V</w:t>
            </w:r>
            <w:r w:rsidRPr="00674081">
              <w:rPr>
                <w:sz w:val="18"/>
                <w:szCs w:val="18"/>
              </w:rPr>
              <w:t xml:space="preserve"> Международный научный студенческий конгресс</w:t>
            </w:r>
          </w:p>
        </w:tc>
        <w:tc>
          <w:tcPr>
            <w:tcW w:w="1812" w:type="dxa"/>
            <w:tcBorders>
              <w:top w:val="single" w:sz="4" w:space="0" w:color="auto"/>
              <w:left w:val="single" w:sz="4" w:space="0" w:color="auto"/>
              <w:bottom w:val="single" w:sz="4" w:space="0" w:color="auto"/>
              <w:right w:val="single" w:sz="4" w:space="0" w:color="auto"/>
            </w:tcBorders>
          </w:tcPr>
          <w:p w:rsidR="008C34D7" w:rsidRPr="00674081" w:rsidRDefault="006C760C" w:rsidP="00DE0E85">
            <w:pPr>
              <w:rPr>
                <w:rFonts w:eastAsia="Calibri"/>
                <w:sz w:val="18"/>
                <w:szCs w:val="18"/>
                <w:lang w:eastAsia="en-US"/>
              </w:rPr>
            </w:pPr>
            <w:r w:rsidRPr="00674081">
              <w:rPr>
                <w:rFonts w:eastAsia="Calibri"/>
                <w:sz w:val="18"/>
                <w:szCs w:val="18"/>
                <w:lang w:eastAsia="en-US"/>
              </w:rPr>
              <w:t>февраль</w:t>
            </w:r>
            <w:r w:rsidR="001705BE" w:rsidRPr="00674081">
              <w:rPr>
                <w:rFonts w:eastAsia="Calibri"/>
                <w:sz w:val="18"/>
                <w:szCs w:val="18"/>
                <w:lang w:eastAsia="en-US"/>
              </w:rPr>
              <w:t xml:space="preserve">-апрель 2014г., </w:t>
            </w:r>
            <w:r w:rsidR="00F7589D" w:rsidRPr="00674081">
              <w:rPr>
                <w:rFonts w:eastAsia="Calibri"/>
                <w:sz w:val="18"/>
                <w:szCs w:val="18"/>
                <w:lang w:eastAsia="en-US"/>
              </w:rPr>
              <w:t>Финуниверситет</w:t>
            </w:r>
          </w:p>
        </w:tc>
        <w:tc>
          <w:tcPr>
            <w:tcW w:w="1414" w:type="dxa"/>
            <w:tcBorders>
              <w:top w:val="single" w:sz="4" w:space="0" w:color="auto"/>
              <w:left w:val="single" w:sz="4" w:space="0" w:color="auto"/>
              <w:bottom w:val="single" w:sz="4" w:space="0" w:color="auto"/>
              <w:right w:val="single" w:sz="4" w:space="0" w:color="auto"/>
            </w:tcBorders>
          </w:tcPr>
          <w:p w:rsidR="008C34D7" w:rsidRPr="00674081" w:rsidRDefault="00F7589D" w:rsidP="00DE0E85">
            <w:pPr>
              <w:rPr>
                <w:rFonts w:eastAsia="Calibri"/>
                <w:sz w:val="18"/>
                <w:szCs w:val="18"/>
                <w:lang w:eastAsia="en-US"/>
              </w:rPr>
            </w:pPr>
            <w:r w:rsidRPr="00674081">
              <w:rPr>
                <w:rFonts w:eastAsia="Calibri"/>
                <w:sz w:val="18"/>
                <w:szCs w:val="18"/>
                <w:lang w:eastAsia="en-US"/>
              </w:rPr>
              <w:t>3</w:t>
            </w:r>
            <w:r w:rsidR="006C760C" w:rsidRPr="00674081">
              <w:rPr>
                <w:rFonts w:eastAsia="Calibri"/>
                <w:sz w:val="18"/>
                <w:szCs w:val="18"/>
                <w:lang w:eastAsia="en-US"/>
              </w:rPr>
              <w:t>/</w:t>
            </w:r>
            <w:r w:rsidRPr="00674081">
              <w:rPr>
                <w:rFonts w:eastAsia="Calibri"/>
                <w:sz w:val="18"/>
                <w:szCs w:val="18"/>
                <w:lang w:eastAsia="en-US"/>
              </w:rPr>
              <w:t>2</w:t>
            </w:r>
          </w:p>
        </w:tc>
        <w:tc>
          <w:tcPr>
            <w:tcW w:w="2302" w:type="dxa"/>
            <w:tcBorders>
              <w:top w:val="single" w:sz="4" w:space="0" w:color="auto"/>
              <w:left w:val="single" w:sz="4" w:space="0" w:color="auto"/>
              <w:bottom w:val="single" w:sz="4" w:space="0" w:color="auto"/>
              <w:right w:val="single" w:sz="4" w:space="0" w:color="auto"/>
            </w:tcBorders>
          </w:tcPr>
          <w:p w:rsidR="008C34D7" w:rsidRPr="00674081" w:rsidRDefault="006C760C" w:rsidP="00DE0E85">
            <w:pPr>
              <w:rPr>
                <w:sz w:val="18"/>
                <w:szCs w:val="18"/>
              </w:rPr>
            </w:pPr>
            <w:r w:rsidRPr="00674081">
              <w:rPr>
                <w:sz w:val="18"/>
                <w:szCs w:val="18"/>
              </w:rPr>
              <w:t>Кафедра «Экономики менеджмента и маркетинга» Липецкий филиал, Департамент менеджмента</w:t>
            </w:r>
          </w:p>
          <w:p w:rsidR="00F7589D" w:rsidRPr="00674081" w:rsidRDefault="00F7589D" w:rsidP="00DE0E85">
            <w:pPr>
              <w:rPr>
                <w:sz w:val="18"/>
                <w:szCs w:val="18"/>
              </w:rPr>
            </w:pPr>
          </w:p>
          <w:p w:rsidR="00F7589D" w:rsidRPr="00674081" w:rsidRDefault="00F7589D" w:rsidP="00DE0E85">
            <w:pPr>
              <w:snapToGrid w:val="0"/>
              <w:rPr>
                <w:sz w:val="18"/>
                <w:szCs w:val="18"/>
              </w:rPr>
            </w:pPr>
            <w:r w:rsidRPr="00674081">
              <w:rPr>
                <w:sz w:val="18"/>
                <w:szCs w:val="18"/>
              </w:rPr>
              <w:t>Кафедра Бухгалтерский учет, аудит, статистика, Липецкий филиал, Департамент Учета и аудита</w:t>
            </w:r>
          </w:p>
          <w:p w:rsidR="00F7589D" w:rsidRPr="00674081" w:rsidRDefault="00F7589D" w:rsidP="00DE0E85">
            <w:pPr>
              <w:rPr>
                <w:rFonts w:eastAsia="Calibri"/>
                <w:sz w:val="18"/>
                <w:szCs w:val="18"/>
                <w:lang w:eastAsia="en-US"/>
              </w:rPr>
            </w:pPr>
          </w:p>
          <w:p w:rsidR="00DE0E85" w:rsidRPr="00674081" w:rsidRDefault="00DE0E85" w:rsidP="00DE0E85">
            <w:pPr>
              <w:rPr>
                <w:rFonts w:eastAsia="Calibri"/>
                <w:sz w:val="18"/>
                <w:szCs w:val="18"/>
                <w:lang w:eastAsia="en-US"/>
              </w:rPr>
            </w:pPr>
          </w:p>
          <w:p w:rsidR="00DE0E85" w:rsidRPr="00674081" w:rsidRDefault="00DE0E85" w:rsidP="00DE0E85">
            <w:pPr>
              <w:rPr>
                <w:rFonts w:eastAsia="Calibri"/>
                <w:sz w:val="18"/>
                <w:szCs w:val="18"/>
                <w:lang w:eastAsia="en-US"/>
              </w:rPr>
            </w:pPr>
          </w:p>
          <w:p w:rsidR="00DE0E85" w:rsidRPr="00674081" w:rsidRDefault="00DE0E85" w:rsidP="00DE0E85">
            <w:pPr>
              <w:rPr>
                <w:rFonts w:eastAsia="Calibr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8C34D7" w:rsidRPr="00674081" w:rsidRDefault="00CB1187" w:rsidP="00DE0E85">
            <w:pPr>
              <w:rPr>
                <w:rFonts w:eastAsia="Calibri"/>
                <w:sz w:val="18"/>
                <w:szCs w:val="18"/>
                <w:lang w:eastAsia="en-US"/>
              </w:rPr>
            </w:pPr>
            <w:r w:rsidRPr="00674081">
              <w:rPr>
                <w:rFonts w:eastAsia="Calibri"/>
                <w:sz w:val="18"/>
                <w:szCs w:val="18"/>
                <w:lang w:eastAsia="en-US"/>
              </w:rPr>
              <w:t>Савенкова О.Ю.</w:t>
            </w:r>
          </w:p>
          <w:p w:rsidR="00F7589D" w:rsidRPr="00674081" w:rsidRDefault="00F7589D" w:rsidP="00DE0E85">
            <w:pPr>
              <w:rPr>
                <w:rFonts w:eastAsia="Calibri"/>
                <w:sz w:val="18"/>
                <w:szCs w:val="18"/>
                <w:lang w:eastAsia="en-US"/>
              </w:rPr>
            </w:pPr>
          </w:p>
          <w:p w:rsidR="00F7589D" w:rsidRPr="00674081" w:rsidRDefault="00F7589D" w:rsidP="00DE0E85">
            <w:pPr>
              <w:rPr>
                <w:rFonts w:eastAsia="Calibri"/>
                <w:sz w:val="18"/>
                <w:szCs w:val="18"/>
                <w:lang w:eastAsia="en-US"/>
              </w:rPr>
            </w:pPr>
          </w:p>
          <w:p w:rsidR="00F7589D" w:rsidRPr="00674081" w:rsidRDefault="00F7589D" w:rsidP="00DE0E85">
            <w:pPr>
              <w:rPr>
                <w:rFonts w:eastAsia="Calibri"/>
                <w:sz w:val="18"/>
                <w:szCs w:val="18"/>
                <w:lang w:eastAsia="en-US"/>
              </w:rPr>
            </w:pPr>
          </w:p>
          <w:p w:rsidR="00F7589D" w:rsidRPr="00674081" w:rsidRDefault="00F7589D" w:rsidP="00DE0E85">
            <w:pPr>
              <w:rPr>
                <w:rFonts w:eastAsia="Calibri"/>
                <w:sz w:val="18"/>
                <w:szCs w:val="18"/>
                <w:lang w:eastAsia="en-US"/>
              </w:rPr>
            </w:pPr>
          </w:p>
          <w:p w:rsidR="00F7589D" w:rsidRPr="00674081" w:rsidRDefault="00F7589D" w:rsidP="00DE0E85">
            <w:pPr>
              <w:rPr>
                <w:rFonts w:eastAsia="Calibri"/>
                <w:sz w:val="18"/>
                <w:szCs w:val="18"/>
                <w:lang w:eastAsia="en-US"/>
              </w:rPr>
            </w:pPr>
            <w:r w:rsidRPr="00674081">
              <w:rPr>
                <w:rFonts w:eastAsia="Calibri"/>
                <w:sz w:val="18"/>
                <w:szCs w:val="18"/>
                <w:lang w:eastAsia="en-US"/>
              </w:rPr>
              <w:t>Гудович Г.К., Морозова Н.С.</w:t>
            </w:r>
          </w:p>
        </w:tc>
        <w:tc>
          <w:tcPr>
            <w:tcW w:w="3685" w:type="dxa"/>
            <w:tcBorders>
              <w:top w:val="single" w:sz="4" w:space="0" w:color="auto"/>
              <w:left w:val="single" w:sz="4" w:space="0" w:color="auto"/>
              <w:bottom w:val="single" w:sz="4" w:space="0" w:color="auto"/>
              <w:right w:val="single" w:sz="4" w:space="0" w:color="auto"/>
            </w:tcBorders>
          </w:tcPr>
          <w:p w:rsidR="008C34D7" w:rsidRPr="00674081" w:rsidRDefault="00480FDF" w:rsidP="00DE0E85">
            <w:pPr>
              <w:rPr>
                <w:rFonts w:eastAsia="Calibri"/>
                <w:sz w:val="18"/>
                <w:szCs w:val="18"/>
                <w:lang w:eastAsia="en-US"/>
              </w:rPr>
            </w:pPr>
            <w:r w:rsidRPr="00674081">
              <w:rPr>
                <w:rFonts w:eastAsia="Calibri"/>
                <w:sz w:val="18"/>
                <w:szCs w:val="18"/>
                <w:lang w:eastAsia="en-US"/>
              </w:rPr>
              <w:t>Публикация статьи Батраковой Н.Н., магистрант 3 курса, науч.рук. Савенкова О.Ю.</w:t>
            </w:r>
          </w:p>
          <w:p w:rsidR="00F7589D" w:rsidRPr="00674081" w:rsidRDefault="00F7589D" w:rsidP="00DE0E85">
            <w:pPr>
              <w:rPr>
                <w:rFonts w:eastAsia="Calibri"/>
                <w:sz w:val="18"/>
                <w:szCs w:val="18"/>
                <w:lang w:eastAsia="en-US"/>
              </w:rPr>
            </w:pPr>
          </w:p>
          <w:p w:rsidR="00F7589D" w:rsidRPr="00674081" w:rsidRDefault="00F7589D" w:rsidP="00DE0E85">
            <w:pPr>
              <w:rPr>
                <w:rFonts w:eastAsia="Calibri"/>
                <w:sz w:val="18"/>
                <w:szCs w:val="18"/>
                <w:lang w:eastAsia="en-US"/>
              </w:rPr>
            </w:pPr>
          </w:p>
          <w:p w:rsidR="00F7589D" w:rsidRPr="00674081" w:rsidRDefault="00F7589D" w:rsidP="00DE0E85">
            <w:pPr>
              <w:rPr>
                <w:rFonts w:eastAsia="Calibri"/>
                <w:sz w:val="18"/>
                <w:szCs w:val="18"/>
                <w:lang w:eastAsia="en-US"/>
              </w:rPr>
            </w:pPr>
          </w:p>
          <w:p w:rsidR="00F7589D" w:rsidRPr="00674081" w:rsidRDefault="00F7589D" w:rsidP="00DE0E85">
            <w:pPr>
              <w:snapToGrid w:val="0"/>
              <w:rPr>
                <w:sz w:val="18"/>
                <w:szCs w:val="18"/>
              </w:rPr>
            </w:pPr>
            <w:r w:rsidRPr="00674081">
              <w:rPr>
                <w:sz w:val="18"/>
                <w:szCs w:val="18"/>
              </w:rPr>
              <w:t>Грамот</w:t>
            </w:r>
            <w:r w:rsidR="00026F99" w:rsidRPr="00674081">
              <w:rPr>
                <w:sz w:val="18"/>
                <w:szCs w:val="18"/>
              </w:rPr>
              <w:t>ы</w:t>
            </w:r>
            <w:r w:rsidRPr="00674081">
              <w:rPr>
                <w:sz w:val="18"/>
                <w:szCs w:val="18"/>
              </w:rPr>
              <w:t xml:space="preserve">: </w:t>
            </w:r>
          </w:p>
          <w:p w:rsidR="00F7589D" w:rsidRPr="00674081" w:rsidRDefault="00F7589D" w:rsidP="00DE0E85">
            <w:pPr>
              <w:snapToGrid w:val="0"/>
              <w:rPr>
                <w:sz w:val="18"/>
                <w:szCs w:val="18"/>
              </w:rPr>
            </w:pPr>
            <w:r w:rsidRPr="00674081">
              <w:rPr>
                <w:sz w:val="18"/>
                <w:szCs w:val="18"/>
              </w:rPr>
              <w:t>1. Гулевская Р.М., группа 3С3-БУ602, науч.рук. Гудович Г.К.</w:t>
            </w:r>
          </w:p>
          <w:p w:rsidR="00F7589D" w:rsidRPr="00674081" w:rsidRDefault="00F7589D" w:rsidP="00DE0E85">
            <w:pPr>
              <w:rPr>
                <w:rFonts w:eastAsia="Calibri"/>
                <w:sz w:val="18"/>
                <w:szCs w:val="18"/>
                <w:lang w:eastAsia="en-US"/>
              </w:rPr>
            </w:pPr>
            <w:r w:rsidRPr="00674081">
              <w:rPr>
                <w:sz w:val="18"/>
                <w:szCs w:val="18"/>
              </w:rPr>
              <w:t>2. Ивлева В.В., группа 3С3-БУ601. науч.рук. Гудович Г.К.</w:t>
            </w:r>
          </w:p>
        </w:tc>
      </w:tr>
      <w:tr w:rsidR="0020292E" w:rsidRPr="00674081" w:rsidTr="00AB5576">
        <w:trPr>
          <w:tblHeader/>
        </w:trPr>
        <w:tc>
          <w:tcPr>
            <w:tcW w:w="504" w:type="dxa"/>
            <w:tcBorders>
              <w:top w:val="single" w:sz="4" w:space="0" w:color="auto"/>
              <w:left w:val="single" w:sz="4" w:space="0" w:color="auto"/>
              <w:bottom w:val="single" w:sz="4" w:space="0" w:color="auto"/>
              <w:right w:val="single" w:sz="4" w:space="0" w:color="auto"/>
            </w:tcBorders>
          </w:tcPr>
          <w:p w:rsidR="00461965" w:rsidRPr="00674081" w:rsidRDefault="006E373E" w:rsidP="00CB1187">
            <w:pPr>
              <w:rPr>
                <w:rFonts w:eastAsia="Calibri"/>
                <w:sz w:val="18"/>
                <w:szCs w:val="18"/>
                <w:lang w:eastAsia="en-US"/>
              </w:rPr>
            </w:pPr>
            <w:r w:rsidRPr="00674081">
              <w:rPr>
                <w:rFonts w:eastAsia="Calibri"/>
                <w:sz w:val="18"/>
                <w:szCs w:val="18"/>
                <w:lang w:eastAsia="en-US"/>
              </w:rPr>
              <w:t>2</w:t>
            </w:r>
          </w:p>
        </w:tc>
        <w:tc>
          <w:tcPr>
            <w:tcW w:w="2120" w:type="dxa"/>
            <w:tcBorders>
              <w:top w:val="single" w:sz="4" w:space="0" w:color="auto"/>
              <w:left w:val="single" w:sz="4" w:space="0" w:color="auto"/>
              <w:bottom w:val="single" w:sz="4" w:space="0" w:color="auto"/>
              <w:right w:val="single" w:sz="4" w:space="0" w:color="auto"/>
            </w:tcBorders>
          </w:tcPr>
          <w:p w:rsidR="00461965" w:rsidRPr="00674081" w:rsidRDefault="00DE0E85" w:rsidP="00DE0E85">
            <w:pPr>
              <w:pStyle w:val="a4"/>
              <w:rPr>
                <w:rFonts w:ascii="Times New Roman" w:hAnsi="Times New Roman"/>
                <w:sz w:val="18"/>
                <w:szCs w:val="18"/>
              </w:rPr>
            </w:pPr>
            <w:r w:rsidRPr="00674081">
              <w:rPr>
                <w:rFonts w:ascii="Times New Roman" w:hAnsi="Times New Roman"/>
                <w:sz w:val="18"/>
                <w:szCs w:val="18"/>
              </w:rPr>
              <w:t>К</w:t>
            </w:r>
            <w:r w:rsidR="00461965" w:rsidRPr="00674081">
              <w:rPr>
                <w:rFonts w:ascii="Times New Roman" w:hAnsi="Times New Roman"/>
                <w:sz w:val="18"/>
                <w:szCs w:val="18"/>
              </w:rPr>
              <w:t>орпоративное управление в реальном и финансово – банковском секторе;</w:t>
            </w:r>
          </w:p>
          <w:p w:rsidR="00461965" w:rsidRPr="00674081" w:rsidRDefault="00461965" w:rsidP="00DE0E85">
            <w:pPr>
              <w:pStyle w:val="a4"/>
              <w:snapToGrid w:val="0"/>
              <w:ind w:left="105" w:right="210"/>
              <w:rPr>
                <w:sz w:val="18"/>
                <w:szCs w:val="18"/>
              </w:rPr>
            </w:pPr>
          </w:p>
        </w:tc>
        <w:tc>
          <w:tcPr>
            <w:tcW w:w="2162" w:type="dxa"/>
            <w:tcBorders>
              <w:top w:val="single" w:sz="4" w:space="0" w:color="auto"/>
              <w:left w:val="single" w:sz="4" w:space="0" w:color="auto"/>
              <w:bottom w:val="single" w:sz="4" w:space="0" w:color="auto"/>
              <w:right w:val="single" w:sz="4" w:space="0" w:color="auto"/>
            </w:tcBorders>
          </w:tcPr>
          <w:p w:rsidR="00461965" w:rsidRPr="00674081" w:rsidRDefault="00461965" w:rsidP="00DE0E85">
            <w:pPr>
              <w:snapToGrid w:val="0"/>
              <w:rPr>
                <w:sz w:val="18"/>
                <w:szCs w:val="18"/>
              </w:rPr>
            </w:pPr>
            <w:r w:rsidRPr="00674081">
              <w:rPr>
                <w:sz w:val="18"/>
                <w:szCs w:val="18"/>
                <w:lang w:val="en-US"/>
              </w:rPr>
              <w:t>IV</w:t>
            </w:r>
            <w:r w:rsidRPr="00674081">
              <w:rPr>
                <w:sz w:val="18"/>
                <w:szCs w:val="18"/>
              </w:rPr>
              <w:t xml:space="preserve"> Международный молодежный форум финансистов</w:t>
            </w:r>
          </w:p>
        </w:tc>
        <w:tc>
          <w:tcPr>
            <w:tcW w:w="1812" w:type="dxa"/>
            <w:tcBorders>
              <w:top w:val="single" w:sz="4" w:space="0" w:color="auto"/>
              <w:left w:val="single" w:sz="4" w:space="0" w:color="auto"/>
              <w:bottom w:val="single" w:sz="4" w:space="0" w:color="auto"/>
              <w:right w:val="single" w:sz="4" w:space="0" w:color="auto"/>
            </w:tcBorders>
          </w:tcPr>
          <w:p w:rsidR="00461965" w:rsidRPr="00674081" w:rsidRDefault="00461965" w:rsidP="00DE0E85">
            <w:pPr>
              <w:snapToGrid w:val="0"/>
              <w:rPr>
                <w:sz w:val="18"/>
                <w:szCs w:val="18"/>
              </w:rPr>
            </w:pPr>
            <w:r w:rsidRPr="00674081">
              <w:rPr>
                <w:sz w:val="18"/>
                <w:szCs w:val="18"/>
              </w:rPr>
              <w:t>Ноябрь 2014 г., Финуниверситет</w:t>
            </w:r>
          </w:p>
        </w:tc>
        <w:tc>
          <w:tcPr>
            <w:tcW w:w="1414" w:type="dxa"/>
            <w:tcBorders>
              <w:top w:val="single" w:sz="4" w:space="0" w:color="auto"/>
              <w:left w:val="single" w:sz="4" w:space="0" w:color="auto"/>
              <w:bottom w:val="single" w:sz="4" w:space="0" w:color="auto"/>
              <w:right w:val="single" w:sz="4" w:space="0" w:color="auto"/>
            </w:tcBorders>
          </w:tcPr>
          <w:p w:rsidR="00461965" w:rsidRPr="00674081" w:rsidRDefault="005017E4" w:rsidP="00DE0E85">
            <w:pPr>
              <w:snapToGrid w:val="0"/>
              <w:rPr>
                <w:sz w:val="18"/>
                <w:szCs w:val="18"/>
              </w:rPr>
            </w:pPr>
            <w:r w:rsidRPr="00674081">
              <w:rPr>
                <w:sz w:val="18"/>
                <w:szCs w:val="18"/>
              </w:rPr>
              <w:t>5</w:t>
            </w:r>
            <w:r w:rsidR="00461965" w:rsidRPr="00674081">
              <w:rPr>
                <w:sz w:val="18"/>
                <w:szCs w:val="18"/>
              </w:rPr>
              <w:t>/0</w:t>
            </w:r>
          </w:p>
        </w:tc>
        <w:tc>
          <w:tcPr>
            <w:tcW w:w="2302" w:type="dxa"/>
            <w:tcBorders>
              <w:top w:val="single" w:sz="4" w:space="0" w:color="auto"/>
              <w:left w:val="single" w:sz="4" w:space="0" w:color="auto"/>
              <w:bottom w:val="single" w:sz="4" w:space="0" w:color="auto"/>
              <w:right w:val="single" w:sz="4" w:space="0" w:color="auto"/>
            </w:tcBorders>
          </w:tcPr>
          <w:p w:rsidR="00461965" w:rsidRPr="00674081" w:rsidRDefault="00461965" w:rsidP="00DE0E85">
            <w:pPr>
              <w:snapToGrid w:val="0"/>
              <w:rPr>
                <w:sz w:val="18"/>
                <w:szCs w:val="18"/>
              </w:rPr>
            </w:pPr>
            <w:r w:rsidRPr="00674081">
              <w:rPr>
                <w:sz w:val="18"/>
                <w:szCs w:val="18"/>
              </w:rPr>
              <w:t>Кафедра Бухгалтерский учет, аудит, статистика, Липецкий филиал, Департамент Учета и аудита</w:t>
            </w:r>
            <w:r w:rsidR="00C92F85" w:rsidRPr="00674081">
              <w:rPr>
                <w:sz w:val="18"/>
                <w:szCs w:val="18"/>
              </w:rPr>
              <w:t xml:space="preserve">; </w:t>
            </w:r>
          </w:p>
          <w:p w:rsidR="0020292E" w:rsidRPr="00674081" w:rsidRDefault="00461965" w:rsidP="00DE0E85">
            <w:pPr>
              <w:snapToGrid w:val="0"/>
              <w:rPr>
                <w:sz w:val="18"/>
                <w:szCs w:val="18"/>
              </w:rPr>
            </w:pPr>
            <w:r w:rsidRPr="00674081">
              <w:rPr>
                <w:sz w:val="18"/>
                <w:szCs w:val="18"/>
              </w:rPr>
              <w:t>Кафедра «Экономики менеджмента и маркетинга» Липецкий филиал, Департамент менеджмента</w:t>
            </w:r>
          </w:p>
          <w:p w:rsidR="00AB5576" w:rsidRPr="00674081" w:rsidRDefault="00AB5576" w:rsidP="00DE0E85">
            <w:pPr>
              <w:snapToGrid w:val="0"/>
              <w:rPr>
                <w:sz w:val="18"/>
                <w:szCs w:val="18"/>
              </w:rPr>
            </w:pPr>
          </w:p>
          <w:p w:rsidR="00DE0E85" w:rsidRPr="00674081" w:rsidRDefault="00DE0E85" w:rsidP="00DE0E85">
            <w:pPr>
              <w:snapToGrid w:val="0"/>
              <w:rPr>
                <w:sz w:val="18"/>
                <w:szCs w:val="18"/>
              </w:rPr>
            </w:pPr>
          </w:p>
          <w:p w:rsidR="00DE0E85" w:rsidRPr="00674081" w:rsidRDefault="00DE0E85" w:rsidP="00DE0E85">
            <w:pPr>
              <w:snapToGrid w:val="0"/>
              <w:rPr>
                <w:sz w:val="18"/>
                <w:szCs w:val="18"/>
              </w:rPr>
            </w:pPr>
          </w:p>
          <w:p w:rsidR="00DE0E85" w:rsidRPr="00674081" w:rsidRDefault="00DE0E85" w:rsidP="00DE0E85">
            <w:pPr>
              <w:snapToGrid w:val="0"/>
              <w:rPr>
                <w:sz w:val="18"/>
                <w:szCs w:val="18"/>
              </w:rPr>
            </w:pPr>
          </w:p>
          <w:p w:rsidR="00DE0E85" w:rsidRPr="00674081" w:rsidRDefault="00DE0E85" w:rsidP="00DE0E85">
            <w:pPr>
              <w:snapToGrid w:val="0"/>
              <w:rPr>
                <w:sz w:val="18"/>
                <w:szCs w:val="18"/>
              </w:rPr>
            </w:pPr>
          </w:p>
          <w:p w:rsidR="00DE0E85" w:rsidRPr="00674081" w:rsidRDefault="00DE0E85" w:rsidP="00DE0E85">
            <w:pPr>
              <w:snapToGrid w:val="0"/>
              <w:rPr>
                <w:sz w:val="18"/>
                <w:szCs w:val="18"/>
              </w:rPr>
            </w:pPr>
          </w:p>
          <w:p w:rsidR="00DE0E85" w:rsidRPr="00674081" w:rsidRDefault="00DE0E85" w:rsidP="00DE0E85">
            <w:pPr>
              <w:snapToGrid w:val="0"/>
              <w:rPr>
                <w:sz w:val="18"/>
                <w:szCs w:val="18"/>
              </w:rPr>
            </w:pPr>
          </w:p>
          <w:p w:rsidR="00DE0E85" w:rsidRPr="00674081" w:rsidRDefault="00DE0E85" w:rsidP="00DE0E85">
            <w:pPr>
              <w:snapToGrid w:val="0"/>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20292E" w:rsidRPr="00674081" w:rsidRDefault="00461965" w:rsidP="00DE0E85">
            <w:pPr>
              <w:snapToGrid w:val="0"/>
              <w:rPr>
                <w:rFonts w:eastAsia="Calibri"/>
                <w:sz w:val="18"/>
                <w:szCs w:val="18"/>
                <w:lang w:eastAsia="en-US"/>
              </w:rPr>
            </w:pPr>
            <w:r w:rsidRPr="00674081">
              <w:rPr>
                <w:rFonts w:eastAsia="Calibri"/>
                <w:sz w:val="18"/>
                <w:szCs w:val="18"/>
                <w:lang w:eastAsia="en-US"/>
              </w:rPr>
              <w:t>Савенкова О.Ю., зам.</w:t>
            </w:r>
          </w:p>
          <w:p w:rsidR="00461965" w:rsidRPr="00674081" w:rsidRDefault="00461965" w:rsidP="00DE0E85">
            <w:pPr>
              <w:snapToGrid w:val="0"/>
              <w:rPr>
                <w:sz w:val="18"/>
                <w:szCs w:val="18"/>
              </w:rPr>
            </w:pPr>
            <w:r w:rsidRPr="00674081">
              <w:rPr>
                <w:rFonts w:eastAsia="Calibri"/>
                <w:sz w:val="18"/>
                <w:szCs w:val="18"/>
                <w:lang w:eastAsia="en-US"/>
              </w:rPr>
              <w:t>директора по науке</w:t>
            </w:r>
          </w:p>
        </w:tc>
        <w:tc>
          <w:tcPr>
            <w:tcW w:w="3685" w:type="dxa"/>
            <w:tcBorders>
              <w:top w:val="single" w:sz="4" w:space="0" w:color="auto"/>
              <w:left w:val="single" w:sz="4" w:space="0" w:color="auto"/>
              <w:bottom w:val="single" w:sz="4" w:space="0" w:color="auto"/>
              <w:right w:val="single" w:sz="4" w:space="0" w:color="auto"/>
            </w:tcBorders>
          </w:tcPr>
          <w:p w:rsidR="00461965" w:rsidRPr="00674081" w:rsidRDefault="00461965" w:rsidP="00DE0E85">
            <w:pPr>
              <w:snapToGrid w:val="0"/>
              <w:rPr>
                <w:sz w:val="18"/>
                <w:szCs w:val="18"/>
              </w:rPr>
            </w:pPr>
            <w:r w:rsidRPr="00674081">
              <w:rPr>
                <w:sz w:val="18"/>
                <w:szCs w:val="18"/>
              </w:rPr>
              <w:t xml:space="preserve">Публикация статей: </w:t>
            </w:r>
          </w:p>
          <w:p w:rsidR="00790D79" w:rsidRPr="00674081" w:rsidRDefault="00923855" w:rsidP="00DE0E85">
            <w:pPr>
              <w:rPr>
                <w:sz w:val="18"/>
                <w:szCs w:val="18"/>
              </w:rPr>
            </w:pPr>
            <w:r w:rsidRPr="00674081">
              <w:rPr>
                <w:sz w:val="18"/>
                <w:szCs w:val="18"/>
              </w:rPr>
              <w:t>Моисейкина Н.Н., 3С3-БУ501</w:t>
            </w:r>
            <w:r w:rsidR="005017E4" w:rsidRPr="00674081">
              <w:rPr>
                <w:sz w:val="18"/>
                <w:szCs w:val="18"/>
              </w:rPr>
              <w:t>. Гулевская Р.М., 3С3-БУ601;</w:t>
            </w:r>
            <w:r w:rsidR="00790D79" w:rsidRPr="00674081">
              <w:rPr>
                <w:sz w:val="18"/>
                <w:szCs w:val="18"/>
              </w:rPr>
              <w:t xml:space="preserve"> Иванова Ю.В., 3С3-БУ501</w:t>
            </w:r>
          </w:p>
          <w:p w:rsidR="00790D79" w:rsidRPr="00674081" w:rsidRDefault="00790D79" w:rsidP="00DE0E85">
            <w:r w:rsidRPr="00674081">
              <w:rPr>
                <w:sz w:val="18"/>
                <w:szCs w:val="18"/>
              </w:rPr>
              <w:t>Костина Л.М., 3С3-БУ501; Моисейкина Н.Н., 3С3-БУ501</w:t>
            </w:r>
          </w:p>
          <w:p w:rsidR="00461965" w:rsidRPr="00674081" w:rsidRDefault="00461965" w:rsidP="00DE0E85">
            <w:pPr>
              <w:rPr>
                <w:sz w:val="18"/>
                <w:szCs w:val="18"/>
              </w:rPr>
            </w:pPr>
          </w:p>
        </w:tc>
      </w:tr>
      <w:tr w:rsidR="00C849C5" w:rsidRPr="00674081" w:rsidTr="00AB5576">
        <w:trPr>
          <w:trHeight w:val="363"/>
          <w:tblHeader/>
        </w:trPr>
        <w:tc>
          <w:tcPr>
            <w:tcW w:w="15417" w:type="dxa"/>
            <w:gridSpan w:val="8"/>
            <w:tcBorders>
              <w:top w:val="single" w:sz="4" w:space="0" w:color="auto"/>
              <w:left w:val="single" w:sz="4" w:space="0" w:color="auto"/>
              <w:bottom w:val="single" w:sz="4" w:space="0" w:color="auto"/>
              <w:right w:val="single" w:sz="4" w:space="0" w:color="auto"/>
            </w:tcBorders>
            <w:vAlign w:val="center"/>
            <w:hideMark/>
          </w:tcPr>
          <w:p w:rsidR="002E3B0C" w:rsidRPr="00674081" w:rsidRDefault="000F1E81" w:rsidP="00DE0E85">
            <w:pPr>
              <w:jc w:val="center"/>
              <w:rPr>
                <w:rFonts w:eastAsia="Calibri"/>
                <w:b/>
                <w:sz w:val="18"/>
                <w:szCs w:val="18"/>
                <w:lang w:eastAsia="en-US"/>
              </w:rPr>
            </w:pPr>
            <w:r w:rsidRPr="00674081">
              <w:rPr>
                <w:rFonts w:eastAsia="Calibri"/>
                <w:b/>
                <w:sz w:val="18"/>
                <w:szCs w:val="18"/>
                <w:lang w:eastAsia="en-US"/>
              </w:rPr>
              <w:t xml:space="preserve">в </w:t>
            </w:r>
            <w:r w:rsidR="002E3B0C" w:rsidRPr="00674081">
              <w:rPr>
                <w:rFonts w:eastAsia="Calibri"/>
                <w:b/>
                <w:sz w:val="18"/>
                <w:szCs w:val="18"/>
                <w:lang w:eastAsia="en-US"/>
              </w:rPr>
              <w:t>университетских, факультетских,</w:t>
            </w:r>
            <w:r w:rsidR="00461965" w:rsidRPr="00674081">
              <w:rPr>
                <w:rFonts w:eastAsia="Calibri"/>
                <w:b/>
                <w:sz w:val="18"/>
                <w:szCs w:val="18"/>
                <w:lang w:eastAsia="en-US"/>
              </w:rPr>
              <w:t xml:space="preserve"> </w:t>
            </w:r>
            <w:r w:rsidR="009516B6" w:rsidRPr="00674081">
              <w:rPr>
                <w:rFonts w:eastAsia="Calibri"/>
                <w:b/>
                <w:sz w:val="18"/>
                <w:szCs w:val="18"/>
                <w:lang w:eastAsia="en-US"/>
              </w:rPr>
              <w:t>межкафедральных и кафедральных</w:t>
            </w:r>
            <w:r w:rsidR="00BD1CF0" w:rsidRPr="00674081">
              <w:rPr>
                <w:rFonts w:eastAsia="Calibri"/>
                <w:b/>
                <w:sz w:val="18"/>
                <w:szCs w:val="18"/>
                <w:lang w:eastAsia="en-US"/>
              </w:rPr>
              <w:t xml:space="preserve"> в рамках учебно-научных департаментов</w:t>
            </w:r>
          </w:p>
        </w:tc>
      </w:tr>
      <w:tr w:rsidR="00AB5576" w:rsidRPr="00674081" w:rsidTr="00AB5576">
        <w:trPr>
          <w:tblHeader/>
        </w:trPr>
        <w:tc>
          <w:tcPr>
            <w:tcW w:w="504"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rFonts w:eastAsia="Calibri"/>
                <w:sz w:val="18"/>
                <w:szCs w:val="18"/>
                <w:lang w:eastAsia="en-US"/>
              </w:rPr>
            </w:pPr>
            <w:r w:rsidRPr="00674081">
              <w:rPr>
                <w:rFonts w:eastAsia="Calibri"/>
                <w:sz w:val="18"/>
                <w:szCs w:val="18"/>
                <w:lang w:eastAsia="en-US"/>
              </w:rPr>
              <w:lastRenderedPageBreak/>
              <w:t>1</w:t>
            </w:r>
          </w:p>
        </w:tc>
        <w:tc>
          <w:tcPr>
            <w:tcW w:w="2120"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rFonts w:eastAsia="Calibri"/>
                <w:sz w:val="18"/>
                <w:szCs w:val="18"/>
                <w:lang w:eastAsia="en-US"/>
              </w:rPr>
            </w:pPr>
            <w:r w:rsidRPr="00674081">
              <w:rPr>
                <w:sz w:val="18"/>
                <w:szCs w:val="18"/>
              </w:rPr>
              <w:t>Корпоративное управление в реальном и финансово – банковском секторе;</w:t>
            </w:r>
          </w:p>
        </w:tc>
        <w:tc>
          <w:tcPr>
            <w:tcW w:w="2162"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rFonts w:eastAsia="Calibri"/>
                <w:sz w:val="18"/>
                <w:szCs w:val="18"/>
                <w:lang w:eastAsia="en-US"/>
              </w:rPr>
            </w:pPr>
            <w:r w:rsidRPr="00674081">
              <w:rPr>
                <w:snapToGrid w:val="0"/>
                <w:sz w:val="18"/>
                <w:szCs w:val="18"/>
              </w:rPr>
              <w:t>Студенческая научная конференция «Развитие конкурентоспособности трудовых ресурсов реального сектора экономики»</w:t>
            </w:r>
          </w:p>
        </w:tc>
        <w:tc>
          <w:tcPr>
            <w:tcW w:w="1812"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rFonts w:eastAsia="Calibri"/>
                <w:sz w:val="18"/>
                <w:szCs w:val="18"/>
                <w:lang w:eastAsia="en-US"/>
              </w:rPr>
            </w:pPr>
            <w:r w:rsidRPr="00674081">
              <w:rPr>
                <w:snapToGrid w:val="0"/>
                <w:sz w:val="18"/>
                <w:szCs w:val="18"/>
              </w:rPr>
              <w:t>24 января 2014 г., Липецкий филиал Финуниверситета</w:t>
            </w:r>
          </w:p>
        </w:tc>
        <w:tc>
          <w:tcPr>
            <w:tcW w:w="1414"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rFonts w:eastAsia="Calibri"/>
                <w:sz w:val="18"/>
                <w:szCs w:val="18"/>
                <w:lang w:eastAsia="en-US"/>
              </w:rPr>
            </w:pPr>
            <w:r w:rsidRPr="00674081">
              <w:rPr>
                <w:rFonts w:eastAsia="Calibri"/>
                <w:sz w:val="18"/>
                <w:szCs w:val="18"/>
                <w:lang w:eastAsia="en-US"/>
              </w:rPr>
              <w:t>20/7</w:t>
            </w:r>
          </w:p>
        </w:tc>
        <w:tc>
          <w:tcPr>
            <w:tcW w:w="2302"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sz w:val="18"/>
                <w:szCs w:val="18"/>
              </w:rPr>
            </w:pPr>
            <w:r w:rsidRPr="00674081">
              <w:rPr>
                <w:sz w:val="18"/>
                <w:szCs w:val="18"/>
                <w:lang w:eastAsia="en-US"/>
              </w:rPr>
              <w:t>Кафедра «Экономики, менеджмента и маркетинга» Липецкий филиал, Департамент менеджмента; Департамент экономической теории</w:t>
            </w:r>
          </w:p>
        </w:tc>
        <w:tc>
          <w:tcPr>
            <w:tcW w:w="1418"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rFonts w:eastAsia="Calibri"/>
                <w:sz w:val="18"/>
                <w:szCs w:val="18"/>
                <w:lang w:eastAsia="en-US"/>
              </w:rPr>
            </w:pPr>
            <w:r w:rsidRPr="00674081">
              <w:rPr>
                <w:rFonts w:eastAsia="Calibri"/>
                <w:sz w:val="18"/>
                <w:szCs w:val="18"/>
                <w:lang w:eastAsia="en-US"/>
              </w:rPr>
              <w:t>Исмайлова Т.Ю..</w:t>
            </w:r>
          </w:p>
        </w:tc>
        <w:tc>
          <w:tcPr>
            <w:tcW w:w="3685"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bCs/>
                <w:sz w:val="18"/>
                <w:szCs w:val="18"/>
              </w:rPr>
            </w:pPr>
            <w:r w:rsidRPr="00674081">
              <w:rPr>
                <w:bCs/>
                <w:sz w:val="18"/>
                <w:szCs w:val="18"/>
              </w:rPr>
              <w:t>Благодарственные грамоты за участие в конференции</w:t>
            </w:r>
            <w:r w:rsidRPr="00674081">
              <w:rPr>
                <w:sz w:val="18"/>
                <w:szCs w:val="18"/>
              </w:rPr>
              <w:t xml:space="preserve"> студентам 5-го курса специальности «Маркетинг» группа </w:t>
            </w:r>
            <w:r w:rsidRPr="00674081">
              <w:rPr>
                <w:rFonts w:eastAsia="Calibri"/>
                <w:sz w:val="18"/>
                <w:szCs w:val="18"/>
                <w:lang w:eastAsia="en-US"/>
              </w:rPr>
              <w:t xml:space="preserve">3СЗ-МА602 - </w:t>
            </w:r>
            <w:r w:rsidRPr="00674081">
              <w:rPr>
                <w:bCs/>
                <w:sz w:val="18"/>
                <w:szCs w:val="18"/>
              </w:rPr>
              <w:t>Майор А., Сурикова М., Прыпик Н., Рымар В., Зиннатуллина В.</w:t>
            </w:r>
          </w:p>
          <w:p w:rsidR="00AB5576" w:rsidRPr="00674081" w:rsidRDefault="00AB5576" w:rsidP="00AB5576">
            <w:pPr>
              <w:rPr>
                <w:rFonts w:eastAsia="Calibri"/>
                <w:sz w:val="18"/>
                <w:szCs w:val="18"/>
                <w:lang w:eastAsia="en-US"/>
              </w:rPr>
            </w:pPr>
          </w:p>
        </w:tc>
      </w:tr>
      <w:tr w:rsidR="00AB5576" w:rsidRPr="00674081" w:rsidTr="00AB5576">
        <w:trPr>
          <w:tblHeader/>
        </w:trPr>
        <w:tc>
          <w:tcPr>
            <w:tcW w:w="504"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rFonts w:eastAsia="Calibri"/>
                <w:sz w:val="18"/>
                <w:szCs w:val="18"/>
                <w:lang w:eastAsia="en-US"/>
              </w:rPr>
            </w:pPr>
            <w:r w:rsidRPr="00674081">
              <w:rPr>
                <w:rFonts w:eastAsia="Calibri"/>
                <w:sz w:val="18"/>
                <w:szCs w:val="18"/>
                <w:lang w:eastAsia="en-US"/>
              </w:rPr>
              <w:t>2</w:t>
            </w:r>
          </w:p>
        </w:tc>
        <w:tc>
          <w:tcPr>
            <w:tcW w:w="2120"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sz w:val="18"/>
                <w:szCs w:val="18"/>
              </w:rPr>
            </w:pPr>
            <w:r w:rsidRPr="00674081">
              <w:rPr>
                <w:iCs/>
                <w:sz w:val="18"/>
                <w:szCs w:val="18"/>
                <w:lang w:eastAsia="en-US"/>
              </w:rPr>
              <w:t>Корпоративное управление в реальном и финансово-банковском секторе</w:t>
            </w:r>
          </w:p>
        </w:tc>
        <w:tc>
          <w:tcPr>
            <w:tcW w:w="2162"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rFonts w:eastAsia="Calibri"/>
                <w:sz w:val="18"/>
                <w:szCs w:val="18"/>
              </w:rPr>
            </w:pPr>
            <w:r w:rsidRPr="00674081">
              <w:rPr>
                <w:rFonts w:eastAsia="Calibri"/>
                <w:sz w:val="18"/>
                <w:szCs w:val="18"/>
              </w:rPr>
              <w:t>Межкафедральная научно-практическая конференция «Теоретические и практические аспекты развития современной науки глазами студента: вопросы экономики, менеджмента и маркетинга</w:t>
            </w:r>
            <w:r w:rsidRPr="00674081">
              <w:rPr>
                <w:rFonts w:eastAsia="Calibri"/>
                <w:b/>
                <w:i/>
                <w:sz w:val="18"/>
                <w:szCs w:val="18"/>
              </w:rPr>
              <w:t xml:space="preserve">» </w:t>
            </w:r>
            <w:r w:rsidRPr="00674081">
              <w:rPr>
                <w:rFonts w:eastAsia="Calibri"/>
                <w:i/>
                <w:sz w:val="18"/>
                <w:szCs w:val="18"/>
              </w:rPr>
              <w:t>(выполнено в инициативном порядке)</w:t>
            </w:r>
          </w:p>
        </w:tc>
        <w:tc>
          <w:tcPr>
            <w:tcW w:w="1812"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rFonts w:eastAsia="Calibri"/>
                <w:sz w:val="18"/>
                <w:szCs w:val="18"/>
              </w:rPr>
            </w:pPr>
            <w:r w:rsidRPr="00674081">
              <w:rPr>
                <w:rFonts w:eastAsia="Calibri"/>
                <w:sz w:val="18"/>
                <w:szCs w:val="18"/>
              </w:rPr>
              <w:t xml:space="preserve">30 января 2014, </w:t>
            </w:r>
          </w:p>
          <w:p w:rsidR="00AB5576" w:rsidRPr="00674081" w:rsidRDefault="00AB5576" w:rsidP="00AB5576">
            <w:pPr>
              <w:rPr>
                <w:rFonts w:eastAsia="Calibri"/>
                <w:sz w:val="18"/>
                <w:szCs w:val="18"/>
              </w:rPr>
            </w:pPr>
            <w:r w:rsidRPr="00674081">
              <w:rPr>
                <w:rFonts w:eastAsia="Calibri"/>
                <w:sz w:val="18"/>
                <w:szCs w:val="18"/>
              </w:rPr>
              <w:t>Липецкий филиал Финуниверситета</w:t>
            </w:r>
          </w:p>
        </w:tc>
        <w:tc>
          <w:tcPr>
            <w:tcW w:w="1414"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rFonts w:eastAsia="Calibri"/>
                <w:sz w:val="18"/>
                <w:szCs w:val="18"/>
              </w:rPr>
            </w:pPr>
            <w:r w:rsidRPr="00674081">
              <w:rPr>
                <w:rFonts w:eastAsia="Calibri"/>
                <w:sz w:val="18"/>
                <w:szCs w:val="18"/>
              </w:rPr>
              <w:t>15/10</w:t>
            </w:r>
          </w:p>
        </w:tc>
        <w:tc>
          <w:tcPr>
            <w:tcW w:w="2302"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sz w:val="18"/>
                <w:szCs w:val="18"/>
              </w:rPr>
            </w:pPr>
            <w:r w:rsidRPr="00674081">
              <w:rPr>
                <w:sz w:val="18"/>
                <w:szCs w:val="18"/>
                <w:lang w:eastAsia="en-US"/>
              </w:rPr>
              <w:t>Кафедра «Экономики, менеджмента и маркетинга» Липецкий филиал, Департамент менеджмента; Департамент экономической теории</w:t>
            </w:r>
          </w:p>
        </w:tc>
        <w:tc>
          <w:tcPr>
            <w:tcW w:w="1418"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b/>
                <w:sz w:val="18"/>
                <w:szCs w:val="18"/>
              </w:rPr>
            </w:pPr>
            <w:r w:rsidRPr="00674081">
              <w:rPr>
                <w:sz w:val="18"/>
                <w:szCs w:val="18"/>
              </w:rPr>
              <w:t>Стрельникова Т.Д.</w:t>
            </w:r>
          </w:p>
        </w:tc>
        <w:tc>
          <w:tcPr>
            <w:tcW w:w="3685"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b/>
                <w:sz w:val="18"/>
                <w:szCs w:val="18"/>
              </w:rPr>
            </w:pPr>
            <w:r w:rsidRPr="00674081">
              <w:rPr>
                <w:bCs/>
                <w:sz w:val="18"/>
                <w:szCs w:val="18"/>
              </w:rPr>
              <w:t>Благодарственные грамоты за участие в конференции</w:t>
            </w:r>
            <w:r w:rsidRPr="00674081">
              <w:rPr>
                <w:sz w:val="18"/>
                <w:szCs w:val="18"/>
              </w:rPr>
              <w:t xml:space="preserve"> студентам Остроуховой И., О. Суслопаровой (6 курс, </w:t>
            </w:r>
            <w:r w:rsidRPr="00674081">
              <w:rPr>
                <w:snapToGrid w:val="0"/>
                <w:sz w:val="18"/>
                <w:szCs w:val="18"/>
              </w:rPr>
              <w:t xml:space="preserve">специальность «Государственное и муниципальное управление») группа </w:t>
            </w:r>
            <w:r w:rsidRPr="00674081">
              <w:rPr>
                <w:rFonts w:eastAsia="Calibri"/>
                <w:sz w:val="18"/>
                <w:szCs w:val="18"/>
                <w:lang w:eastAsia="en-US"/>
              </w:rPr>
              <w:t>3СЗ-ГМУ602</w:t>
            </w:r>
          </w:p>
        </w:tc>
      </w:tr>
      <w:tr w:rsidR="00AB5576" w:rsidRPr="00674081" w:rsidTr="00AB5576">
        <w:trPr>
          <w:tblHeader/>
        </w:trPr>
        <w:tc>
          <w:tcPr>
            <w:tcW w:w="504"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rFonts w:eastAsia="Calibri"/>
                <w:sz w:val="18"/>
                <w:szCs w:val="18"/>
                <w:lang w:eastAsia="en-US"/>
              </w:rPr>
            </w:pPr>
            <w:r w:rsidRPr="00674081">
              <w:rPr>
                <w:rFonts w:eastAsia="Calibri"/>
                <w:sz w:val="18"/>
                <w:szCs w:val="18"/>
                <w:lang w:eastAsia="en-US"/>
              </w:rPr>
              <w:t>3</w:t>
            </w:r>
          </w:p>
        </w:tc>
        <w:tc>
          <w:tcPr>
            <w:tcW w:w="2120"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iCs/>
                <w:sz w:val="18"/>
                <w:szCs w:val="18"/>
                <w:lang w:eastAsia="en-US"/>
              </w:rPr>
            </w:pPr>
            <w:r w:rsidRPr="00674081">
              <w:rPr>
                <w:iCs/>
                <w:sz w:val="18"/>
                <w:szCs w:val="18"/>
                <w:lang w:eastAsia="en-US"/>
              </w:rPr>
              <w:t>Корпоративное управление в реальном и финансово-банковском секторе</w:t>
            </w:r>
          </w:p>
        </w:tc>
        <w:tc>
          <w:tcPr>
            <w:tcW w:w="2162"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rFonts w:eastAsia="Calibri"/>
                <w:sz w:val="18"/>
                <w:szCs w:val="18"/>
              </w:rPr>
            </w:pPr>
            <w:r w:rsidRPr="00674081">
              <w:rPr>
                <w:rFonts w:eastAsia="Calibri"/>
                <w:sz w:val="18"/>
                <w:szCs w:val="18"/>
              </w:rPr>
              <w:t>Кафедральная научно-практическая конференция «Инновацио</w:t>
            </w:r>
            <w:r w:rsidR="00015CA0" w:rsidRPr="00674081">
              <w:rPr>
                <w:rFonts w:eastAsia="Calibri"/>
                <w:sz w:val="18"/>
                <w:szCs w:val="18"/>
              </w:rPr>
              <w:t>нные аспекты развития экономики</w:t>
            </w:r>
            <w:r w:rsidRPr="00674081">
              <w:rPr>
                <w:rFonts w:eastAsia="Calibri"/>
                <w:sz w:val="18"/>
                <w:szCs w:val="18"/>
              </w:rPr>
              <w:t xml:space="preserve"> Липецкого региона»</w:t>
            </w:r>
          </w:p>
        </w:tc>
        <w:tc>
          <w:tcPr>
            <w:tcW w:w="1812"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rFonts w:eastAsia="Calibri"/>
                <w:sz w:val="18"/>
                <w:szCs w:val="18"/>
              </w:rPr>
            </w:pPr>
            <w:r w:rsidRPr="00674081">
              <w:rPr>
                <w:rFonts w:eastAsia="Calibri"/>
                <w:sz w:val="18"/>
                <w:szCs w:val="18"/>
              </w:rPr>
              <w:t xml:space="preserve">5 февраля 2014, </w:t>
            </w:r>
          </w:p>
          <w:p w:rsidR="00AB5576" w:rsidRPr="00674081" w:rsidRDefault="00AB5576" w:rsidP="00AB5576">
            <w:pPr>
              <w:rPr>
                <w:rFonts w:eastAsia="Calibri"/>
                <w:sz w:val="18"/>
                <w:szCs w:val="18"/>
              </w:rPr>
            </w:pPr>
            <w:r w:rsidRPr="00674081">
              <w:rPr>
                <w:rFonts w:eastAsia="Calibri"/>
                <w:sz w:val="18"/>
                <w:szCs w:val="18"/>
              </w:rPr>
              <w:t>Липецкий филиал Финуниверситета</w:t>
            </w:r>
          </w:p>
        </w:tc>
        <w:tc>
          <w:tcPr>
            <w:tcW w:w="1414"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rFonts w:eastAsia="Calibri"/>
                <w:sz w:val="18"/>
                <w:szCs w:val="18"/>
              </w:rPr>
            </w:pPr>
            <w:r w:rsidRPr="00674081">
              <w:rPr>
                <w:rFonts w:eastAsia="Calibri"/>
                <w:sz w:val="18"/>
                <w:szCs w:val="18"/>
              </w:rPr>
              <w:t>18/13</w:t>
            </w:r>
          </w:p>
        </w:tc>
        <w:tc>
          <w:tcPr>
            <w:tcW w:w="2302" w:type="dxa"/>
            <w:tcBorders>
              <w:top w:val="single" w:sz="4" w:space="0" w:color="auto"/>
              <w:left w:val="single" w:sz="4" w:space="0" w:color="auto"/>
              <w:bottom w:val="single" w:sz="4" w:space="0" w:color="auto"/>
              <w:right w:val="single" w:sz="4" w:space="0" w:color="auto"/>
            </w:tcBorders>
          </w:tcPr>
          <w:p w:rsidR="00AB5576" w:rsidRPr="00674081" w:rsidRDefault="00AB5576" w:rsidP="00015CA0">
            <w:pPr>
              <w:rPr>
                <w:sz w:val="18"/>
                <w:szCs w:val="18"/>
              </w:rPr>
            </w:pPr>
            <w:r w:rsidRPr="00674081">
              <w:rPr>
                <w:sz w:val="18"/>
                <w:szCs w:val="18"/>
                <w:lang w:eastAsia="en-US"/>
              </w:rPr>
              <w:t>Кафедра «Экономики, менеджмента и маркетинга» Липецкий филиал, Департамент менеджмента</w:t>
            </w:r>
            <w:r w:rsidR="00015CA0" w:rsidRPr="00674081">
              <w:rPr>
                <w:sz w:val="18"/>
                <w:szCs w:val="18"/>
                <w:lang w:eastAsia="en-US"/>
              </w:rPr>
              <w:t>;</w:t>
            </w:r>
            <w:r w:rsidRPr="00674081">
              <w:rPr>
                <w:sz w:val="18"/>
                <w:szCs w:val="18"/>
                <w:lang w:eastAsia="en-US"/>
              </w:rPr>
              <w:t xml:space="preserve"> Департамент экономической теории</w:t>
            </w:r>
          </w:p>
        </w:tc>
        <w:tc>
          <w:tcPr>
            <w:tcW w:w="1418"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b/>
                <w:sz w:val="18"/>
                <w:szCs w:val="18"/>
              </w:rPr>
            </w:pPr>
            <w:r w:rsidRPr="00674081">
              <w:rPr>
                <w:sz w:val="18"/>
                <w:szCs w:val="18"/>
              </w:rPr>
              <w:t>Стрельникова Т.Д., Некрасова Е.А.</w:t>
            </w:r>
          </w:p>
        </w:tc>
        <w:tc>
          <w:tcPr>
            <w:tcW w:w="3685"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b/>
                <w:sz w:val="18"/>
                <w:szCs w:val="18"/>
              </w:rPr>
            </w:pPr>
            <w:r w:rsidRPr="00674081">
              <w:rPr>
                <w:sz w:val="18"/>
                <w:szCs w:val="18"/>
              </w:rPr>
              <w:t xml:space="preserve">Доклады студентов 6-го курса специальности «Менеджмент», группа </w:t>
            </w:r>
            <w:r w:rsidRPr="00674081">
              <w:rPr>
                <w:rFonts w:eastAsia="Calibri"/>
                <w:sz w:val="18"/>
                <w:szCs w:val="18"/>
                <w:lang w:eastAsia="en-US"/>
              </w:rPr>
              <w:t xml:space="preserve">3СЗ-МО602 </w:t>
            </w:r>
            <w:r w:rsidRPr="00674081">
              <w:rPr>
                <w:sz w:val="18"/>
                <w:szCs w:val="18"/>
              </w:rPr>
              <w:t>Фроловой С., Азаровой М., Калабуховой Л., Лавлинской В., Щербаковой С., Суворченковой Н., Прытковой Е., Малеевой С., Елтанской Ю., Галицкой Ю., Блошенко Э., Шавровой Е., Васильевой Т.</w:t>
            </w:r>
          </w:p>
        </w:tc>
      </w:tr>
      <w:tr w:rsidR="00AB5576" w:rsidRPr="00674081" w:rsidTr="00AB5576">
        <w:trPr>
          <w:tblHeader/>
        </w:trPr>
        <w:tc>
          <w:tcPr>
            <w:tcW w:w="504"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rFonts w:eastAsia="Calibri"/>
                <w:sz w:val="18"/>
                <w:szCs w:val="18"/>
                <w:lang w:eastAsia="en-US"/>
              </w:rPr>
            </w:pPr>
            <w:r w:rsidRPr="00674081">
              <w:rPr>
                <w:rFonts w:eastAsia="Calibri"/>
                <w:sz w:val="18"/>
                <w:szCs w:val="18"/>
                <w:lang w:eastAsia="en-US"/>
              </w:rPr>
              <w:t>4</w:t>
            </w:r>
          </w:p>
        </w:tc>
        <w:tc>
          <w:tcPr>
            <w:tcW w:w="2120"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rFonts w:eastAsia="Calibri"/>
                <w:sz w:val="18"/>
                <w:szCs w:val="18"/>
                <w:lang w:eastAsia="en-US"/>
              </w:rPr>
            </w:pPr>
            <w:r w:rsidRPr="00674081">
              <w:rPr>
                <w:sz w:val="18"/>
                <w:szCs w:val="18"/>
              </w:rPr>
              <w:t>Корпоративное управление в реальном и финансово – банковском секторе;</w:t>
            </w:r>
          </w:p>
        </w:tc>
        <w:tc>
          <w:tcPr>
            <w:tcW w:w="2162"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rFonts w:eastAsia="Calibri"/>
                <w:sz w:val="18"/>
                <w:szCs w:val="18"/>
                <w:lang w:eastAsia="en-US"/>
              </w:rPr>
            </w:pPr>
            <w:r w:rsidRPr="00674081">
              <w:rPr>
                <w:sz w:val="18"/>
                <w:szCs w:val="18"/>
                <w:lang w:val="en-US"/>
              </w:rPr>
              <w:t>III</w:t>
            </w:r>
            <w:r w:rsidRPr="00674081">
              <w:rPr>
                <w:sz w:val="18"/>
                <w:szCs w:val="18"/>
              </w:rPr>
              <w:t xml:space="preserve"> Международный конкурс научных работ студентов и аспирантов</w:t>
            </w:r>
          </w:p>
        </w:tc>
        <w:tc>
          <w:tcPr>
            <w:tcW w:w="1812"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rFonts w:eastAsia="Calibri"/>
                <w:sz w:val="18"/>
                <w:szCs w:val="18"/>
                <w:lang w:eastAsia="en-US"/>
              </w:rPr>
            </w:pPr>
            <w:r w:rsidRPr="00674081">
              <w:rPr>
                <w:rFonts w:eastAsia="Calibri"/>
                <w:sz w:val="18"/>
                <w:szCs w:val="18"/>
                <w:lang w:eastAsia="en-US"/>
              </w:rPr>
              <w:t>Март-апрель 2014г., Москва, Финуниверситет</w:t>
            </w:r>
          </w:p>
        </w:tc>
        <w:tc>
          <w:tcPr>
            <w:tcW w:w="1414"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rFonts w:eastAsia="Calibri"/>
                <w:sz w:val="18"/>
                <w:szCs w:val="18"/>
                <w:lang w:eastAsia="en-US"/>
              </w:rPr>
            </w:pPr>
            <w:r w:rsidRPr="00674081">
              <w:rPr>
                <w:rFonts w:eastAsia="Calibri"/>
                <w:sz w:val="18"/>
                <w:szCs w:val="18"/>
                <w:lang w:eastAsia="en-US"/>
              </w:rPr>
              <w:t>5/4</w:t>
            </w:r>
          </w:p>
        </w:tc>
        <w:tc>
          <w:tcPr>
            <w:tcW w:w="2302"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sz w:val="18"/>
                <w:szCs w:val="18"/>
                <w:lang w:eastAsia="en-US"/>
              </w:rPr>
            </w:pPr>
            <w:r w:rsidRPr="00674081">
              <w:rPr>
                <w:sz w:val="18"/>
                <w:szCs w:val="18"/>
                <w:lang w:eastAsia="en-US"/>
              </w:rPr>
              <w:t>Кафедра «Экономики, менеджмента и маркетинга» Липецкий филиал, Департамент менеджмента; Департамент экономической теории</w:t>
            </w:r>
          </w:p>
          <w:p w:rsidR="00AB5576" w:rsidRPr="00674081" w:rsidRDefault="00AB5576" w:rsidP="00AB5576">
            <w:pPr>
              <w:rPr>
                <w:sz w:val="18"/>
                <w:szCs w:val="18"/>
                <w:lang w:eastAsia="en-US"/>
              </w:rPr>
            </w:pPr>
          </w:p>
          <w:p w:rsidR="00AB5576" w:rsidRPr="00674081" w:rsidRDefault="00AB5576" w:rsidP="00AB5576">
            <w:pPr>
              <w:rPr>
                <w:rFonts w:eastAsia="Calibri"/>
                <w:sz w:val="18"/>
                <w:szCs w:val="18"/>
                <w:lang w:eastAsia="en-US"/>
              </w:rPr>
            </w:pPr>
            <w:r w:rsidRPr="00674081">
              <w:rPr>
                <w:sz w:val="18"/>
                <w:szCs w:val="18"/>
              </w:rPr>
              <w:t>Кафедра «Бухгалтерский учет, аудит, статистика» Липецкий филиал, Департамент Учета и аудита</w:t>
            </w:r>
          </w:p>
        </w:tc>
        <w:tc>
          <w:tcPr>
            <w:tcW w:w="1418"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rFonts w:eastAsia="Calibri"/>
                <w:sz w:val="18"/>
                <w:szCs w:val="18"/>
                <w:lang w:eastAsia="en-US"/>
              </w:rPr>
            </w:pPr>
            <w:r w:rsidRPr="00674081">
              <w:rPr>
                <w:rFonts w:eastAsia="Calibri"/>
                <w:sz w:val="18"/>
                <w:szCs w:val="18"/>
                <w:lang w:eastAsia="en-US"/>
              </w:rPr>
              <w:t>Савенкова О.Ю.</w:t>
            </w:r>
          </w:p>
          <w:p w:rsidR="00AB5576" w:rsidRPr="00674081" w:rsidRDefault="00AB5576" w:rsidP="00AB5576">
            <w:pPr>
              <w:rPr>
                <w:rFonts w:eastAsia="Calibri"/>
                <w:sz w:val="18"/>
                <w:szCs w:val="18"/>
                <w:lang w:eastAsia="en-US"/>
              </w:rPr>
            </w:pPr>
          </w:p>
          <w:p w:rsidR="00AB5576" w:rsidRPr="00674081" w:rsidRDefault="00AB5576" w:rsidP="00AB5576">
            <w:pPr>
              <w:rPr>
                <w:rFonts w:eastAsia="Calibri"/>
                <w:sz w:val="18"/>
                <w:szCs w:val="18"/>
                <w:lang w:eastAsia="en-US"/>
              </w:rPr>
            </w:pPr>
          </w:p>
          <w:p w:rsidR="00AB5576" w:rsidRPr="00674081" w:rsidRDefault="00AB5576" w:rsidP="00AB5576">
            <w:pPr>
              <w:rPr>
                <w:rFonts w:eastAsia="Calibri"/>
                <w:sz w:val="18"/>
                <w:szCs w:val="18"/>
                <w:lang w:eastAsia="en-US"/>
              </w:rPr>
            </w:pPr>
          </w:p>
          <w:p w:rsidR="00AB5576" w:rsidRPr="00674081" w:rsidRDefault="00AB5576" w:rsidP="00AB5576">
            <w:pPr>
              <w:rPr>
                <w:rFonts w:eastAsia="Calibri"/>
                <w:sz w:val="18"/>
                <w:szCs w:val="18"/>
                <w:lang w:eastAsia="en-US"/>
              </w:rPr>
            </w:pPr>
          </w:p>
          <w:p w:rsidR="00AB5576" w:rsidRPr="00674081" w:rsidRDefault="00AB5576" w:rsidP="00AB5576">
            <w:pPr>
              <w:rPr>
                <w:rFonts w:eastAsia="Calibri"/>
                <w:sz w:val="18"/>
                <w:szCs w:val="18"/>
                <w:lang w:eastAsia="en-US"/>
              </w:rPr>
            </w:pPr>
          </w:p>
          <w:p w:rsidR="00AB5576" w:rsidRPr="00674081" w:rsidRDefault="00AB5576" w:rsidP="00AB5576">
            <w:pPr>
              <w:rPr>
                <w:rFonts w:eastAsia="Calibri"/>
                <w:sz w:val="18"/>
                <w:szCs w:val="18"/>
                <w:lang w:eastAsia="en-US"/>
              </w:rPr>
            </w:pPr>
            <w:r w:rsidRPr="00674081">
              <w:rPr>
                <w:rFonts w:eastAsia="Calibri"/>
                <w:sz w:val="18"/>
                <w:szCs w:val="18"/>
                <w:lang w:eastAsia="en-US"/>
              </w:rPr>
              <w:t>Морозова Н.С.</w:t>
            </w:r>
          </w:p>
        </w:tc>
        <w:tc>
          <w:tcPr>
            <w:tcW w:w="3685"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rFonts w:eastAsia="Calibri"/>
                <w:sz w:val="18"/>
                <w:szCs w:val="18"/>
                <w:lang w:eastAsia="en-US"/>
              </w:rPr>
            </w:pPr>
            <w:r w:rsidRPr="00674081">
              <w:rPr>
                <w:rFonts w:eastAsia="Calibri"/>
                <w:sz w:val="18"/>
                <w:szCs w:val="18"/>
                <w:lang w:eastAsia="en-US"/>
              </w:rPr>
              <w:t xml:space="preserve">1. Диплом </w:t>
            </w:r>
            <w:r w:rsidRPr="00674081">
              <w:rPr>
                <w:rFonts w:eastAsia="Calibri"/>
                <w:sz w:val="18"/>
                <w:szCs w:val="18"/>
                <w:lang w:val="en-US" w:eastAsia="en-US"/>
              </w:rPr>
              <w:t>III</w:t>
            </w:r>
            <w:r w:rsidRPr="00674081">
              <w:rPr>
                <w:rFonts w:eastAsia="Calibri"/>
                <w:sz w:val="18"/>
                <w:szCs w:val="18"/>
                <w:lang w:eastAsia="en-US"/>
              </w:rPr>
              <w:t xml:space="preserve"> степени по направлению конкурса «Экономика и управление народным хозяйством» Пучнина А.А., науч.нрук. Савенкова О.Ю.</w:t>
            </w:r>
          </w:p>
          <w:p w:rsidR="00AB5576" w:rsidRPr="00674081" w:rsidRDefault="00AB5576" w:rsidP="00AB5576">
            <w:pPr>
              <w:rPr>
                <w:rFonts w:eastAsia="Calibri"/>
                <w:sz w:val="18"/>
                <w:szCs w:val="18"/>
                <w:lang w:eastAsia="en-US"/>
              </w:rPr>
            </w:pPr>
            <w:r w:rsidRPr="00674081">
              <w:rPr>
                <w:rFonts w:eastAsia="Calibri"/>
                <w:sz w:val="18"/>
                <w:szCs w:val="18"/>
                <w:lang w:eastAsia="en-US"/>
              </w:rPr>
              <w:t xml:space="preserve">2. Диплом </w:t>
            </w:r>
            <w:r w:rsidRPr="00674081">
              <w:rPr>
                <w:rFonts w:eastAsia="Calibri"/>
                <w:sz w:val="18"/>
                <w:szCs w:val="18"/>
                <w:lang w:val="en-US" w:eastAsia="en-US"/>
              </w:rPr>
              <w:t>III</w:t>
            </w:r>
            <w:r w:rsidRPr="00674081">
              <w:rPr>
                <w:rFonts w:eastAsia="Calibri"/>
                <w:sz w:val="18"/>
                <w:szCs w:val="18"/>
                <w:lang w:eastAsia="en-US"/>
              </w:rPr>
              <w:t xml:space="preserve"> степени по направлению конкурса «Менеджмент», Машкина А.С.. студент 5 курса 2 ВО, науч.нрук. Савенкова О.Ю.</w:t>
            </w:r>
          </w:p>
          <w:p w:rsidR="00AB5576" w:rsidRPr="00674081" w:rsidRDefault="00AB5576" w:rsidP="00AB5576">
            <w:pPr>
              <w:rPr>
                <w:rFonts w:eastAsia="Calibri"/>
                <w:sz w:val="18"/>
                <w:szCs w:val="18"/>
                <w:lang w:eastAsia="en-US"/>
              </w:rPr>
            </w:pPr>
            <w:r w:rsidRPr="00674081">
              <w:rPr>
                <w:rFonts w:eastAsia="Calibri"/>
                <w:sz w:val="18"/>
                <w:szCs w:val="18"/>
                <w:lang w:eastAsia="en-US"/>
              </w:rPr>
              <w:t xml:space="preserve">3. Диплом </w:t>
            </w:r>
            <w:r w:rsidRPr="00674081">
              <w:rPr>
                <w:rFonts w:eastAsia="Calibri"/>
                <w:sz w:val="18"/>
                <w:szCs w:val="18"/>
                <w:lang w:val="en-US" w:eastAsia="en-US"/>
              </w:rPr>
              <w:t>III</w:t>
            </w:r>
            <w:r w:rsidRPr="00674081">
              <w:rPr>
                <w:rFonts w:eastAsia="Calibri"/>
                <w:sz w:val="18"/>
                <w:szCs w:val="18"/>
                <w:lang w:eastAsia="en-US"/>
              </w:rPr>
              <w:t xml:space="preserve"> степени по направлению конкурса «Менеджмент». Машкин М., студент 5 курса 2 ВО, направление подготовки «Бакалавр Менеджмента», науч.рук. Савенкова О.Ю.</w:t>
            </w:r>
          </w:p>
          <w:p w:rsidR="00AB5576" w:rsidRPr="00674081" w:rsidRDefault="00AB5576" w:rsidP="00AB5576">
            <w:pPr>
              <w:rPr>
                <w:rFonts w:eastAsia="Calibri"/>
                <w:sz w:val="18"/>
                <w:szCs w:val="18"/>
                <w:lang w:eastAsia="en-US"/>
              </w:rPr>
            </w:pPr>
            <w:r w:rsidRPr="00674081">
              <w:rPr>
                <w:rFonts w:eastAsia="Calibri"/>
                <w:sz w:val="18"/>
                <w:szCs w:val="18"/>
                <w:lang w:eastAsia="en-US"/>
              </w:rPr>
              <w:t xml:space="preserve">4. Диплом </w:t>
            </w:r>
            <w:r w:rsidRPr="00674081">
              <w:rPr>
                <w:rFonts w:eastAsia="Calibri"/>
                <w:sz w:val="18"/>
                <w:szCs w:val="18"/>
                <w:lang w:val="en-US" w:eastAsia="en-US"/>
              </w:rPr>
              <w:t>I</w:t>
            </w:r>
            <w:r w:rsidRPr="00674081">
              <w:rPr>
                <w:rFonts w:eastAsia="Calibri"/>
                <w:sz w:val="18"/>
                <w:szCs w:val="18"/>
                <w:lang w:eastAsia="en-US"/>
              </w:rPr>
              <w:t xml:space="preserve"> степени Гулевская Р.М., группа 3СЗ-БУ602, научн.рук.Гудович Г.К.</w:t>
            </w:r>
          </w:p>
        </w:tc>
      </w:tr>
      <w:tr w:rsidR="00AB5576" w:rsidRPr="00674081" w:rsidTr="00AB5576">
        <w:trPr>
          <w:tblHeader/>
        </w:trPr>
        <w:tc>
          <w:tcPr>
            <w:tcW w:w="504"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rFonts w:eastAsia="Calibri"/>
                <w:sz w:val="18"/>
                <w:szCs w:val="18"/>
                <w:lang w:eastAsia="en-US"/>
              </w:rPr>
            </w:pPr>
            <w:r w:rsidRPr="00674081">
              <w:rPr>
                <w:rFonts w:eastAsia="Calibri"/>
                <w:sz w:val="18"/>
                <w:szCs w:val="18"/>
                <w:lang w:eastAsia="en-US"/>
              </w:rPr>
              <w:t>5</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AB5576" w:rsidRPr="00674081" w:rsidRDefault="00AB5576" w:rsidP="00AB5576">
            <w:pPr>
              <w:rPr>
                <w:sz w:val="18"/>
                <w:szCs w:val="18"/>
              </w:rPr>
            </w:pPr>
            <w:r w:rsidRPr="00674081">
              <w:rPr>
                <w:sz w:val="18"/>
                <w:szCs w:val="18"/>
              </w:rPr>
              <w:t>Глобализация и институциональная модернизация мировой финансовой системы</w:t>
            </w:r>
          </w:p>
        </w:tc>
        <w:tc>
          <w:tcPr>
            <w:tcW w:w="2162" w:type="dxa"/>
            <w:tcBorders>
              <w:top w:val="single" w:sz="4" w:space="0" w:color="auto"/>
              <w:left w:val="single" w:sz="4" w:space="0" w:color="auto"/>
              <w:bottom w:val="single" w:sz="4" w:space="0" w:color="auto"/>
              <w:right w:val="single" w:sz="4" w:space="0" w:color="auto"/>
            </w:tcBorders>
            <w:shd w:val="clear" w:color="auto" w:fill="auto"/>
          </w:tcPr>
          <w:p w:rsidR="00AB5576" w:rsidRPr="00674081" w:rsidRDefault="00AB5576" w:rsidP="00AB5576">
            <w:pPr>
              <w:rPr>
                <w:sz w:val="18"/>
                <w:szCs w:val="18"/>
              </w:rPr>
            </w:pPr>
            <w:r w:rsidRPr="00674081">
              <w:rPr>
                <w:sz w:val="18"/>
                <w:szCs w:val="18"/>
              </w:rPr>
              <w:t xml:space="preserve">Студенческая научная конференция «Актуальные проблемы гуманитарных и </w:t>
            </w:r>
            <w:r w:rsidRPr="00674081">
              <w:rPr>
                <w:sz w:val="18"/>
                <w:szCs w:val="18"/>
              </w:rPr>
              <w:lastRenderedPageBreak/>
              <w:t>социальных наук в современном мире»</w:t>
            </w:r>
          </w:p>
        </w:tc>
        <w:tc>
          <w:tcPr>
            <w:tcW w:w="1812"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sz w:val="18"/>
                <w:szCs w:val="18"/>
              </w:rPr>
            </w:pPr>
            <w:r w:rsidRPr="00674081">
              <w:rPr>
                <w:sz w:val="18"/>
                <w:szCs w:val="18"/>
              </w:rPr>
              <w:lastRenderedPageBreak/>
              <w:t>29 апреля 2014 г. Липецкий филиал Финуниверситета</w:t>
            </w:r>
          </w:p>
        </w:tc>
        <w:tc>
          <w:tcPr>
            <w:tcW w:w="1414"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sz w:val="18"/>
                <w:szCs w:val="18"/>
              </w:rPr>
            </w:pPr>
            <w:r w:rsidRPr="00674081">
              <w:rPr>
                <w:sz w:val="18"/>
                <w:szCs w:val="18"/>
              </w:rPr>
              <w:t>70/8</w:t>
            </w:r>
          </w:p>
        </w:tc>
        <w:tc>
          <w:tcPr>
            <w:tcW w:w="2302"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sz w:val="18"/>
                <w:szCs w:val="18"/>
              </w:rPr>
            </w:pPr>
            <w:r w:rsidRPr="00674081">
              <w:rPr>
                <w:sz w:val="18"/>
                <w:szCs w:val="18"/>
              </w:rPr>
              <w:t>Кафедра «Философия, история и право»</w:t>
            </w:r>
          </w:p>
          <w:p w:rsidR="00AB5576" w:rsidRPr="00674081" w:rsidRDefault="00AB5576" w:rsidP="00AB5576">
            <w:pPr>
              <w:rPr>
                <w:sz w:val="18"/>
                <w:szCs w:val="18"/>
              </w:rPr>
            </w:pPr>
            <w:r w:rsidRPr="00674081">
              <w:rPr>
                <w:sz w:val="18"/>
                <w:szCs w:val="18"/>
              </w:rPr>
              <w:t>Липецкий филиал,  Кафедра «Философия»-</w:t>
            </w:r>
          </w:p>
        </w:tc>
        <w:tc>
          <w:tcPr>
            <w:tcW w:w="1418"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sz w:val="18"/>
                <w:szCs w:val="18"/>
              </w:rPr>
            </w:pPr>
            <w:r w:rsidRPr="00674081">
              <w:rPr>
                <w:sz w:val="18"/>
                <w:szCs w:val="18"/>
              </w:rPr>
              <w:t>Кидинов А.В.</w:t>
            </w:r>
          </w:p>
        </w:tc>
        <w:tc>
          <w:tcPr>
            <w:tcW w:w="3685"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sz w:val="18"/>
                <w:szCs w:val="18"/>
              </w:rPr>
            </w:pPr>
            <w:r w:rsidRPr="00674081">
              <w:rPr>
                <w:rFonts w:eastAsia="Calibri"/>
                <w:sz w:val="18"/>
                <w:szCs w:val="18"/>
                <w:lang w:eastAsia="en-US"/>
              </w:rPr>
              <w:t>Вручены студентам благодарственные грамоты за активное участие и сертификаты участников</w:t>
            </w:r>
          </w:p>
        </w:tc>
      </w:tr>
      <w:tr w:rsidR="00AB5576" w:rsidRPr="00674081" w:rsidTr="00AB5576">
        <w:trPr>
          <w:tblHeader/>
        </w:trPr>
        <w:tc>
          <w:tcPr>
            <w:tcW w:w="504"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rFonts w:eastAsia="Calibri"/>
                <w:sz w:val="18"/>
                <w:szCs w:val="18"/>
                <w:lang w:eastAsia="en-US"/>
              </w:rPr>
            </w:pPr>
            <w:r w:rsidRPr="00674081">
              <w:rPr>
                <w:rFonts w:eastAsia="Calibri"/>
                <w:sz w:val="18"/>
                <w:szCs w:val="18"/>
                <w:lang w:eastAsia="en-US"/>
              </w:rPr>
              <w:t>6</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AB5576" w:rsidRPr="00674081" w:rsidRDefault="00AB5576" w:rsidP="00AB5576">
            <w:pPr>
              <w:rPr>
                <w:iCs/>
                <w:sz w:val="18"/>
                <w:szCs w:val="18"/>
                <w:lang w:eastAsia="en-US"/>
              </w:rPr>
            </w:pPr>
            <w:r w:rsidRPr="00674081">
              <w:rPr>
                <w:iCs/>
                <w:sz w:val="18"/>
                <w:szCs w:val="18"/>
                <w:lang w:eastAsia="en-US"/>
              </w:rPr>
              <w:t>Корпоративное управление в реальном и финансово-банковском секторе</w:t>
            </w:r>
          </w:p>
        </w:tc>
        <w:tc>
          <w:tcPr>
            <w:tcW w:w="2162" w:type="dxa"/>
            <w:tcBorders>
              <w:top w:val="single" w:sz="4" w:space="0" w:color="auto"/>
              <w:left w:val="single" w:sz="4" w:space="0" w:color="auto"/>
              <w:bottom w:val="single" w:sz="4" w:space="0" w:color="auto"/>
              <w:right w:val="single" w:sz="4" w:space="0" w:color="auto"/>
            </w:tcBorders>
            <w:shd w:val="clear" w:color="auto" w:fill="auto"/>
          </w:tcPr>
          <w:p w:rsidR="00AB5576" w:rsidRPr="00674081" w:rsidRDefault="00AB5576" w:rsidP="00AB5576">
            <w:pPr>
              <w:rPr>
                <w:sz w:val="18"/>
                <w:szCs w:val="18"/>
              </w:rPr>
            </w:pPr>
            <w:r w:rsidRPr="00674081">
              <w:rPr>
                <w:sz w:val="18"/>
                <w:szCs w:val="18"/>
              </w:rPr>
              <w:t xml:space="preserve">Межкафедральная студенческая научно-практическая конференция «Проблемы и пути повышения качества жизни населения на макро-, мезо- и микроуровнях» </w:t>
            </w:r>
            <w:r w:rsidR="00015CA0" w:rsidRPr="00674081">
              <w:rPr>
                <w:rFonts w:eastAsia="Calibri"/>
                <w:i/>
                <w:sz w:val="18"/>
                <w:szCs w:val="18"/>
              </w:rPr>
              <w:t>(выполнено в инициативном порядке)</w:t>
            </w:r>
          </w:p>
        </w:tc>
        <w:tc>
          <w:tcPr>
            <w:tcW w:w="1812"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sz w:val="18"/>
                <w:szCs w:val="18"/>
              </w:rPr>
            </w:pPr>
            <w:r w:rsidRPr="00674081">
              <w:rPr>
                <w:sz w:val="18"/>
                <w:szCs w:val="18"/>
              </w:rPr>
              <w:t>14 мая 2014 г. Липецкий филиал Финуниверситета</w:t>
            </w:r>
          </w:p>
        </w:tc>
        <w:tc>
          <w:tcPr>
            <w:tcW w:w="1414"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sz w:val="18"/>
                <w:szCs w:val="18"/>
              </w:rPr>
            </w:pPr>
            <w:r w:rsidRPr="00674081">
              <w:rPr>
                <w:sz w:val="18"/>
                <w:szCs w:val="18"/>
              </w:rPr>
              <w:t>25/8</w:t>
            </w:r>
          </w:p>
        </w:tc>
        <w:tc>
          <w:tcPr>
            <w:tcW w:w="2302"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sz w:val="18"/>
                <w:szCs w:val="18"/>
              </w:rPr>
            </w:pPr>
            <w:r w:rsidRPr="00674081">
              <w:rPr>
                <w:sz w:val="18"/>
                <w:szCs w:val="18"/>
                <w:lang w:eastAsia="en-US"/>
              </w:rPr>
              <w:t>Кафедра «Экономики, менеджмента и маркетинга» Липецкий филиал, Департамент менеджмента. Департамент экономической теории</w:t>
            </w:r>
          </w:p>
        </w:tc>
        <w:tc>
          <w:tcPr>
            <w:tcW w:w="1418"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sz w:val="18"/>
                <w:szCs w:val="18"/>
              </w:rPr>
            </w:pPr>
            <w:r w:rsidRPr="00674081">
              <w:rPr>
                <w:sz w:val="18"/>
                <w:szCs w:val="18"/>
              </w:rPr>
              <w:t xml:space="preserve">Корякина Т.В., </w:t>
            </w:r>
          </w:p>
          <w:p w:rsidR="00AB5576" w:rsidRPr="00674081" w:rsidRDefault="00AB5576" w:rsidP="00AB5576">
            <w:pPr>
              <w:rPr>
                <w:sz w:val="18"/>
                <w:szCs w:val="18"/>
              </w:rPr>
            </w:pPr>
            <w:r w:rsidRPr="00674081">
              <w:rPr>
                <w:sz w:val="18"/>
                <w:szCs w:val="18"/>
              </w:rPr>
              <w:t>Стрельникова Т.Д.</w:t>
            </w:r>
          </w:p>
          <w:p w:rsidR="00AB5576" w:rsidRPr="00674081" w:rsidRDefault="00AB5576" w:rsidP="00AB5576">
            <w:pPr>
              <w:rPr>
                <w:b/>
                <w:sz w:val="18"/>
                <w:szCs w:val="18"/>
              </w:rPr>
            </w:pPr>
          </w:p>
        </w:tc>
        <w:tc>
          <w:tcPr>
            <w:tcW w:w="3685"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b/>
                <w:sz w:val="18"/>
                <w:szCs w:val="18"/>
              </w:rPr>
            </w:pPr>
            <w:r w:rsidRPr="00674081">
              <w:rPr>
                <w:snapToGrid w:val="0"/>
                <w:sz w:val="18"/>
                <w:szCs w:val="18"/>
              </w:rPr>
              <w:t xml:space="preserve">Благодарственные грамоты за активное участие в конференции студентам: Кондратовой Елене (4 курс специальность «Государственное и муниципальное управление»),группа </w:t>
            </w:r>
            <w:r w:rsidRPr="00674081">
              <w:rPr>
                <w:rFonts w:eastAsia="Calibri"/>
                <w:sz w:val="18"/>
                <w:szCs w:val="18"/>
                <w:lang w:eastAsia="en-US"/>
              </w:rPr>
              <w:t>3СЗ-ГМУ402</w:t>
            </w:r>
            <w:r w:rsidRPr="00674081">
              <w:rPr>
                <w:snapToGrid w:val="0"/>
                <w:sz w:val="18"/>
                <w:szCs w:val="18"/>
              </w:rPr>
              <w:t xml:space="preserve"> Паршинцевой М. (3 курс, направление подготовки бакалавр «Экономика»), группа </w:t>
            </w:r>
            <w:r w:rsidRPr="00674081">
              <w:rPr>
                <w:rFonts w:eastAsia="Calibri"/>
                <w:sz w:val="18"/>
                <w:szCs w:val="18"/>
                <w:lang w:eastAsia="en-US"/>
              </w:rPr>
              <w:t>3СЗ-БЭ302</w:t>
            </w:r>
          </w:p>
        </w:tc>
      </w:tr>
      <w:tr w:rsidR="00AB5576" w:rsidRPr="00674081" w:rsidTr="00AB5576">
        <w:trPr>
          <w:tblHeader/>
        </w:trPr>
        <w:tc>
          <w:tcPr>
            <w:tcW w:w="504"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rFonts w:eastAsia="Calibri"/>
                <w:sz w:val="18"/>
                <w:szCs w:val="18"/>
                <w:lang w:eastAsia="en-US"/>
              </w:rPr>
            </w:pPr>
            <w:r w:rsidRPr="00674081">
              <w:rPr>
                <w:rFonts w:eastAsia="Calibri"/>
                <w:sz w:val="18"/>
                <w:szCs w:val="18"/>
                <w:lang w:eastAsia="en-US"/>
              </w:rPr>
              <w:t>7</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AB5576" w:rsidRPr="00674081" w:rsidRDefault="00AB5576" w:rsidP="00AB5576">
            <w:pPr>
              <w:pStyle w:val="a4"/>
              <w:snapToGrid w:val="0"/>
              <w:ind w:right="210"/>
              <w:rPr>
                <w:sz w:val="18"/>
                <w:szCs w:val="18"/>
              </w:rPr>
            </w:pPr>
            <w:r w:rsidRPr="00674081">
              <w:rPr>
                <w:rFonts w:ascii="Times New Roman" w:hAnsi="Times New Roman"/>
                <w:sz w:val="18"/>
                <w:szCs w:val="18"/>
              </w:rPr>
              <w:t>Финансовое обеспечение развития экономики и социальной сферы</w:t>
            </w:r>
          </w:p>
        </w:tc>
        <w:tc>
          <w:tcPr>
            <w:tcW w:w="2162" w:type="dxa"/>
            <w:tcBorders>
              <w:top w:val="single" w:sz="4" w:space="0" w:color="auto"/>
              <w:left w:val="single" w:sz="4" w:space="0" w:color="auto"/>
              <w:bottom w:val="single" w:sz="4" w:space="0" w:color="auto"/>
              <w:right w:val="single" w:sz="4" w:space="0" w:color="auto"/>
            </w:tcBorders>
            <w:shd w:val="clear" w:color="auto" w:fill="auto"/>
          </w:tcPr>
          <w:p w:rsidR="00AB5576" w:rsidRPr="00674081" w:rsidRDefault="00AB5576" w:rsidP="00AB5576">
            <w:pPr>
              <w:snapToGrid w:val="0"/>
              <w:rPr>
                <w:sz w:val="18"/>
                <w:szCs w:val="18"/>
              </w:rPr>
            </w:pPr>
            <w:r w:rsidRPr="00674081">
              <w:rPr>
                <w:sz w:val="18"/>
                <w:szCs w:val="18"/>
              </w:rPr>
              <w:t>Студенческая кафедральная научно-практическая конференция «Статистический анализ и прогнозирование социально-экономического развития региона» (в рамках празднования 95-летия Финуниверситета)</w:t>
            </w:r>
          </w:p>
        </w:tc>
        <w:tc>
          <w:tcPr>
            <w:tcW w:w="1812" w:type="dxa"/>
            <w:tcBorders>
              <w:top w:val="single" w:sz="4" w:space="0" w:color="auto"/>
              <w:left w:val="single" w:sz="4" w:space="0" w:color="auto"/>
              <w:bottom w:val="single" w:sz="4" w:space="0" w:color="auto"/>
              <w:right w:val="single" w:sz="4" w:space="0" w:color="auto"/>
            </w:tcBorders>
          </w:tcPr>
          <w:p w:rsidR="00AB5576" w:rsidRPr="00674081" w:rsidRDefault="00015CA0" w:rsidP="00AB5576">
            <w:pPr>
              <w:snapToGrid w:val="0"/>
              <w:rPr>
                <w:sz w:val="18"/>
                <w:szCs w:val="18"/>
              </w:rPr>
            </w:pPr>
            <w:r w:rsidRPr="00674081">
              <w:rPr>
                <w:sz w:val="18"/>
                <w:szCs w:val="18"/>
              </w:rPr>
              <w:t xml:space="preserve">14 мая 2014г. </w:t>
            </w:r>
            <w:r w:rsidR="00AB5576" w:rsidRPr="00674081">
              <w:rPr>
                <w:sz w:val="18"/>
                <w:szCs w:val="18"/>
              </w:rPr>
              <w:t>Липецкий филиал Финуниверситета</w:t>
            </w:r>
          </w:p>
        </w:tc>
        <w:tc>
          <w:tcPr>
            <w:tcW w:w="1414"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snapToGrid w:val="0"/>
              <w:rPr>
                <w:sz w:val="18"/>
                <w:szCs w:val="18"/>
              </w:rPr>
            </w:pPr>
            <w:r w:rsidRPr="00674081">
              <w:rPr>
                <w:sz w:val="18"/>
                <w:szCs w:val="18"/>
              </w:rPr>
              <w:t>35/8</w:t>
            </w:r>
          </w:p>
        </w:tc>
        <w:tc>
          <w:tcPr>
            <w:tcW w:w="2302"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snapToGrid w:val="0"/>
              <w:rPr>
                <w:sz w:val="18"/>
                <w:szCs w:val="18"/>
              </w:rPr>
            </w:pPr>
            <w:r w:rsidRPr="00674081">
              <w:rPr>
                <w:sz w:val="18"/>
                <w:szCs w:val="18"/>
              </w:rPr>
              <w:t>Кафедра «Бухгалте</w:t>
            </w:r>
            <w:r w:rsidR="00015CA0" w:rsidRPr="00674081">
              <w:rPr>
                <w:sz w:val="18"/>
                <w:szCs w:val="18"/>
              </w:rPr>
              <w:t xml:space="preserve">рский учет, аудит, статистика» </w:t>
            </w:r>
            <w:r w:rsidRPr="00674081">
              <w:rPr>
                <w:sz w:val="18"/>
                <w:szCs w:val="18"/>
              </w:rPr>
              <w:t>Липецкий филиал, Департамент Учета и аудита</w:t>
            </w:r>
          </w:p>
        </w:tc>
        <w:tc>
          <w:tcPr>
            <w:tcW w:w="1418"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snapToGrid w:val="0"/>
              <w:rPr>
                <w:sz w:val="18"/>
                <w:szCs w:val="18"/>
              </w:rPr>
            </w:pPr>
            <w:r w:rsidRPr="00674081">
              <w:rPr>
                <w:sz w:val="18"/>
                <w:szCs w:val="18"/>
              </w:rPr>
              <w:t>Левчегов О.Н.</w:t>
            </w:r>
          </w:p>
          <w:p w:rsidR="00AB5576" w:rsidRPr="00674081" w:rsidRDefault="00AB5576" w:rsidP="00AB5576">
            <w:pPr>
              <w:rPr>
                <w:sz w:val="18"/>
                <w:szCs w:val="18"/>
              </w:rPr>
            </w:pPr>
          </w:p>
        </w:tc>
        <w:tc>
          <w:tcPr>
            <w:tcW w:w="3685"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snapToGrid w:val="0"/>
              <w:rPr>
                <w:sz w:val="18"/>
                <w:szCs w:val="18"/>
              </w:rPr>
            </w:pPr>
            <w:r w:rsidRPr="00674081">
              <w:rPr>
                <w:rFonts w:eastAsia="Calibri"/>
                <w:sz w:val="18"/>
                <w:szCs w:val="18"/>
                <w:lang w:eastAsia="en-US"/>
              </w:rPr>
              <w:t>Вручены студентам благодарственные грамоты за активное участие и сертификаты участников</w:t>
            </w:r>
          </w:p>
        </w:tc>
      </w:tr>
      <w:tr w:rsidR="00AB5576" w:rsidRPr="00674081" w:rsidTr="00AB5576">
        <w:trPr>
          <w:tblHeader/>
        </w:trPr>
        <w:tc>
          <w:tcPr>
            <w:tcW w:w="504"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rFonts w:eastAsia="Calibri"/>
                <w:sz w:val="18"/>
                <w:szCs w:val="18"/>
                <w:lang w:eastAsia="en-US"/>
              </w:rPr>
            </w:pPr>
            <w:r w:rsidRPr="00674081">
              <w:rPr>
                <w:rFonts w:eastAsia="Calibri"/>
                <w:sz w:val="18"/>
                <w:szCs w:val="18"/>
                <w:lang w:eastAsia="en-US"/>
              </w:rPr>
              <w:t>8</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AB5576" w:rsidRPr="00674081" w:rsidRDefault="00AB5576" w:rsidP="00AB5576">
            <w:pPr>
              <w:pStyle w:val="a4"/>
              <w:tabs>
                <w:tab w:val="left" w:pos="0"/>
              </w:tabs>
              <w:rPr>
                <w:rFonts w:ascii="Times New Roman" w:hAnsi="Times New Roman"/>
                <w:sz w:val="18"/>
                <w:szCs w:val="18"/>
              </w:rPr>
            </w:pPr>
            <w:r w:rsidRPr="00674081">
              <w:rPr>
                <w:rFonts w:ascii="Times New Roman" w:hAnsi="Times New Roman"/>
                <w:sz w:val="18"/>
                <w:szCs w:val="18"/>
              </w:rPr>
              <w:t>1. Финансовое обеспечение развития экономики и социальной сферы</w:t>
            </w:r>
          </w:p>
          <w:p w:rsidR="00AB5576" w:rsidRPr="00674081" w:rsidRDefault="00AB5576" w:rsidP="00AB5576">
            <w:pPr>
              <w:pStyle w:val="a4"/>
              <w:snapToGrid w:val="0"/>
              <w:ind w:right="210"/>
              <w:rPr>
                <w:rFonts w:ascii="Times New Roman" w:hAnsi="Times New Roman"/>
                <w:sz w:val="18"/>
                <w:szCs w:val="18"/>
              </w:rPr>
            </w:pPr>
            <w:r w:rsidRPr="00674081">
              <w:rPr>
                <w:rFonts w:ascii="Times New Roman" w:hAnsi="Times New Roman"/>
                <w:sz w:val="18"/>
                <w:szCs w:val="18"/>
              </w:rPr>
              <w:t>2. Глобализация и институциональная модернизация мировой финансовой системы.</w:t>
            </w:r>
          </w:p>
        </w:tc>
        <w:tc>
          <w:tcPr>
            <w:tcW w:w="2162" w:type="dxa"/>
            <w:tcBorders>
              <w:top w:val="single" w:sz="4" w:space="0" w:color="auto"/>
              <w:left w:val="single" w:sz="4" w:space="0" w:color="auto"/>
              <w:bottom w:val="single" w:sz="4" w:space="0" w:color="auto"/>
              <w:right w:val="single" w:sz="4" w:space="0" w:color="auto"/>
            </w:tcBorders>
            <w:shd w:val="clear" w:color="auto" w:fill="auto"/>
          </w:tcPr>
          <w:p w:rsidR="00AB5576" w:rsidRPr="00674081" w:rsidRDefault="00AB5576" w:rsidP="00AB5576">
            <w:pPr>
              <w:snapToGrid w:val="0"/>
              <w:rPr>
                <w:sz w:val="18"/>
                <w:szCs w:val="18"/>
              </w:rPr>
            </w:pPr>
            <w:r w:rsidRPr="00674081">
              <w:rPr>
                <w:sz w:val="18"/>
                <w:szCs w:val="18"/>
              </w:rPr>
              <w:t>Межкафедральная студенческая научно-практическая конференция «Современная наука: опыт прошлого — взгляд в будущее» (в рамках празднования 95-летия Финуниверситета)</w:t>
            </w:r>
          </w:p>
        </w:tc>
        <w:tc>
          <w:tcPr>
            <w:tcW w:w="1812" w:type="dxa"/>
            <w:tcBorders>
              <w:top w:val="single" w:sz="4" w:space="0" w:color="auto"/>
              <w:left w:val="single" w:sz="4" w:space="0" w:color="auto"/>
              <w:bottom w:val="single" w:sz="4" w:space="0" w:color="auto"/>
              <w:right w:val="single" w:sz="4" w:space="0" w:color="auto"/>
            </w:tcBorders>
          </w:tcPr>
          <w:p w:rsidR="00AB5576" w:rsidRPr="00674081" w:rsidRDefault="00015CA0" w:rsidP="00AB5576">
            <w:pPr>
              <w:snapToGrid w:val="0"/>
              <w:rPr>
                <w:sz w:val="18"/>
                <w:szCs w:val="18"/>
              </w:rPr>
            </w:pPr>
            <w:r w:rsidRPr="00674081">
              <w:rPr>
                <w:sz w:val="18"/>
                <w:szCs w:val="18"/>
              </w:rPr>
              <w:t>19 мая 2014 г.</w:t>
            </w:r>
            <w:r w:rsidR="00AB5576" w:rsidRPr="00674081">
              <w:rPr>
                <w:sz w:val="18"/>
                <w:szCs w:val="18"/>
              </w:rPr>
              <w:t xml:space="preserve"> Липецкий филиал Финуниверситета </w:t>
            </w:r>
          </w:p>
        </w:tc>
        <w:tc>
          <w:tcPr>
            <w:tcW w:w="1414"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snapToGrid w:val="0"/>
              <w:rPr>
                <w:sz w:val="18"/>
                <w:szCs w:val="18"/>
              </w:rPr>
            </w:pPr>
            <w:r w:rsidRPr="00674081">
              <w:rPr>
                <w:sz w:val="18"/>
                <w:szCs w:val="18"/>
              </w:rPr>
              <w:t>75/12</w:t>
            </w:r>
          </w:p>
        </w:tc>
        <w:tc>
          <w:tcPr>
            <w:tcW w:w="2302"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snapToGrid w:val="0"/>
              <w:rPr>
                <w:sz w:val="18"/>
                <w:szCs w:val="18"/>
              </w:rPr>
            </w:pPr>
            <w:r w:rsidRPr="00674081">
              <w:rPr>
                <w:sz w:val="18"/>
                <w:szCs w:val="18"/>
              </w:rPr>
              <w:t>Кафедра «Бухгалт</w:t>
            </w:r>
            <w:r w:rsidR="00015CA0" w:rsidRPr="00674081">
              <w:rPr>
                <w:sz w:val="18"/>
                <w:szCs w:val="18"/>
              </w:rPr>
              <w:t>ерский учет, аудит, статистика»</w:t>
            </w:r>
            <w:r w:rsidRPr="00674081">
              <w:rPr>
                <w:sz w:val="18"/>
                <w:szCs w:val="18"/>
              </w:rPr>
              <w:t xml:space="preserve"> Липецкий филиал, Департамент Учета и аудита</w:t>
            </w:r>
            <w:r w:rsidR="00015CA0" w:rsidRPr="00674081">
              <w:rPr>
                <w:sz w:val="18"/>
                <w:szCs w:val="18"/>
              </w:rPr>
              <w:t>;</w:t>
            </w:r>
            <w:r w:rsidRPr="00674081">
              <w:rPr>
                <w:sz w:val="18"/>
                <w:szCs w:val="18"/>
              </w:rPr>
              <w:t xml:space="preserve">  </w:t>
            </w:r>
          </w:p>
          <w:p w:rsidR="00AB5576" w:rsidRPr="00674081" w:rsidRDefault="00AB5576" w:rsidP="00015CA0">
            <w:pPr>
              <w:snapToGrid w:val="0"/>
              <w:rPr>
                <w:sz w:val="18"/>
                <w:szCs w:val="18"/>
              </w:rPr>
            </w:pPr>
            <w:r w:rsidRPr="00674081">
              <w:rPr>
                <w:sz w:val="18"/>
                <w:szCs w:val="18"/>
              </w:rPr>
              <w:t>Кафедры «Финансы и кредит», «Экономика, менеджмент и маркетинг»</w:t>
            </w:r>
            <w:r w:rsidR="00015CA0" w:rsidRPr="00674081">
              <w:rPr>
                <w:sz w:val="18"/>
                <w:szCs w:val="18"/>
              </w:rPr>
              <w:t>.</w:t>
            </w:r>
            <w:r w:rsidRPr="00674081">
              <w:rPr>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sz w:val="18"/>
                <w:szCs w:val="18"/>
              </w:rPr>
            </w:pPr>
            <w:r w:rsidRPr="00674081">
              <w:rPr>
                <w:sz w:val="18"/>
                <w:szCs w:val="18"/>
              </w:rPr>
              <w:t>Савенкова О.Ю., Крылова Е.Д. Кукина Е.Е., Графов А.В., Спесивцев В.А.,</w:t>
            </w:r>
          </w:p>
          <w:p w:rsidR="00AB5576" w:rsidRPr="00674081" w:rsidRDefault="00AB5576" w:rsidP="00AB5576">
            <w:pPr>
              <w:rPr>
                <w:sz w:val="18"/>
                <w:szCs w:val="18"/>
              </w:rPr>
            </w:pPr>
            <w:r w:rsidRPr="00674081">
              <w:rPr>
                <w:sz w:val="18"/>
                <w:szCs w:val="18"/>
              </w:rPr>
              <w:t>Корякина Т.В., Зюзина Н.Н.</w:t>
            </w:r>
          </w:p>
        </w:tc>
        <w:tc>
          <w:tcPr>
            <w:tcW w:w="3685"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snapToGrid w:val="0"/>
              <w:rPr>
                <w:sz w:val="18"/>
                <w:szCs w:val="18"/>
              </w:rPr>
            </w:pPr>
            <w:r w:rsidRPr="00674081">
              <w:rPr>
                <w:rFonts w:eastAsia="Calibri"/>
                <w:sz w:val="18"/>
                <w:szCs w:val="18"/>
                <w:lang w:eastAsia="en-US"/>
              </w:rPr>
              <w:t>Вручены студентам благодарственные грамоты за активное участие и сертификаты участников</w:t>
            </w:r>
          </w:p>
        </w:tc>
      </w:tr>
      <w:tr w:rsidR="00AB5576" w:rsidRPr="00674081" w:rsidTr="00AB5576">
        <w:trPr>
          <w:tblHeader/>
        </w:trPr>
        <w:tc>
          <w:tcPr>
            <w:tcW w:w="504"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rFonts w:eastAsia="Calibri"/>
                <w:sz w:val="18"/>
                <w:szCs w:val="18"/>
                <w:lang w:eastAsia="en-US"/>
              </w:rPr>
            </w:pPr>
            <w:r w:rsidRPr="00674081">
              <w:rPr>
                <w:rFonts w:eastAsia="Calibri"/>
                <w:sz w:val="18"/>
                <w:szCs w:val="18"/>
                <w:lang w:eastAsia="en-US"/>
              </w:rPr>
              <w:t>9</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AB5576" w:rsidRPr="00674081" w:rsidRDefault="00AB5576" w:rsidP="00AB5576">
            <w:pPr>
              <w:rPr>
                <w:sz w:val="18"/>
                <w:szCs w:val="18"/>
              </w:rPr>
            </w:pPr>
            <w:r w:rsidRPr="00674081">
              <w:rPr>
                <w:sz w:val="18"/>
                <w:szCs w:val="18"/>
              </w:rPr>
              <w:t>Финансовое обеспечение развития экономики и социальной сферы</w:t>
            </w:r>
          </w:p>
        </w:tc>
        <w:tc>
          <w:tcPr>
            <w:tcW w:w="2162" w:type="dxa"/>
            <w:tcBorders>
              <w:top w:val="single" w:sz="4" w:space="0" w:color="auto"/>
              <w:left w:val="single" w:sz="4" w:space="0" w:color="auto"/>
              <w:bottom w:val="single" w:sz="4" w:space="0" w:color="auto"/>
              <w:right w:val="single" w:sz="4" w:space="0" w:color="auto"/>
            </w:tcBorders>
            <w:shd w:val="clear" w:color="auto" w:fill="auto"/>
          </w:tcPr>
          <w:p w:rsidR="00AB5576" w:rsidRPr="00674081" w:rsidRDefault="00AB5576" w:rsidP="00AB5576">
            <w:pPr>
              <w:rPr>
                <w:sz w:val="18"/>
                <w:szCs w:val="18"/>
              </w:rPr>
            </w:pPr>
            <w:r w:rsidRPr="00674081">
              <w:rPr>
                <w:sz w:val="18"/>
                <w:szCs w:val="18"/>
              </w:rPr>
              <w:t>Кафедральная научно-практическая конференция «Особенности национальной налоговой системы»</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AB5576" w:rsidRPr="00674081" w:rsidRDefault="00AB5576" w:rsidP="00AB5576">
            <w:pPr>
              <w:rPr>
                <w:sz w:val="18"/>
                <w:szCs w:val="18"/>
              </w:rPr>
            </w:pPr>
            <w:r w:rsidRPr="00674081">
              <w:rPr>
                <w:sz w:val="18"/>
                <w:szCs w:val="18"/>
              </w:rPr>
              <w:t>18 сентября 2014г. Липецкий филиал Финуниверситета</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AB5576" w:rsidRPr="00674081" w:rsidRDefault="00AB5576" w:rsidP="00AB5576">
            <w:pPr>
              <w:rPr>
                <w:sz w:val="18"/>
                <w:szCs w:val="18"/>
              </w:rPr>
            </w:pPr>
            <w:r w:rsidRPr="00674081">
              <w:rPr>
                <w:sz w:val="18"/>
                <w:szCs w:val="18"/>
              </w:rPr>
              <w:t>51/8</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AB5576" w:rsidRPr="00674081" w:rsidRDefault="00AB5576" w:rsidP="00AB5576">
            <w:pPr>
              <w:rPr>
                <w:sz w:val="18"/>
                <w:szCs w:val="18"/>
              </w:rPr>
            </w:pPr>
            <w:r w:rsidRPr="00674081">
              <w:rPr>
                <w:sz w:val="18"/>
                <w:szCs w:val="18"/>
              </w:rPr>
              <w:t>Кафедра «Финансы и кредит»</w:t>
            </w:r>
            <w:r w:rsidR="00015CA0" w:rsidRPr="00674081">
              <w:rPr>
                <w:sz w:val="18"/>
                <w:szCs w:val="18"/>
              </w:rPr>
              <w:t xml:space="preserve"> Липецкий филиал, Департамент корпоративных финансов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B5576" w:rsidRPr="00674081" w:rsidRDefault="00AB5576" w:rsidP="00AB5576">
            <w:pPr>
              <w:rPr>
                <w:sz w:val="18"/>
                <w:szCs w:val="18"/>
              </w:rPr>
            </w:pPr>
            <w:r w:rsidRPr="00674081">
              <w:rPr>
                <w:sz w:val="18"/>
                <w:szCs w:val="18"/>
              </w:rPr>
              <w:t>Березина Н.Н.,  Ракитина И.С.</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AB5576" w:rsidRPr="00674081" w:rsidRDefault="00AB5576" w:rsidP="00AB5576">
            <w:pPr>
              <w:rPr>
                <w:sz w:val="18"/>
                <w:szCs w:val="18"/>
              </w:rPr>
            </w:pPr>
            <w:r w:rsidRPr="00674081">
              <w:rPr>
                <w:rFonts w:eastAsia="Calibri"/>
                <w:sz w:val="18"/>
                <w:szCs w:val="18"/>
                <w:lang w:eastAsia="en-US"/>
              </w:rPr>
              <w:t>Вручены студентам благодарственные грамоты за активное участие и сертификаты участников</w:t>
            </w:r>
          </w:p>
        </w:tc>
      </w:tr>
      <w:tr w:rsidR="00AB5576" w:rsidRPr="00674081" w:rsidTr="00AB5576">
        <w:trPr>
          <w:tblHeader/>
        </w:trPr>
        <w:tc>
          <w:tcPr>
            <w:tcW w:w="504"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rFonts w:eastAsia="Calibri"/>
                <w:sz w:val="18"/>
                <w:szCs w:val="18"/>
                <w:lang w:eastAsia="en-US"/>
              </w:rPr>
            </w:pPr>
            <w:r w:rsidRPr="00674081">
              <w:rPr>
                <w:rFonts w:eastAsia="Calibri"/>
                <w:sz w:val="18"/>
                <w:szCs w:val="18"/>
                <w:lang w:eastAsia="en-US"/>
              </w:rPr>
              <w:t>10</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AB5576" w:rsidRPr="00674081" w:rsidRDefault="00AB5576" w:rsidP="00AB5576">
            <w:pPr>
              <w:rPr>
                <w:sz w:val="18"/>
                <w:szCs w:val="18"/>
              </w:rPr>
            </w:pPr>
            <w:r w:rsidRPr="00674081">
              <w:rPr>
                <w:sz w:val="18"/>
                <w:szCs w:val="18"/>
              </w:rPr>
              <w:t>Финансовое обеспечение развития экономики и социальной сферы</w:t>
            </w:r>
          </w:p>
        </w:tc>
        <w:tc>
          <w:tcPr>
            <w:tcW w:w="2162" w:type="dxa"/>
            <w:tcBorders>
              <w:top w:val="single" w:sz="4" w:space="0" w:color="auto"/>
              <w:left w:val="single" w:sz="4" w:space="0" w:color="auto"/>
              <w:bottom w:val="single" w:sz="4" w:space="0" w:color="auto"/>
              <w:right w:val="single" w:sz="4" w:space="0" w:color="auto"/>
            </w:tcBorders>
            <w:shd w:val="clear" w:color="auto" w:fill="auto"/>
          </w:tcPr>
          <w:p w:rsidR="00AB5576" w:rsidRPr="00674081" w:rsidRDefault="00AB5576" w:rsidP="00015CA0">
            <w:pPr>
              <w:rPr>
                <w:sz w:val="18"/>
                <w:szCs w:val="18"/>
              </w:rPr>
            </w:pPr>
            <w:r w:rsidRPr="00674081">
              <w:rPr>
                <w:sz w:val="18"/>
                <w:szCs w:val="18"/>
              </w:rPr>
              <w:t>Круглый стол «Бюджет г. Липецка  2015 год»</w:t>
            </w:r>
            <w:r w:rsidR="00015CA0" w:rsidRPr="00674081">
              <w:rPr>
                <w:sz w:val="18"/>
                <w:szCs w:val="18"/>
              </w:rPr>
              <w:t xml:space="preserve">  </w:t>
            </w:r>
            <w:r w:rsidR="00015CA0" w:rsidRPr="00674081">
              <w:rPr>
                <w:i/>
                <w:sz w:val="18"/>
                <w:szCs w:val="18"/>
              </w:rPr>
              <w:t>(выполнено в инициативном порядке)</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AB5576" w:rsidRPr="00674081" w:rsidRDefault="00AB5576" w:rsidP="00AB5576">
            <w:pPr>
              <w:rPr>
                <w:sz w:val="18"/>
                <w:szCs w:val="18"/>
              </w:rPr>
            </w:pPr>
            <w:r w:rsidRPr="00674081">
              <w:rPr>
                <w:sz w:val="18"/>
                <w:szCs w:val="18"/>
              </w:rPr>
              <w:t>28 ноября 2014г. Департамент финансов администрации г. Липецка</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AB5576" w:rsidRPr="00674081" w:rsidRDefault="00AB5576" w:rsidP="00AB5576">
            <w:pPr>
              <w:rPr>
                <w:sz w:val="18"/>
                <w:szCs w:val="18"/>
              </w:rPr>
            </w:pPr>
            <w:r w:rsidRPr="00674081">
              <w:rPr>
                <w:sz w:val="18"/>
                <w:szCs w:val="18"/>
              </w:rPr>
              <w:t>36/5</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AB5576" w:rsidRPr="00674081" w:rsidRDefault="00AB5576" w:rsidP="00015CA0">
            <w:pPr>
              <w:rPr>
                <w:sz w:val="18"/>
                <w:szCs w:val="18"/>
              </w:rPr>
            </w:pPr>
            <w:r w:rsidRPr="00674081">
              <w:rPr>
                <w:sz w:val="18"/>
                <w:szCs w:val="18"/>
              </w:rPr>
              <w:t>Кафедра «Финансы и кредит</w:t>
            </w:r>
            <w:r w:rsidR="00015CA0" w:rsidRPr="00674081">
              <w:rPr>
                <w:sz w:val="18"/>
                <w:szCs w:val="18"/>
              </w:rPr>
              <w:t>»  Липецкий филиал, Департамент корпоративных финансов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B5576" w:rsidRPr="00674081" w:rsidRDefault="00AB5576" w:rsidP="00AB5576">
            <w:pPr>
              <w:rPr>
                <w:sz w:val="18"/>
                <w:szCs w:val="18"/>
              </w:rPr>
            </w:pPr>
            <w:r w:rsidRPr="00674081">
              <w:rPr>
                <w:sz w:val="18"/>
                <w:szCs w:val="18"/>
              </w:rPr>
              <w:t>Короленок Е.Н., Березина Н.Н.</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AB5576" w:rsidRPr="00674081" w:rsidRDefault="00AB5576" w:rsidP="00AB5576">
            <w:pPr>
              <w:rPr>
                <w:sz w:val="18"/>
                <w:szCs w:val="18"/>
              </w:rPr>
            </w:pPr>
            <w:r w:rsidRPr="00674081">
              <w:rPr>
                <w:rFonts w:eastAsia="Calibri"/>
                <w:sz w:val="18"/>
                <w:szCs w:val="18"/>
                <w:lang w:eastAsia="en-US"/>
              </w:rPr>
              <w:t>Вручены студентам благодарственные грамоты за активное участие и сертификаты участников</w:t>
            </w:r>
          </w:p>
        </w:tc>
      </w:tr>
      <w:tr w:rsidR="00AB5576" w:rsidRPr="00674081" w:rsidTr="00AB5576">
        <w:trPr>
          <w:tblHeader/>
        </w:trPr>
        <w:tc>
          <w:tcPr>
            <w:tcW w:w="504"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rFonts w:eastAsia="Calibri"/>
                <w:sz w:val="18"/>
                <w:szCs w:val="18"/>
                <w:lang w:eastAsia="en-US"/>
              </w:rPr>
            </w:pPr>
            <w:r w:rsidRPr="00674081">
              <w:rPr>
                <w:rFonts w:eastAsia="Calibri"/>
                <w:sz w:val="18"/>
                <w:szCs w:val="18"/>
                <w:lang w:eastAsia="en-US"/>
              </w:rPr>
              <w:t>11</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AB5576" w:rsidRPr="00674081" w:rsidRDefault="00AB5576" w:rsidP="00AB5576">
            <w:pPr>
              <w:rPr>
                <w:sz w:val="18"/>
                <w:szCs w:val="18"/>
              </w:rPr>
            </w:pPr>
            <w:r w:rsidRPr="00674081">
              <w:rPr>
                <w:sz w:val="18"/>
                <w:szCs w:val="18"/>
              </w:rPr>
              <w:t xml:space="preserve">Корпоративное управление в реальном </w:t>
            </w:r>
            <w:r w:rsidRPr="00674081">
              <w:rPr>
                <w:sz w:val="18"/>
                <w:szCs w:val="18"/>
              </w:rPr>
              <w:lastRenderedPageBreak/>
              <w:t>и финансово – банковском секторе</w:t>
            </w:r>
          </w:p>
        </w:tc>
        <w:tc>
          <w:tcPr>
            <w:tcW w:w="2162" w:type="dxa"/>
            <w:tcBorders>
              <w:top w:val="single" w:sz="4" w:space="0" w:color="auto"/>
              <w:left w:val="single" w:sz="4" w:space="0" w:color="auto"/>
              <w:bottom w:val="single" w:sz="4" w:space="0" w:color="auto"/>
              <w:right w:val="single" w:sz="4" w:space="0" w:color="auto"/>
            </w:tcBorders>
            <w:shd w:val="clear" w:color="auto" w:fill="auto"/>
          </w:tcPr>
          <w:p w:rsidR="00AB5576" w:rsidRPr="00674081" w:rsidRDefault="00AB5576" w:rsidP="00AB5576">
            <w:pPr>
              <w:rPr>
                <w:sz w:val="18"/>
                <w:szCs w:val="18"/>
              </w:rPr>
            </w:pPr>
            <w:r w:rsidRPr="00674081">
              <w:rPr>
                <w:sz w:val="18"/>
                <w:szCs w:val="18"/>
              </w:rPr>
              <w:lastRenderedPageBreak/>
              <w:t xml:space="preserve">Кафедральная студенческая междисциплинарная </w:t>
            </w:r>
            <w:r w:rsidRPr="00674081">
              <w:rPr>
                <w:sz w:val="18"/>
                <w:szCs w:val="18"/>
              </w:rPr>
              <w:lastRenderedPageBreak/>
              <w:t>научно-практическая конференция «Развитие финансово-кредитного сектора Липецкой области: тенденции и перспективы»</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AB5576" w:rsidRPr="00674081" w:rsidRDefault="00AB5576" w:rsidP="00AB5576">
            <w:pPr>
              <w:rPr>
                <w:sz w:val="18"/>
                <w:szCs w:val="18"/>
              </w:rPr>
            </w:pPr>
            <w:r w:rsidRPr="00674081">
              <w:rPr>
                <w:sz w:val="18"/>
                <w:szCs w:val="18"/>
              </w:rPr>
              <w:lastRenderedPageBreak/>
              <w:t>25 ноября 2014г. Липецкий филиал Финуниверситета</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AB5576" w:rsidRPr="00674081" w:rsidRDefault="00AB5576" w:rsidP="00AB5576">
            <w:pPr>
              <w:rPr>
                <w:sz w:val="18"/>
                <w:szCs w:val="18"/>
              </w:rPr>
            </w:pPr>
            <w:r w:rsidRPr="00674081">
              <w:rPr>
                <w:sz w:val="18"/>
                <w:szCs w:val="18"/>
              </w:rPr>
              <w:t>45/5</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AB5576" w:rsidRPr="00674081" w:rsidRDefault="00AB5576" w:rsidP="00AB5576">
            <w:pPr>
              <w:rPr>
                <w:sz w:val="18"/>
                <w:szCs w:val="18"/>
              </w:rPr>
            </w:pPr>
            <w:r w:rsidRPr="00674081">
              <w:rPr>
                <w:sz w:val="18"/>
                <w:szCs w:val="18"/>
              </w:rPr>
              <w:t>Кафедра «Финансы и кредит»</w:t>
            </w:r>
            <w:r w:rsidR="00015CA0" w:rsidRPr="00674081">
              <w:rPr>
                <w:sz w:val="18"/>
                <w:szCs w:val="18"/>
              </w:rPr>
              <w:t xml:space="preserve">  Липецкий </w:t>
            </w:r>
            <w:r w:rsidR="00015CA0" w:rsidRPr="00674081">
              <w:rPr>
                <w:sz w:val="18"/>
                <w:szCs w:val="18"/>
              </w:rPr>
              <w:lastRenderedPageBreak/>
              <w:t>филиал, Департамент корпоративных финансов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B5576" w:rsidRPr="00674081" w:rsidRDefault="00AB5576" w:rsidP="00AB5576">
            <w:pPr>
              <w:rPr>
                <w:sz w:val="18"/>
                <w:szCs w:val="18"/>
              </w:rPr>
            </w:pPr>
            <w:r w:rsidRPr="00674081">
              <w:rPr>
                <w:sz w:val="18"/>
                <w:szCs w:val="18"/>
              </w:rPr>
              <w:lastRenderedPageBreak/>
              <w:t xml:space="preserve">Кукина Е.Е., Чернявская </w:t>
            </w:r>
            <w:r w:rsidRPr="00674081">
              <w:rPr>
                <w:sz w:val="18"/>
                <w:szCs w:val="18"/>
              </w:rPr>
              <w:lastRenderedPageBreak/>
              <w:t>Ю.А., Донской Д.А.</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AB5576" w:rsidRPr="00674081" w:rsidRDefault="00AB5576" w:rsidP="00AB5576">
            <w:pPr>
              <w:rPr>
                <w:sz w:val="18"/>
                <w:szCs w:val="18"/>
              </w:rPr>
            </w:pPr>
            <w:r w:rsidRPr="00674081">
              <w:rPr>
                <w:rFonts w:eastAsia="Calibri"/>
                <w:sz w:val="18"/>
                <w:szCs w:val="18"/>
                <w:lang w:eastAsia="en-US"/>
              </w:rPr>
              <w:lastRenderedPageBreak/>
              <w:t>Вручены студентам благодарственные грамоты за активное участие и сертификаты участников</w:t>
            </w:r>
          </w:p>
        </w:tc>
      </w:tr>
      <w:tr w:rsidR="00AB5576" w:rsidRPr="00674081" w:rsidTr="00AB5576">
        <w:trPr>
          <w:tblHeader/>
        </w:trPr>
        <w:tc>
          <w:tcPr>
            <w:tcW w:w="504"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rFonts w:eastAsia="Calibri"/>
                <w:sz w:val="18"/>
                <w:szCs w:val="18"/>
                <w:lang w:eastAsia="en-US"/>
              </w:rPr>
            </w:pPr>
            <w:r w:rsidRPr="00674081">
              <w:rPr>
                <w:rFonts w:eastAsia="Calibri"/>
                <w:sz w:val="18"/>
                <w:szCs w:val="18"/>
                <w:lang w:eastAsia="en-US"/>
              </w:rPr>
              <w:t>12</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AB5576" w:rsidRPr="00674081" w:rsidRDefault="00AB5576" w:rsidP="00AB5576">
            <w:pPr>
              <w:pStyle w:val="a4"/>
              <w:tabs>
                <w:tab w:val="left" w:pos="0"/>
              </w:tabs>
              <w:rPr>
                <w:rFonts w:ascii="Times New Roman" w:hAnsi="Times New Roman"/>
                <w:sz w:val="18"/>
                <w:szCs w:val="18"/>
              </w:rPr>
            </w:pPr>
            <w:r w:rsidRPr="00674081">
              <w:rPr>
                <w:rFonts w:ascii="Times New Roman" w:hAnsi="Times New Roman"/>
                <w:sz w:val="18"/>
                <w:szCs w:val="18"/>
              </w:rPr>
              <w:t>Финансовое обеспечение развития экономики и социальной сферы</w:t>
            </w:r>
          </w:p>
          <w:p w:rsidR="00AB5576" w:rsidRPr="00674081" w:rsidRDefault="00AB5576" w:rsidP="00AB5576">
            <w:pPr>
              <w:pStyle w:val="a4"/>
              <w:snapToGrid w:val="0"/>
              <w:ind w:left="105" w:right="210"/>
              <w:rPr>
                <w:sz w:val="18"/>
                <w:szCs w:val="18"/>
              </w:rPr>
            </w:pPr>
          </w:p>
        </w:tc>
        <w:tc>
          <w:tcPr>
            <w:tcW w:w="2162" w:type="dxa"/>
            <w:tcBorders>
              <w:top w:val="single" w:sz="4" w:space="0" w:color="auto"/>
              <w:left w:val="single" w:sz="4" w:space="0" w:color="auto"/>
              <w:bottom w:val="single" w:sz="4" w:space="0" w:color="auto"/>
              <w:right w:val="single" w:sz="4" w:space="0" w:color="auto"/>
            </w:tcBorders>
            <w:shd w:val="clear" w:color="auto" w:fill="auto"/>
          </w:tcPr>
          <w:p w:rsidR="00AB5576" w:rsidRPr="00674081" w:rsidRDefault="00AB5576" w:rsidP="00AB5576">
            <w:pPr>
              <w:snapToGrid w:val="0"/>
              <w:rPr>
                <w:sz w:val="18"/>
                <w:szCs w:val="18"/>
              </w:rPr>
            </w:pPr>
            <w:r w:rsidRPr="00674081">
              <w:rPr>
                <w:sz w:val="18"/>
                <w:szCs w:val="18"/>
              </w:rPr>
              <w:t>Межкафедральная студенческая научно-практическая конференция «Достижения вузовской науки: гипотезы и апробация результатов исследований»</w:t>
            </w:r>
          </w:p>
          <w:p w:rsidR="00AB5576" w:rsidRPr="00674081" w:rsidRDefault="00AB5576" w:rsidP="00AB5576">
            <w:pPr>
              <w:snapToGrid w:val="0"/>
              <w:rPr>
                <w:sz w:val="18"/>
                <w:szCs w:val="18"/>
              </w:rPr>
            </w:pPr>
            <w:r w:rsidRPr="00674081">
              <w:rPr>
                <w:sz w:val="18"/>
                <w:szCs w:val="18"/>
              </w:rPr>
              <w:t>(в рамках празднования 95-летия Финуниверситета)</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AB5576" w:rsidRPr="00674081" w:rsidRDefault="00AB5576" w:rsidP="00AB5576">
            <w:pPr>
              <w:snapToGrid w:val="0"/>
              <w:rPr>
                <w:sz w:val="18"/>
                <w:szCs w:val="18"/>
              </w:rPr>
            </w:pPr>
            <w:r w:rsidRPr="00674081">
              <w:rPr>
                <w:sz w:val="18"/>
                <w:szCs w:val="18"/>
              </w:rPr>
              <w:t xml:space="preserve">17 декабря 2014 г., Липецкий филиал </w:t>
            </w:r>
            <w:r w:rsidR="00015CA0" w:rsidRPr="00674081">
              <w:rPr>
                <w:sz w:val="18"/>
                <w:szCs w:val="18"/>
              </w:rPr>
              <w:t xml:space="preserve">Финуниверситета </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AB5576" w:rsidRPr="00674081" w:rsidRDefault="00AB5576" w:rsidP="00AB5576">
            <w:pPr>
              <w:snapToGrid w:val="0"/>
              <w:rPr>
                <w:sz w:val="18"/>
                <w:szCs w:val="18"/>
              </w:rPr>
            </w:pPr>
            <w:r w:rsidRPr="00674081">
              <w:rPr>
                <w:sz w:val="18"/>
                <w:szCs w:val="18"/>
              </w:rPr>
              <w:t>45/10</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AB5576" w:rsidRPr="00674081" w:rsidRDefault="00AB5576" w:rsidP="00AB5576">
            <w:pPr>
              <w:snapToGrid w:val="0"/>
              <w:rPr>
                <w:sz w:val="18"/>
                <w:szCs w:val="18"/>
              </w:rPr>
            </w:pPr>
            <w:r w:rsidRPr="00674081">
              <w:rPr>
                <w:sz w:val="18"/>
                <w:szCs w:val="18"/>
              </w:rPr>
              <w:t>Кафедра «Бухгалте</w:t>
            </w:r>
            <w:r w:rsidR="00015CA0" w:rsidRPr="00674081">
              <w:rPr>
                <w:sz w:val="18"/>
                <w:szCs w:val="18"/>
              </w:rPr>
              <w:t xml:space="preserve">рский учет, аудит, статистика» </w:t>
            </w:r>
            <w:r w:rsidRPr="00674081">
              <w:rPr>
                <w:sz w:val="18"/>
                <w:szCs w:val="18"/>
              </w:rPr>
              <w:t>Липецкий филиал, Де</w:t>
            </w:r>
            <w:r w:rsidR="00015CA0" w:rsidRPr="00674081">
              <w:rPr>
                <w:sz w:val="18"/>
                <w:szCs w:val="18"/>
              </w:rPr>
              <w:t xml:space="preserve">партамент Учета и аудита ; </w:t>
            </w:r>
          </w:p>
          <w:p w:rsidR="00AB5576" w:rsidRPr="00674081" w:rsidRDefault="00AB5576" w:rsidP="00AB5576">
            <w:pPr>
              <w:snapToGrid w:val="0"/>
              <w:rPr>
                <w:sz w:val="18"/>
                <w:szCs w:val="18"/>
              </w:rPr>
            </w:pPr>
            <w:r w:rsidRPr="00674081">
              <w:rPr>
                <w:sz w:val="18"/>
                <w:szCs w:val="18"/>
              </w:rPr>
              <w:t>Кафедры «Финансы и кредит», «Экономика, менеджмент и маркетинг»,</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B5576" w:rsidRPr="00674081" w:rsidRDefault="00AB5576" w:rsidP="00AB5576">
            <w:pPr>
              <w:rPr>
                <w:sz w:val="18"/>
                <w:szCs w:val="18"/>
              </w:rPr>
            </w:pPr>
            <w:r w:rsidRPr="00674081">
              <w:rPr>
                <w:sz w:val="18"/>
                <w:szCs w:val="18"/>
              </w:rPr>
              <w:t>Савенкова О.Ю., Морозова Н.С., Кукина Е.Е., Корякина Т.В.</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AB5576" w:rsidRPr="00674081" w:rsidRDefault="00AB5576" w:rsidP="00AB5576">
            <w:pPr>
              <w:snapToGrid w:val="0"/>
              <w:rPr>
                <w:sz w:val="18"/>
                <w:szCs w:val="18"/>
              </w:rPr>
            </w:pPr>
            <w:r w:rsidRPr="00674081">
              <w:rPr>
                <w:rFonts w:eastAsia="Calibri"/>
                <w:sz w:val="18"/>
                <w:szCs w:val="18"/>
                <w:lang w:eastAsia="en-US"/>
              </w:rPr>
              <w:t xml:space="preserve">Вручены студентам благодарственные грамоты за активное участие и сертификаты участников </w:t>
            </w:r>
          </w:p>
        </w:tc>
      </w:tr>
      <w:tr w:rsidR="00AB5576" w:rsidRPr="00674081" w:rsidTr="00AB5576">
        <w:trPr>
          <w:tblHeader/>
        </w:trPr>
        <w:tc>
          <w:tcPr>
            <w:tcW w:w="1541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B5576" w:rsidRPr="00674081" w:rsidRDefault="00AB5576" w:rsidP="00AB5576">
            <w:pPr>
              <w:jc w:val="center"/>
              <w:rPr>
                <w:rFonts w:eastAsia="Calibri"/>
                <w:b/>
                <w:sz w:val="18"/>
                <w:szCs w:val="18"/>
                <w:lang w:eastAsia="en-US"/>
              </w:rPr>
            </w:pPr>
            <w:r w:rsidRPr="00674081">
              <w:rPr>
                <w:rFonts w:eastAsia="Calibri"/>
                <w:b/>
                <w:sz w:val="18"/>
                <w:szCs w:val="18"/>
                <w:lang w:eastAsia="en-US"/>
              </w:rPr>
              <w:t>в международных, всероссийских, региональных, межвузовских</w:t>
            </w:r>
          </w:p>
        </w:tc>
      </w:tr>
      <w:tr w:rsidR="00AB5576" w:rsidRPr="00674081" w:rsidTr="00AB5576">
        <w:trPr>
          <w:tblHeader/>
        </w:trPr>
        <w:tc>
          <w:tcPr>
            <w:tcW w:w="504" w:type="dxa"/>
            <w:tcBorders>
              <w:top w:val="single" w:sz="4" w:space="0" w:color="auto"/>
              <w:left w:val="single" w:sz="4" w:space="0" w:color="auto"/>
              <w:bottom w:val="single" w:sz="4" w:space="0" w:color="auto"/>
              <w:right w:val="single" w:sz="4" w:space="0" w:color="auto"/>
            </w:tcBorders>
          </w:tcPr>
          <w:p w:rsidR="00AB5576" w:rsidRPr="00674081" w:rsidRDefault="00AB5576" w:rsidP="00AB5576">
            <w:pPr>
              <w:rPr>
                <w:rFonts w:eastAsia="Calibri"/>
                <w:sz w:val="18"/>
                <w:szCs w:val="18"/>
                <w:lang w:eastAsia="en-US"/>
              </w:rPr>
            </w:pPr>
            <w:r w:rsidRPr="00674081">
              <w:rPr>
                <w:rFonts w:eastAsia="Calibri"/>
                <w:sz w:val="18"/>
                <w:szCs w:val="18"/>
                <w:lang w:eastAsia="en-US"/>
              </w:rPr>
              <w:t>1</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AB5576" w:rsidRPr="00674081" w:rsidRDefault="00AB5576" w:rsidP="00AB5576">
            <w:pPr>
              <w:rPr>
                <w:sz w:val="18"/>
                <w:szCs w:val="18"/>
              </w:rPr>
            </w:pPr>
            <w:r w:rsidRPr="00674081">
              <w:rPr>
                <w:sz w:val="18"/>
                <w:szCs w:val="18"/>
              </w:rPr>
              <w:t>Корпоративное управление в реальном и финансово – банковском секторе;</w:t>
            </w:r>
          </w:p>
        </w:tc>
        <w:tc>
          <w:tcPr>
            <w:tcW w:w="2162" w:type="dxa"/>
            <w:tcBorders>
              <w:top w:val="single" w:sz="4" w:space="0" w:color="auto"/>
              <w:left w:val="single" w:sz="4" w:space="0" w:color="auto"/>
              <w:bottom w:val="single" w:sz="4" w:space="0" w:color="auto"/>
              <w:right w:val="single" w:sz="4" w:space="0" w:color="auto"/>
            </w:tcBorders>
            <w:shd w:val="clear" w:color="auto" w:fill="auto"/>
          </w:tcPr>
          <w:p w:rsidR="00AB5576" w:rsidRPr="00674081" w:rsidRDefault="00AB5576" w:rsidP="00AB5576">
            <w:pPr>
              <w:rPr>
                <w:rStyle w:val="af8"/>
                <w:b w:val="0"/>
                <w:sz w:val="18"/>
                <w:szCs w:val="18"/>
              </w:rPr>
            </w:pPr>
            <w:r w:rsidRPr="00674081">
              <w:rPr>
                <w:bCs/>
                <w:kern w:val="36"/>
                <w:sz w:val="18"/>
                <w:szCs w:val="18"/>
              </w:rPr>
              <w:t>Конкурс на соискание медалей Российской академии наук с премиями для молодых ученых РАН, других учреждений, организаций России и для студентов высших учебных заведений России за лучшие научные работы</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AB5576" w:rsidRPr="00674081" w:rsidRDefault="00AB5576" w:rsidP="00AB5576">
            <w:pPr>
              <w:rPr>
                <w:rFonts w:eastAsia="Calibri"/>
                <w:sz w:val="18"/>
                <w:szCs w:val="18"/>
                <w:lang w:eastAsia="en-US"/>
              </w:rPr>
            </w:pPr>
            <w:r w:rsidRPr="00674081">
              <w:rPr>
                <w:bCs/>
                <w:kern w:val="36"/>
                <w:sz w:val="18"/>
                <w:szCs w:val="18"/>
              </w:rPr>
              <w:t>г. Москва, Российская академия наук, июль 2013-март 2014 г.</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AB5576" w:rsidRPr="00674081" w:rsidRDefault="00AB5576" w:rsidP="00AB5576">
            <w:pPr>
              <w:rPr>
                <w:rFonts w:eastAsia="Calibri"/>
                <w:sz w:val="18"/>
                <w:szCs w:val="18"/>
                <w:lang w:eastAsia="en-US"/>
              </w:rPr>
            </w:pPr>
            <w:r w:rsidRPr="00674081">
              <w:rPr>
                <w:rFonts w:eastAsia="Calibri"/>
                <w:sz w:val="18"/>
                <w:szCs w:val="18"/>
                <w:lang w:eastAsia="en-US"/>
              </w:rPr>
              <w:t>1/1</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AB5576" w:rsidRPr="00674081" w:rsidRDefault="00AB5576" w:rsidP="00015CA0">
            <w:pPr>
              <w:rPr>
                <w:sz w:val="18"/>
                <w:szCs w:val="18"/>
              </w:rPr>
            </w:pPr>
            <w:r w:rsidRPr="00674081">
              <w:rPr>
                <w:sz w:val="18"/>
                <w:szCs w:val="18"/>
                <w:lang w:eastAsia="en-US"/>
              </w:rPr>
              <w:t>Кафедра «Экономики, менеджмента и маркетинга» Липецкий филиал, Департамент менеджмента</w:t>
            </w:r>
            <w:r w:rsidR="00015CA0" w:rsidRPr="00674081">
              <w:rPr>
                <w:sz w:val="18"/>
                <w:szCs w:val="18"/>
                <w:lang w:eastAsia="en-US"/>
              </w:rPr>
              <w:t xml:space="preserve">; </w:t>
            </w:r>
            <w:r w:rsidRPr="00674081">
              <w:rPr>
                <w:sz w:val="18"/>
                <w:szCs w:val="18"/>
                <w:lang w:eastAsia="en-US"/>
              </w:rPr>
              <w:t>Департамент экономической теории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B5576" w:rsidRPr="00674081" w:rsidRDefault="00AB5576" w:rsidP="00AB5576">
            <w:pPr>
              <w:rPr>
                <w:rFonts w:eastAsia="Calibri"/>
                <w:sz w:val="18"/>
                <w:szCs w:val="18"/>
                <w:lang w:eastAsia="en-US"/>
              </w:rPr>
            </w:pPr>
            <w:r w:rsidRPr="00674081">
              <w:rPr>
                <w:rFonts w:eastAsia="Calibri"/>
                <w:sz w:val="18"/>
                <w:szCs w:val="18"/>
                <w:lang w:eastAsia="en-US"/>
              </w:rPr>
              <w:t>Савенкова О.Ю.</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AB5576" w:rsidRPr="00674081" w:rsidRDefault="00AB5576" w:rsidP="00AB5576">
            <w:pPr>
              <w:rPr>
                <w:bCs/>
                <w:kern w:val="36"/>
                <w:sz w:val="18"/>
                <w:szCs w:val="18"/>
              </w:rPr>
            </w:pPr>
            <w:r w:rsidRPr="00674081">
              <w:rPr>
                <w:bCs/>
                <w:kern w:val="36"/>
                <w:sz w:val="18"/>
                <w:szCs w:val="18"/>
              </w:rPr>
              <w:t>Победитель конкурса по направлению «Экономика» Батракова Н.Н.. Тема работы: «</w:t>
            </w:r>
            <w:r w:rsidRPr="00674081">
              <w:rPr>
                <w:sz w:val="18"/>
                <w:szCs w:val="18"/>
              </w:rPr>
              <w:t>Криминальные трансакционные издержки малого предпринимательства (на примере Липецкой и Саратовской областей)».</w:t>
            </w:r>
          </w:p>
          <w:p w:rsidR="00AB5576" w:rsidRPr="00674081" w:rsidRDefault="00AB5576" w:rsidP="00AB5576">
            <w:pPr>
              <w:rPr>
                <w:sz w:val="18"/>
                <w:szCs w:val="18"/>
              </w:rPr>
            </w:pPr>
          </w:p>
        </w:tc>
      </w:tr>
      <w:tr w:rsidR="006427B9" w:rsidRPr="00674081" w:rsidTr="00AB5576">
        <w:trPr>
          <w:tblHeader/>
        </w:trPr>
        <w:tc>
          <w:tcPr>
            <w:tcW w:w="504" w:type="dxa"/>
            <w:tcBorders>
              <w:top w:val="single" w:sz="4" w:space="0" w:color="auto"/>
              <w:left w:val="single" w:sz="4" w:space="0" w:color="auto"/>
              <w:bottom w:val="single" w:sz="4" w:space="0" w:color="auto"/>
              <w:right w:val="single" w:sz="4" w:space="0" w:color="auto"/>
            </w:tcBorders>
          </w:tcPr>
          <w:p w:rsidR="006427B9" w:rsidRPr="00674081" w:rsidRDefault="006427B9" w:rsidP="006427B9">
            <w:pPr>
              <w:rPr>
                <w:rFonts w:eastAsia="Calibri"/>
                <w:sz w:val="18"/>
                <w:szCs w:val="18"/>
                <w:lang w:eastAsia="en-US"/>
              </w:rPr>
            </w:pPr>
            <w:r w:rsidRPr="00674081">
              <w:rPr>
                <w:rFonts w:eastAsia="Calibri"/>
                <w:sz w:val="18"/>
                <w:szCs w:val="18"/>
                <w:lang w:eastAsia="en-US"/>
              </w:rPr>
              <w:t>2</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rFonts w:eastAsia="Calibri"/>
                <w:sz w:val="18"/>
                <w:szCs w:val="18"/>
                <w:lang w:eastAsia="en-US"/>
              </w:rPr>
            </w:pPr>
            <w:r w:rsidRPr="00674081">
              <w:rPr>
                <w:sz w:val="18"/>
                <w:szCs w:val="18"/>
              </w:rPr>
              <w:t>Информационно-аналитическое обеспечение систем управления в условиях использования информационных технологий</w:t>
            </w:r>
          </w:p>
        </w:tc>
        <w:tc>
          <w:tcPr>
            <w:tcW w:w="2162"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rFonts w:eastAsia="Calibri"/>
                <w:sz w:val="18"/>
                <w:szCs w:val="18"/>
                <w:lang w:eastAsia="en-US"/>
              </w:rPr>
            </w:pPr>
            <w:r w:rsidRPr="00674081">
              <w:rPr>
                <w:rFonts w:eastAsia="Calibri"/>
                <w:sz w:val="18"/>
                <w:szCs w:val="18"/>
                <w:lang w:val="en-US" w:eastAsia="en-US"/>
              </w:rPr>
              <w:t>X</w:t>
            </w:r>
            <w:r w:rsidRPr="00674081">
              <w:rPr>
                <w:rFonts w:eastAsia="Calibri"/>
                <w:sz w:val="18"/>
                <w:szCs w:val="18"/>
                <w:lang w:eastAsia="en-US"/>
              </w:rPr>
              <w:t xml:space="preserve"> Межвузовская конференция «Математическое моделирование социально-экономических систем», посвященная 95-летию Финуниверситета и 60-летию образования Липецкой области</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rFonts w:eastAsia="Calibri"/>
                <w:sz w:val="18"/>
                <w:szCs w:val="18"/>
                <w:lang w:eastAsia="en-US"/>
              </w:rPr>
            </w:pPr>
            <w:r w:rsidRPr="00674081">
              <w:rPr>
                <w:rFonts w:eastAsia="Calibri"/>
                <w:sz w:val="18"/>
                <w:szCs w:val="18"/>
                <w:lang w:eastAsia="en-US"/>
              </w:rPr>
              <w:t>11 февраля 2014г.</w:t>
            </w:r>
          </w:p>
          <w:p w:rsidR="006427B9" w:rsidRPr="00674081" w:rsidRDefault="006427B9" w:rsidP="006427B9">
            <w:pPr>
              <w:rPr>
                <w:rFonts w:eastAsia="Calibri"/>
                <w:sz w:val="18"/>
                <w:szCs w:val="18"/>
                <w:lang w:eastAsia="en-US"/>
              </w:rPr>
            </w:pPr>
            <w:r w:rsidRPr="00674081">
              <w:rPr>
                <w:sz w:val="18"/>
                <w:szCs w:val="18"/>
              </w:rPr>
              <w:t xml:space="preserve">Липецкий филиал Финуниверситета </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rFonts w:eastAsia="Calibri"/>
                <w:sz w:val="18"/>
                <w:szCs w:val="18"/>
                <w:lang w:eastAsia="en-US"/>
              </w:rPr>
            </w:pPr>
            <w:r w:rsidRPr="00674081">
              <w:rPr>
                <w:rFonts w:eastAsia="Calibri"/>
                <w:sz w:val="18"/>
                <w:szCs w:val="18"/>
                <w:lang w:eastAsia="en-US"/>
              </w:rPr>
              <w:t>25</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rFonts w:eastAsia="Calibri"/>
                <w:sz w:val="18"/>
                <w:szCs w:val="18"/>
                <w:lang w:eastAsia="en-US"/>
              </w:rPr>
            </w:pPr>
            <w:r w:rsidRPr="00674081">
              <w:rPr>
                <w:sz w:val="18"/>
                <w:szCs w:val="18"/>
              </w:rPr>
              <w:t xml:space="preserve">Кафедра «Математика и информатика», департамент «Математика и информатика»,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sz w:val="18"/>
                <w:szCs w:val="18"/>
              </w:rPr>
            </w:pPr>
            <w:r w:rsidRPr="00674081">
              <w:rPr>
                <w:rFonts w:eastAsia="Calibri"/>
                <w:sz w:val="18"/>
                <w:szCs w:val="18"/>
                <w:lang w:eastAsia="en-US"/>
              </w:rPr>
              <w:t>Уродовских В.Н., Черпаков И.В.,Рязанцева Е.А., Кондрашин Ю. А.</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sz w:val="18"/>
                <w:szCs w:val="18"/>
              </w:rPr>
            </w:pPr>
            <w:r w:rsidRPr="00674081">
              <w:rPr>
                <w:sz w:val="18"/>
                <w:szCs w:val="18"/>
                <w:u w:val="single"/>
              </w:rPr>
              <w:t>1 место:</w:t>
            </w:r>
            <w:r w:rsidRPr="00674081">
              <w:rPr>
                <w:sz w:val="18"/>
                <w:szCs w:val="18"/>
              </w:rPr>
              <w:t xml:space="preserve"> Абросимова Светлана (студентка магистерской подго-товки «Менеджмент», 2 курс. Руководитель Уродовских В. Н.)</w:t>
            </w:r>
          </w:p>
          <w:p w:rsidR="006427B9" w:rsidRPr="00674081" w:rsidRDefault="006427B9" w:rsidP="006427B9">
            <w:pPr>
              <w:rPr>
                <w:sz w:val="18"/>
                <w:szCs w:val="18"/>
              </w:rPr>
            </w:pPr>
            <w:r w:rsidRPr="00674081">
              <w:rPr>
                <w:sz w:val="18"/>
                <w:szCs w:val="18"/>
                <w:u w:val="single"/>
              </w:rPr>
              <w:t>2 место:</w:t>
            </w:r>
            <w:r w:rsidRPr="00674081">
              <w:rPr>
                <w:sz w:val="18"/>
                <w:szCs w:val="18"/>
              </w:rPr>
              <w:t xml:space="preserve"> Кораблина Дарья (БЭ, 2 курс. Руководитель Рязанцева Е. А.);</w:t>
            </w:r>
          </w:p>
          <w:p w:rsidR="006427B9" w:rsidRPr="00674081" w:rsidRDefault="006427B9" w:rsidP="006427B9">
            <w:pPr>
              <w:rPr>
                <w:sz w:val="18"/>
                <w:szCs w:val="18"/>
              </w:rPr>
            </w:pPr>
            <w:r w:rsidRPr="00674081">
              <w:rPr>
                <w:sz w:val="18"/>
                <w:szCs w:val="18"/>
                <w:u w:val="single"/>
              </w:rPr>
              <w:t>3 место:</w:t>
            </w:r>
            <w:r w:rsidRPr="00674081">
              <w:rPr>
                <w:sz w:val="18"/>
                <w:szCs w:val="18"/>
              </w:rPr>
              <w:t xml:space="preserve"> Глазкова Софья (БЭ, 3 курс, 2ВО. Руководитель Уродовских В. Н.). </w:t>
            </w:r>
          </w:p>
          <w:p w:rsidR="006427B9" w:rsidRPr="00674081" w:rsidRDefault="006427B9" w:rsidP="006427B9">
            <w:pPr>
              <w:rPr>
                <w:sz w:val="18"/>
                <w:szCs w:val="18"/>
              </w:rPr>
            </w:pPr>
            <w:r w:rsidRPr="00674081">
              <w:rPr>
                <w:sz w:val="18"/>
                <w:szCs w:val="18"/>
              </w:rPr>
              <w:t>Опубликованы доклады Абросимовой С. Н. и Глазковой С. И. Подготовлены материалы к изданию сборника.</w:t>
            </w:r>
          </w:p>
        </w:tc>
      </w:tr>
      <w:tr w:rsidR="006427B9" w:rsidRPr="00674081" w:rsidTr="00AB5576">
        <w:trPr>
          <w:tblHeader/>
        </w:trPr>
        <w:tc>
          <w:tcPr>
            <w:tcW w:w="504" w:type="dxa"/>
            <w:tcBorders>
              <w:top w:val="single" w:sz="4" w:space="0" w:color="auto"/>
              <w:left w:val="single" w:sz="4" w:space="0" w:color="auto"/>
              <w:bottom w:val="single" w:sz="4" w:space="0" w:color="auto"/>
              <w:right w:val="single" w:sz="4" w:space="0" w:color="auto"/>
            </w:tcBorders>
          </w:tcPr>
          <w:p w:rsidR="006427B9" w:rsidRPr="00674081" w:rsidRDefault="006355B4" w:rsidP="006427B9">
            <w:pPr>
              <w:rPr>
                <w:rFonts w:eastAsia="Calibri"/>
                <w:sz w:val="18"/>
                <w:szCs w:val="18"/>
                <w:lang w:eastAsia="en-US"/>
              </w:rPr>
            </w:pPr>
            <w:r>
              <w:rPr>
                <w:rFonts w:eastAsia="Calibri"/>
                <w:sz w:val="18"/>
                <w:szCs w:val="18"/>
                <w:lang w:eastAsia="en-US"/>
              </w:rPr>
              <w:t>3</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rFonts w:eastAsia="Calibri"/>
                <w:sz w:val="18"/>
                <w:szCs w:val="18"/>
                <w:lang w:eastAsia="en-US"/>
              </w:rPr>
            </w:pPr>
            <w:r w:rsidRPr="00674081">
              <w:rPr>
                <w:sz w:val="18"/>
                <w:szCs w:val="18"/>
              </w:rPr>
              <w:t>Финансовое обеспечение развития экономики и социальной сферы</w:t>
            </w:r>
          </w:p>
        </w:tc>
        <w:tc>
          <w:tcPr>
            <w:tcW w:w="2162"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rStyle w:val="af8"/>
                <w:b w:val="0"/>
                <w:sz w:val="18"/>
                <w:szCs w:val="18"/>
              </w:rPr>
            </w:pPr>
            <w:r w:rsidRPr="00674081">
              <w:rPr>
                <w:rStyle w:val="af8"/>
                <w:b w:val="0"/>
                <w:sz w:val="18"/>
                <w:szCs w:val="18"/>
              </w:rPr>
              <w:t>Международная олимпиада по экономическим, финансовым дисциплинам и вопросам управления</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rFonts w:eastAsia="Calibri"/>
                <w:sz w:val="18"/>
                <w:szCs w:val="18"/>
                <w:lang w:eastAsia="en-US"/>
              </w:rPr>
            </w:pPr>
            <w:r w:rsidRPr="00674081">
              <w:rPr>
                <w:rFonts w:eastAsia="Calibri"/>
                <w:sz w:val="18"/>
                <w:szCs w:val="18"/>
                <w:lang w:eastAsia="en-US"/>
              </w:rPr>
              <w:t>Март-апрель 2014г., Москва, Международный союз экономистов и финансистов</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rFonts w:eastAsia="Calibri"/>
                <w:sz w:val="18"/>
                <w:szCs w:val="18"/>
                <w:lang w:eastAsia="en-US"/>
              </w:rPr>
            </w:pPr>
            <w:r w:rsidRPr="00674081">
              <w:rPr>
                <w:rFonts w:eastAsia="Calibri"/>
                <w:sz w:val="18"/>
                <w:szCs w:val="18"/>
                <w:lang w:eastAsia="en-US"/>
              </w:rPr>
              <w:t>8/8</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sz w:val="18"/>
                <w:szCs w:val="18"/>
              </w:rPr>
            </w:pPr>
            <w:r w:rsidRPr="00674081">
              <w:rPr>
                <w:sz w:val="18"/>
                <w:szCs w:val="18"/>
              </w:rPr>
              <w:t>Кафедра «Бухгалтерский учет, аудит, статистика», Липецкий филиал, Департамент Учета и аудита</w:t>
            </w:r>
          </w:p>
          <w:p w:rsidR="006427B9" w:rsidRPr="00674081" w:rsidRDefault="006427B9" w:rsidP="006427B9">
            <w:pPr>
              <w:rPr>
                <w:sz w:val="18"/>
                <w:szCs w:val="18"/>
              </w:rPr>
            </w:pPr>
          </w:p>
          <w:p w:rsidR="006427B9" w:rsidRPr="00674081" w:rsidRDefault="006427B9" w:rsidP="006427B9">
            <w:pPr>
              <w:rPr>
                <w:sz w:val="18"/>
                <w:szCs w:val="18"/>
              </w:rPr>
            </w:pPr>
          </w:p>
          <w:p w:rsidR="006427B9" w:rsidRPr="00674081" w:rsidRDefault="006427B9" w:rsidP="006427B9">
            <w:pPr>
              <w:rPr>
                <w:sz w:val="18"/>
                <w:szCs w:val="18"/>
              </w:rPr>
            </w:pPr>
            <w:r w:rsidRPr="00674081">
              <w:rPr>
                <w:sz w:val="18"/>
                <w:szCs w:val="18"/>
              </w:rPr>
              <w:lastRenderedPageBreak/>
              <w:t>Кафедра «Экономика, менеджмент и маркетинг» Липецкий филиал, Департамент менеджмента; Департамент экономической теории</w:t>
            </w:r>
          </w:p>
          <w:p w:rsidR="006427B9" w:rsidRPr="00674081" w:rsidRDefault="006427B9" w:rsidP="006427B9">
            <w:pPr>
              <w:rPr>
                <w:sz w:val="18"/>
                <w:szCs w:val="18"/>
              </w:rPr>
            </w:pPr>
          </w:p>
          <w:p w:rsidR="006427B9" w:rsidRPr="00674081" w:rsidRDefault="006427B9" w:rsidP="006427B9">
            <w:pPr>
              <w:rPr>
                <w:sz w:val="18"/>
                <w:szCs w:val="18"/>
              </w:rPr>
            </w:pPr>
            <w:r w:rsidRPr="00674081">
              <w:rPr>
                <w:sz w:val="18"/>
                <w:szCs w:val="18"/>
              </w:rPr>
              <w:t>Кафедра «Математика и информатика» Липецкий филиал, Департамент математики и информатики</w:t>
            </w:r>
          </w:p>
          <w:p w:rsidR="006427B9" w:rsidRPr="00674081" w:rsidRDefault="006427B9" w:rsidP="006427B9">
            <w:pPr>
              <w:rPr>
                <w:sz w:val="18"/>
                <w:szCs w:val="18"/>
              </w:rPr>
            </w:pPr>
          </w:p>
          <w:p w:rsidR="006427B9" w:rsidRPr="00674081" w:rsidRDefault="006427B9" w:rsidP="006427B9">
            <w:pPr>
              <w:rPr>
                <w:sz w:val="18"/>
                <w:szCs w:val="18"/>
              </w:rPr>
            </w:pPr>
          </w:p>
          <w:p w:rsidR="006427B9" w:rsidRPr="00674081" w:rsidRDefault="006427B9" w:rsidP="006427B9">
            <w:pPr>
              <w:rPr>
                <w:sz w:val="18"/>
                <w:szCs w:val="18"/>
              </w:rPr>
            </w:pPr>
          </w:p>
          <w:p w:rsidR="006427B9" w:rsidRPr="00674081" w:rsidRDefault="006427B9" w:rsidP="006427B9">
            <w:pPr>
              <w:rPr>
                <w:sz w:val="18"/>
                <w:szCs w:val="18"/>
              </w:rPr>
            </w:pPr>
          </w:p>
          <w:p w:rsidR="006427B9" w:rsidRPr="00674081" w:rsidRDefault="006427B9" w:rsidP="006427B9">
            <w:pPr>
              <w:rPr>
                <w:sz w:val="18"/>
                <w:szCs w:val="18"/>
              </w:rPr>
            </w:pPr>
          </w:p>
          <w:p w:rsidR="006427B9" w:rsidRPr="00674081" w:rsidRDefault="006427B9" w:rsidP="006427B9">
            <w:pPr>
              <w:rPr>
                <w:sz w:val="18"/>
                <w:szCs w:val="18"/>
              </w:rPr>
            </w:pPr>
          </w:p>
          <w:p w:rsidR="006427B9" w:rsidRPr="00674081" w:rsidRDefault="006427B9" w:rsidP="006427B9">
            <w:pPr>
              <w:rPr>
                <w:rFonts w:eastAsia="Calibr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jc w:val="center"/>
              <w:rPr>
                <w:sz w:val="18"/>
                <w:szCs w:val="18"/>
              </w:rPr>
            </w:pPr>
            <w:r w:rsidRPr="00674081">
              <w:rPr>
                <w:sz w:val="18"/>
                <w:szCs w:val="18"/>
              </w:rPr>
              <w:lastRenderedPageBreak/>
              <w:t>Савенкова О.Ю.</w:t>
            </w:r>
          </w:p>
          <w:p w:rsidR="006427B9" w:rsidRPr="00674081" w:rsidRDefault="006427B9" w:rsidP="006427B9">
            <w:pPr>
              <w:jc w:val="center"/>
              <w:rPr>
                <w:sz w:val="18"/>
                <w:szCs w:val="18"/>
              </w:rPr>
            </w:pPr>
          </w:p>
          <w:p w:rsidR="006427B9" w:rsidRPr="00674081" w:rsidRDefault="006427B9" w:rsidP="006427B9">
            <w:pPr>
              <w:jc w:val="center"/>
              <w:rPr>
                <w:sz w:val="18"/>
                <w:szCs w:val="18"/>
              </w:rPr>
            </w:pPr>
          </w:p>
          <w:p w:rsidR="006427B9" w:rsidRPr="00674081" w:rsidRDefault="006427B9" w:rsidP="006427B9">
            <w:pPr>
              <w:jc w:val="center"/>
              <w:rPr>
                <w:sz w:val="18"/>
                <w:szCs w:val="18"/>
              </w:rPr>
            </w:pPr>
          </w:p>
          <w:p w:rsidR="006427B9" w:rsidRPr="00674081" w:rsidRDefault="006427B9" w:rsidP="006427B9">
            <w:pPr>
              <w:jc w:val="center"/>
              <w:rPr>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snapToGrid w:val="0"/>
              <w:rPr>
                <w:sz w:val="18"/>
                <w:szCs w:val="18"/>
              </w:rPr>
            </w:pPr>
            <w:r w:rsidRPr="00674081">
              <w:rPr>
                <w:sz w:val="18"/>
                <w:szCs w:val="18"/>
              </w:rPr>
              <w:t xml:space="preserve">1. Победитель Одиннадцатой Международной Олимпиады по экономическим, финансовым дисциплинам и вопросам управления, </w:t>
            </w:r>
            <w:r w:rsidRPr="00674081">
              <w:rPr>
                <w:i/>
                <w:sz w:val="18"/>
                <w:szCs w:val="18"/>
              </w:rPr>
              <w:t>Сафонова В.С.,</w:t>
            </w:r>
            <w:r w:rsidRPr="00674081">
              <w:rPr>
                <w:sz w:val="18"/>
                <w:szCs w:val="18"/>
              </w:rPr>
              <w:t xml:space="preserve">   группа3М3-ЭФ301. Науч. руководитель  Уродовских В.Н.</w:t>
            </w:r>
          </w:p>
          <w:p w:rsidR="006427B9" w:rsidRPr="00674081" w:rsidRDefault="006427B9" w:rsidP="006427B9">
            <w:pPr>
              <w:rPr>
                <w:sz w:val="18"/>
                <w:szCs w:val="18"/>
              </w:rPr>
            </w:pPr>
            <w:r w:rsidRPr="00674081">
              <w:rPr>
                <w:sz w:val="18"/>
                <w:szCs w:val="18"/>
              </w:rPr>
              <w:t xml:space="preserve">2. Победитель </w:t>
            </w:r>
            <w:r w:rsidRPr="00674081">
              <w:rPr>
                <w:rStyle w:val="af8"/>
                <w:b w:val="0"/>
                <w:sz w:val="18"/>
                <w:szCs w:val="18"/>
              </w:rPr>
              <w:t xml:space="preserve"> Четырнадцатой Всероссийской Олимпиады развития </w:t>
            </w:r>
            <w:r w:rsidRPr="00674081">
              <w:rPr>
                <w:rStyle w:val="af8"/>
                <w:b w:val="0"/>
                <w:sz w:val="18"/>
                <w:szCs w:val="18"/>
              </w:rPr>
              <w:lastRenderedPageBreak/>
              <w:t>Народного хозяйства России</w:t>
            </w:r>
            <w:r w:rsidRPr="00674081">
              <w:rPr>
                <w:sz w:val="18"/>
                <w:szCs w:val="18"/>
              </w:rPr>
              <w:t xml:space="preserve">, </w:t>
            </w:r>
            <w:r w:rsidRPr="00674081">
              <w:rPr>
                <w:i/>
                <w:sz w:val="18"/>
                <w:szCs w:val="18"/>
              </w:rPr>
              <w:t>Климанова А.Ю.,</w:t>
            </w:r>
            <w:r w:rsidRPr="00674081">
              <w:rPr>
                <w:sz w:val="18"/>
                <w:szCs w:val="18"/>
              </w:rPr>
              <w:t xml:space="preserve">   группа3М3-ЭФ301, науч. руководитель  Нестерова Н.Н.</w:t>
            </w:r>
          </w:p>
          <w:p w:rsidR="006427B9" w:rsidRPr="00674081" w:rsidRDefault="006427B9" w:rsidP="006427B9">
            <w:pPr>
              <w:rPr>
                <w:sz w:val="18"/>
                <w:szCs w:val="18"/>
              </w:rPr>
            </w:pPr>
            <w:r w:rsidRPr="00674081">
              <w:rPr>
                <w:sz w:val="18"/>
                <w:szCs w:val="18"/>
              </w:rPr>
              <w:t xml:space="preserve">3. Победитель </w:t>
            </w:r>
            <w:r w:rsidRPr="00674081">
              <w:rPr>
                <w:rStyle w:val="af8"/>
                <w:b w:val="0"/>
                <w:sz w:val="18"/>
                <w:szCs w:val="18"/>
              </w:rPr>
              <w:t xml:space="preserve"> Четырнадцатой Всероссийской Олимпиады развития Народного хозяйства России</w:t>
            </w:r>
            <w:r w:rsidRPr="00674081">
              <w:rPr>
                <w:sz w:val="18"/>
                <w:szCs w:val="18"/>
              </w:rPr>
              <w:t xml:space="preserve">,  </w:t>
            </w:r>
            <w:r w:rsidRPr="00674081">
              <w:rPr>
                <w:i/>
                <w:sz w:val="18"/>
                <w:szCs w:val="18"/>
              </w:rPr>
              <w:t xml:space="preserve">Сахончик М.М., </w:t>
            </w:r>
            <w:r w:rsidRPr="00674081">
              <w:rPr>
                <w:sz w:val="18"/>
                <w:szCs w:val="18"/>
              </w:rPr>
              <w:t xml:space="preserve"> группа3М3-ЭФ301. Науч. руководитель  Морозова Н.С.</w:t>
            </w:r>
          </w:p>
          <w:p w:rsidR="006427B9" w:rsidRPr="00674081" w:rsidRDefault="006427B9" w:rsidP="006427B9">
            <w:pPr>
              <w:rPr>
                <w:sz w:val="18"/>
                <w:szCs w:val="18"/>
              </w:rPr>
            </w:pPr>
            <w:r w:rsidRPr="00674081">
              <w:rPr>
                <w:sz w:val="18"/>
                <w:szCs w:val="18"/>
              </w:rPr>
              <w:t xml:space="preserve">4. Победитель Десятой Национальной премии имени Леденцова Х.С. (Всероссийского Конкурса фондосопряжённого инновационно-венчурного инвестирования - возрождение метода Леденцова Х.С.) </w:t>
            </w:r>
            <w:r w:rsidRPr="00674081">
              <w:rPr>
                <w:i/>
                <w:sz w:val="18"/>
                <w:szCs w:val="18"/>
              </w:rPr>
              <w:t>Коняхина Е.М.</w:t>
            </w:r>
            <w:r w:rsidRPr="00674081">
              <w:rPr>
                <w:sz w:val="18"/>
                <w:szCs w:val="18"/>
              </w:rPr>
              <w:t xml:space="preserve"> группа3М3-ЭФ301</w:t>
            </w:r>
          </w:p>
          <w:p w:rsidR="006427B9" w:rsidRPr="00674081" w:rsidRDefault="006427B9" w:rsidP="006427B9">
            <w:pPr>
              <w:rPr>
                <w:sz w:val="18"/>
                <w:szCs w:val="18"/>
              </w:rPr>
            </w:pPr>
            <w:r w:rsidRPr="00674081">
              <w:rPr>
                <w:sz w:val="18"/>
                <w:szCs w:val="18"/>
              </w:rPr>
              <w:t>науч. руководитель Крылова Е.Д.</w:t>
            </w:r>
          </w:p>
          <w:p w:rsidR="006427B9" w:rsidRPr="00674081" w:rsidRDefault="006427B9" w:rsidP="006427B9">
            <w:pPr>
              <w:snapToGrid w:val="0"/>
              <w:rPr>
                <w:sz w:val="18"/>
                <w:szCs w:val="18"/>
              </w:rPr>
            </w:pPr>
            <w:r w:rsidRPr="00674081">
              <w:rPr>
                <w:sz w:val="18"/>
                <w:szCs w:val="18"/>
              </w:rPr>
              <w:t xml:space="preserve">5. Победитель Четвёртого Всероссийского Конкурса молодых аналитиков </w:t>
            </w:r>
            <w:r w:rsidRPr="00674081">
              <w:rPr>
                <w:i/>
                <w:sz w:val="18"/>
                <w:szCs w:val="18"/>
              </w:rPr>
              <w:t>Зеничева Т.В.</w:t>
            </w:r>
            <w:r w:rsidRPr="00674081">
              <w:rPr>
                <w:sz w:val="18"/>
                <w:szCs w:val="18"/>
              </w:rPr>
              <w:t xml:space="preserve"> группа3М3-ЭФ301, науч. руководитель Меркулова Е.Ю.</w:t>
            </w:r>
          </w:p>
          <w:p w:rsidR="006427B9" w:rsidRPr="00674081" w:rsidRDefault="006427B9" w:rsidP="006427B9">
            <w:pPr>
              <w:rPr>
                <w:sz w:val="18"/>
                <w:szCs w:val="18"/>
              </w:rPr>
            </w:pPr>
            <w:r w:rsidRPr="00674081">
              <w:rPr>
                <w:sz w:val="18"/>
                <w:szCs w:val="18"/>
              </w:rPr>
              <w:t xml:space="preserve">6. Победитель Одиннадцатой Международной Олимпиады по экономическим, финансовым дисциплинам и вопросам управления, студентка 3 курса магистерской подготовки </w:t>
            </w:r>
            <w:r w:rsidRPr="00674081">
              <w:rPr>
                <w:i/>
                <w:sz w:val="18"/>
                <w:szCs w:val="18"/>
              </w:rPr>
              <w:t>Батракова Н.Н.,</w:t>
            </w:r>
            <w:r w:rsidRPr="00674081">
              <w:rPr>
                <w:sz w:val="18"/>
                <w:szCs w:val="18"/>
              </w:rPr>
              <w:t xml:space="preserve"> науч.рук. Савенкова О.Ю.</w:t>
            </w:r>
          </w:p>
          <w:p w:rsidR="006427B9" w:rsidRPr="00674081" w:rsidRDefault="006427B9" w:rsidP="006427B9">
            <w:pPr>
              <w:rPr>
                <w:rFonts w:eastAsia="Calibri"/>
                <w:sz w:val="18"/>
                <w:szCs w:val="18"/>
                <w:lang w:eastAsia="en-US"/>
              </w:rPr>
            </w:pPr>
            <w:r w:rsidRPr="00674081">
              <w:rPr>
                <w:sz w:val="18"/>
                <w:szCs w:val="18"/>
              </w:rPr>
              <w:t xml:space="preserve">7. Победитель  Всероссийского Конкурса развития научно-инновационной системы России, </w:t>
            </w:r>
            <w:r w:rsidRPr="00674081">
              <w:rPr>
                <w:rFonts w:eastAsia="Calibri"/>
                <w:sz w:val="18"/>
                <w:szCs w:val="18"/>
                <w:lang w:eastAsia="en-US"/>
              </w:rPr>
              <w:t xml:space="preserve">аспирант </w:t>
            </w:r>
            <w:r w:rsidRPr="00674081">
              <w:rPr>
                <w:rFonts w:eastAsia="Calibri"/>
                <w:i/>
                <w:sz w:val="18"/>
                <w:szCs w:val="18"/>
                <w:lang w:eastAsia="en-US"/>
              </w:rPr>
              <w:t>Пучнина А.А.,</w:t>
            </w:r>
            <w:r w:rsidRPr="00674081">
              <w:rPr>
                <w:rFonts w:eastAsia="Calibri"/>
                <w:sz w:val="18"/>
                <w:szCs w:val="18"/>
                <w:lang w:eastAsia="en-US"/>
              </w:rPr>
              <w:t xml:space="preserve"> науч.рук. Савенкова О.Ю.</w:t>
            </w:r>
          </w:p>
          <w:p w:rsidR="006427B9" w:rsidRPr="00674081" w:rsidRDefault="006427B9" w:rsidP="006427B9">
            <w:pPr>
              <w:rPr>
                <w:rFonts w:eastAsia="Calibri"/>
                <w:i/>
                <w:sz w:val="18"/>
                <w:szCs w:val="18"/>
                <w:lang w:eastAsia="en-US"/>
              </w:rPr>
            </w:pPr>
            <w:r w:rsidRPr="00674081">
              <w:rPr>
                <w:rFonts w:eastAsia="Calibri"/>
                <w:sz w:val="18"/>
                <w:szCs w:val="18"/>
                <w:lang w:eastAsia="en-US"/>
              </w:rPr>
              <w:t xml:space="preserve">8. </w:t>
            </w:r>
            <w:r w:rsidRPr="00674081">
              <w:rPr>
                <w:sz w:val="18"/>
                <w:szCs w:val="18"/>
              </w:rPr>
              <w:t xml:space="preserve"> Победитель Четырнадцатой Всероссийской Олимпиады развития Народного хозяйства России </w:t>
            </w:r>
            <w:r w:rsidRPr="00674081">
              <w:rPr>
                <w:i/>
                <w:sz w:val="18"/>
                <w:szCs w:val="18"/>
              </w:rPr>
              <w:t>Илюшина О.К.</w:t>
            </w:r>
          </w:p>
        </w:tc>
      </w:tr>
      <w:tr w:rsidR="006355B4" w:rsidRPr="00674081" w:rsidTr="00AB5576">
        <w:trPr>
          <w:tblHeader/>
        </w:trPr>
        <w:tc>
          <w:tcPr>
            <w:tcW w:w="504" w:type="dxa"/>
            <w:tcBorders>
              <w:top w:val="single" w:sz="4" w:space="0" w:color="auto"/>
              <w:left w:val="single" w:sz="4" w:space="0" w:color="auto"/>
              <w:bottom w:val="single" w:sz="4" w:space="0" w:color="auto"/>
              <w:right w:val="single" w:sz="4" w:space="0" w:color="auto"/>
            </w:tcBorders>
          </w:tcPr>
          <w:p w:rsidR="006355B4" w:rsidRPr="00674081" w:rsidRDefault="006355B4" w:rsidP="006355B4">
            <w:pPr>
              <w:rPr>
                <w:rFonts w:eastAsia="Calibri"/>
                <w:sz w:val="18"/>
                <w:szCs w:val="18"/>
                <w:lang w:eastAsia="en-US"/>
              </w:rPr>
            </w:pPr>
            <w:r>
              <w:rPr>
                <w:rFonts w:eastAsia="Calibri"/>
                <w:sz w:val="18"/>
                <w:szCs w:val="18"/>
                <w:lang w:eastAsia="en-US"/>
              </w:rPr>
              <w:lastRenderedPageBreak/>
              <w:t>4</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6355B4" w:rsidRPr="00674081" w:rsidRDefault="006355B4" w:rsidP="006355B4">
            <w:pPr>
              <w:rPr>
                <w:sz w:val="18"/>
                <w:szCs w:val="18"/>
                <w:lang w:eastAsia="en-US"/>
              </w:rPr>
            </w:pPr>
            <w:r w:rsidRPr="00674081">
              <w:rPr>
                <w:iCs/>
                <w:sz w:val="18"/>
                <w:szCs w:val="18"/>
                <w:lang w:eastAsia="en-US"/>
              </w:rPr>
              <w:t>Корпоративное управление в реальном и финансово-банковском секторе</w:t>
            </w:r>
          </w:p>
        </w:tc>
        <w:tc>
          <w:tcPr>
            <w:tcW w:w="2162" w:type="dxa"/>
            <w:tcBorders>
              <w:top w:val="single" w:sz="4" w:space="0" w:color="auto"/>
              <w:left w:val="single" w:sz="4" w:space="0" w:color="auto"/>
              <w:bottom w:val="single" w:sz="4" w:space="0" w:color="auto"/>
              <w:right w:val="single" w:sz="4" w:space="0" w:color="auto"/>
            </w:tcBorders>
            <w:shd w:val="clear" w:color="auto" w:fill="auto"/>
          </w:tcPr>
          <w:p w:rsidR="006355B4" w:rsidRPr="00674081" w:rsidRDefault="006355B4" w:rsidP="006355B4">
            <w:pPr>
              <w:rPr>
                <w:sz w:val="18"/>
                <w:szCs w:val="18"/>
                <w:lang w:eastAsia="en-US"/>
              </w:rPr>
            </w:pPr>
            <w:r w:rsidRPr="00674081">
              <w:rPr>
                <w:snapToGrid w:val="0"/>
                <w:sz w:val="18"/>
                <w:szCs w:val="18"/>
              </w:rPr>
              <w:t>Межвузовская студенческая научно - практическая конференция</w:t>
            </w:r>
            <w:r w:rsidRPr="00674081">
              <w:rPr>
                <w:sz w:val="18"/>
                <w:szCs w:val="18"/>
              </w:rPr>
              <w:t xml:space="preserve"> «Креативный маркетинг: сегодня и завтра»</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6355B4" w:rsidRPr="00674081" w:rsidRDefault="006355B4" w:rsidP="006355B4">
            <w:pPr>
              <w:rPr>
                <w:sz w:val="18"/>
                <w:szCs w:val="18"/>
              </w:rPr>
            </w:pPr>
            <w:r w:rsidRPr="00674081">
              <w:rPr>
                <w:sz w:val="18"/>
                <w:szCs w:val="18"/>
              </w:rPr>
              <w:t>14 февраля 2014г.</w:t>
            </w:r>
          </w:p>
          <w:p w:rsidR="006355B4" w:rsidRPr="00674081" w:rsidRDefault="006355B4" w:rsidP="006355B4">
            <w:pPr>
              <w:rPr>
                <w:sz w:val="18"/>
                <w:szCs w:val="18"/>
              </w:rPr>
            </w:pPr>
            <w:r w:rsidRPr="00674081">
              <w:rPr>
                <w:sz w:val="18"/>
                <w:szCs w:val="18"/>
              </w:rPr>
              <w:t xml:space="preserve">Липецкий филиал Финуниверситета </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6355B4" w:rsidRPr="00674081" w:rsidRDefault="006355B4" w:rsidP="006355B4">
            <w:pPr>
              <w:rPr>
                <w:sz w:val="18"/>
                <w:szCs w:val="18"/>
                <w:lang w:eastAsia="en-US"/>
              </w:rPr>
            </w:pPr>
            <w:r w:rsidRPr="00674081">
              <w:rPr>
                <w:sz w:val="18"/>
                <w:szCs w:val="18"/>
                <w:lang w:eastAsia="en-US"/>
              </w:rPr>
              <w:t>30/10</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6355B4" w:rsidRPr="00674081" w:rsidRDefault="006355B4" w:rsidP="006355B4">
            <w:pPr>
              <w:rPr>
                <w:sz w:val="18"/>
                <w:szCs w:val="18"/>
              </w:rPr>
            </w:pPr>
            <w:r w:rsidRPr="00674081">
              <w:rPr>
                <w:sz w:val="18"/>
                <w:szCs w:val="18"/>
                <w:lang w:eastAsia="en-US"/>
              </w:rPr>
              <w:t>Кафедра «Экономики, менеджмента и маркетинга» Липецкий филиал, Департамент менеджмента; Департамент экономической теории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355B4" w:rsidRPr="00674081" w:rsidRDefault="006355B4" w:rsidP="006355B4">
            <w:pPr>
              <w:rPr>
                <w:sz w:val="18"/>
                <w:szCs w:val="18"/>
                <w:lang w:eastAsia="en-US"/>
              </w:rPr>
            </w:pPr>
            <w:r w:rsidRPr="00674081">
              <w:rPr>
                <w:sz w:val="18"/>
                <w:szCs w:val="18"/>
              </w:rPr>
              <w:t>Корякина Т.В.,</w:t>
            </w:r>
            <w:r w:rsidRPr="00674081">
              <w:rPr>
                <w:rFonts w:eastAsia="Calibri"/>
                <w:sz w:val="18"/>
                <w:szCs w:val="18"/>
                <w:lang w:eastAsia="en-US"/>
              </w:rPr>
              <w:t xml:space="preserve"> </w:t>
            </w:r>
            <w:r w:rsidRPr="00674081">
              <w:rPr>
                <w:sz w:val="18"/>
                <w:szCs w:val="18"/>
              </w:rPr>
              <w:t>Зюзина Н.Н.</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355B4" w:rsidRPr="00674081" w:rsidRDefault="006355B4" w:rsidP="006355B4">
            <w:pPr>
              <w:rPr>
                <w:rFonts w:eastAsia="Calibri"/>
                <w:sz w:val="18"/>
                <w:szCs w:val="18"/>
                <w:lang w:eastAsia="en-US"/>
              </w:rPr>
            </w:pPr>
            <w:r w:rsidRPr="00674081">
              <w:rPr>
                <w:bCs/>
                <w:kern w:val="36"/>
                <w:sz w:val="18"/>
                <w:szCs w:val="18"/>
              </w:rPr>
              <w:t>1. Дипломы лауреата по направлению «Маркетинг» студент 6 курса специальность «Маркетинг» Прыпик Н.,</w:t>
            </w:r>
            <w:r w:rsidRPr="00674081">
              <w:rPr>
                <w:rFonts w:eastAsia="Calibri"/>
                <w:sz w:val="18"/>
                <w:szCs w:val="18"/>
                <w:lang w:eastAsia="en-US"/>
              </w:rPr>
              <w:t xml:space="preserve"> науч.рук. Корякина Т.В.</w:t>
            </w:r>
          </w:p>
          <w:p w:rsidR="006355B4" w:rsidRPr="00674081" w:rsidRDefault="006355B4" w:rsidP="006355B4">
            <w:pPr>
              <w:rPr>
                <w:rFonts w:eastAsia="Calibri"/>
                <w:sz w:val="18"/>
                <w:szCs w:val="18"/>
                <w:lang w:eastAsia="en-US"/>
              </w:rPr>
            </w:pPr>
            <w:r w:rsidRPr="00674081">
              <w:rPr>
                <w:bCs/>
                <w:kern w:val="36"/>
                <w:sz w:val="18"/>
                <w:szCs w:val="18"/>
              </w:rPr>
              <w:t>2. Дипломы лауреата по направлению «Маркетинг» студент 6 курса специальность «Маркетинг» Утятникова Е.,</w:t>
            </w:r>
            <w:r w:rsidRPr="00674081">
              <w:rPr>
                <w:rFonts w:eastAsia="Calibri"/>
                <w:sz w:val="18"/>
                <w:szCs w:val="18"/>
                <w:lang w:eastAsia="en-US"/>
              </w:rPr>
              <w:t xml:space="preserve"> науч.рук. Зюзина Н.Н.</w:t>
            </w:r>
          </w:p>
          <w:p w:rsidR="006355B4" w:rsidRPr="00674081" w:rsidRDefault="006355B4" w:rsidP="006355B4">
            <w:pPr>
              <w:rPr>
                <w:bCs/>
                <w:kern w:val="36"/>
                <w:sz w:val="18"/>
                <w:szCs w:val="18"/>
              </w:rPr>
            </w:pPr>
          </w:p>
        </w:tc>
      </w:tr>
      <w:tr w:rsidR="006427B9" w:rsidRPr="00674081" w:rsidTr="00AB5576">
        <w:trPr>
          <w:tblHeader/>
        </w:trPr>
        <w:tc>
          <w:tcPr>
            <w:tcW w:w="504" w:type="dxa"/>
            <w:tcBorders>
              <w:top w:val="single" w:sz="4" w:space="0" w:color="auto"/>
              <w:left w:val="single" w:sz="4" w:space="0" w:color="auto"/>
              <w:bottom w:val="single" w:sz="4" w:space="0" w:color="auto"/>
              <w:right w:val="single" w:sz="4" w:space="0" w:color="auto"/>
            </w:tcBorders>
          </w:tcPr>
          <w:p w:rsidR="006427B9" w:rsidRPr="00674081" w:rsidRDefault="006427B9" w:rsidP="006427B9">
            <w:pPr>
              <w:rPr>
                <w:rFonts w:eastAsia="Calibri"/>
                <w:sz w:val="18"/>
                <w:szCs w:val="18"/>
                <w:lang w:eastAsia="en-US"/>
              </w:rPr>
            </w:pPr>
            <w:r w:rsidRPr="00674081">
              <w:rPr>
                <w:rFonts w:eastAsia="Calibri"/>
                <w:sz w:val="18"/>
                <w:szCs w:val="18"/>
                <w:lang w:eastAsia="en-US"/>
              </w:rPr>
              <w:t>5</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pStyle w:val="a4"/>
              <w:tabs>
                <w:tab w:val="left" w:pos="0"/>
              </w:tabs>
              <w:rPr>
                <w:rFonts w:ascii="Times New Roman" w:hAnsi="Times New Roman"/>
                <w:sz w:val="18"/>
                <w:szCs w:val="18"/>
              </w:rPr>
            </w:pPr>
            <w:r w:rsidRPr="00674081">
              <w:rPr>
                <w:rFonts w:ascii="Times New Roman" w:hAnsi="Times New Roman"/>
                <w:sz w:val="18"/>
                <w:szCs w:val="18"/>
              </w:rPr>
              <w:t>Финансовое обеспечение развития экономики и социальной сферы</w:t>
            </w:r>
          </w:p>
          <w:p w:rsidR="006427B9" w:rsidRPr="00674081" w:rsidRDefault="006427B9" w:rsidP="006427B9">
            <w:pPr>
              <w:pStyle w:val="a4"/>
              <w:snapToGrid w:val="0"/>
              <w:ind w:left="105" w:right="210"/>
              <w:rPr>
                <w:rFonts w:ascii="Times New Roman" w:hAnsi="Times New Roman"/>
                <w:sz w:val="18"/>
                <w:szCs w:val="18"/>
              </w:rPr>
            </w:pPr>
          </w:p>
        </w:tc>
        <w:tc>
          <w:tcPr>
            <w:tcW w:w="2162"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snapToGrid w:val="0"/>
              <w:rPr>
                <w:sz w:val="18"/>
                <w:szCs w:val="18"/>
              </w:rPr>
            </w:pPr>
            <w:r w:rsidRPr="00674081">
              <w:rPr>
                <w:sz w:val="18"/>
                <w:szCs w:val="18"/>
              </w:rPr>
              <w:t>Международная научная конференция студентов, аспирантов и молодых учёных «Ломоносов-</w:t>
            </w:r>
            <w:r w:rsidRPr="00674081">
              <w:rPr>
                <w:sz w:val="18"/>
                <w:szCs w:val="18"/>
              </w:rPr>
              <w:lastRenderedPageBreak/>
              <w:t>2014»</w:t>
            </w:r>
            <w:r w:rsidR="00015CA0" w:rsidRPr="00674081">
              <w:rPr>
                <w:sz w:val="18"/>
                <w:szCs w:val="18"/>
              </w:rPr>
              <w:t xml:space="preserve"> </w:t>
            </w:r>
            <w:r w:rsidR="00015CA0" w:rsidRPr="00674081">
              <w:rPr>
                <w:i/>
                <w:sz w:val="18"/>
                <w:szCs w:val="18"/>
              </w:rPr>
              <w:t>(выполнено в инициативном порядке)</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sz w:val="18"/>
                <w:szCs w:val="18"/>
              </w:rPr>
            </w:pPr>
            <w:r w:rsidRPr="00674081">
              <w:rPr>
                <w:sz w:val="18"/>
                <w:szCs w:val="18"/>
              </w:rPr>
              <w:lastRenderedPageBreak/>
              <w:t xml:space="preserve">07 апреля 2014г.- </w:t>
            </w:r>
          </w:p>
          <w:p w:rsidR="006427B9" w:rsidRPr="00674081" w:rsidRDefault="006427B9" w:rsidP="006427B9">
            <w:pPr>
              <w:rPr>
                <w:sz w:val="18"/>
                <w:szCs w:val="18"/>
              </w:rPr>
            </w:pPr>
            <w:r w:rsidRPr="00674081">
              <w:rPr>
                <w:sz w:val="18"/>
                <w:szCs w:val="18"/>
              </w:rPr>
              <w:t>11 апреля 2014г.</w:t>
            </w:r>
          </w:p>
          <w:p w:rsidR="006427B9" w:rsidRPr="00674081" w:rsidRDefault="006427B9" w:rsidP="006427B9">
            <w:pPr>
              <w:rPr>
                <w:sz w:val="18"/>
                <w:szCs w:val="18"/>
              </w:rPr>
            </w:pPr>
            <w:r w:rsidRPr="00674081">
              <w:rPr>
                <w:sz w:val="18"/>
                <w:szCs w:val="18"/>
              </w:rPr>
              <w:t>МГУ им. Ломоносова г.Москва</w:t>
            </w:r>
          </w:p>
          <w:p w:rsidR="006427B9" w:rsidRPr="00674081" w:rsidRDefault="006427B9" w:rsidP="006427B9">
            <w:pPr>
              <w:snapToGrid w:val="0"/>
              <w:rPr>
                <w:sz w:val="18"/>
                <w:szCs w:val="18"/>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snapToGrid w:val="0"/>
              <w:rPr>
                <w:sz w:val="18"/>
                <w:szCs w:val="18"/>
              </w:rPr>
            </w:pPr>
            <w:r w:rsidRPr="00674081">
              <w:rPr>
                <w:sz w:val="18"/>
                <w:szCs w:val="18"/>
              </w:rPr>
              <w:lastRenderedPageBreak/>
              <w:t>1/1</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snapToGrid w:val="0"/>
              <w:rPr>
                <w:sz w:val="18"/>
                <w:szCs w:val="18"/>
              </w:rPr>
            </w:pPr>
            <w:r w:rsidRPr="00674081">
              <w:rPr>
                <w:sz w:val="18"/>
                <w:szCs w:val="18"/>
              </w:rPr>
              <w:t>Кафедра «Бухгалтерский учет, аудит, статистика», Липецкий филиал, Департамент Учета и аудита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sz w:val="18"/>
                <w:szCs w:val="18"/>
              </w:rPr>
            </w:pPr>
            <w:r w:rsidRPr="00674081">
              <w:rPr>
                <w:sz w:val="18"/>
                <w:szCs w:val="18"/>
              </w:rPr>
              <w:t>Крылова Е.Д.</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snapToGrid w:val="0"/>
              <w:rPr>
                <w:rFonts w:eastAsia="Calibri"/>
                <w:sz w:val="18"/>
                <w:szCs w:val="18"/>
                <w:lang w:eastAsia="en-US"/>
              </w:rPr>
            </w:pPr>
            <w:r w:rsidRPr="00674081">
              <w:rPr>
                <w:sz w:val="18"/>
                <w:szCs w:val="18"/>
              </w:rPr>
              <w:t xml:space="preserve">Доклад: </w:t>
            </w:r>
            <w:r w:rsidRPr="00674081">
              <w:rPr>
                <w:bCs/>
                <w:sz w:val="18"/>
                <w:szCs w:val="18"/>
              </w:rPr>
              <w:t>Коняхина Е. М.</w:t>
            </w:r>
            <w:r w:rsidRPr="00674081">
              <w:rPr>
                <w:rFonts w:eastAsia="Calibri"/>
                <w:sz w:val="18"/>
                <w:szCs w:val="18"/>
                <w:lang w:eastAsia="en-US"/>
              </w:rPr>
              <w:t xml:space="preserve"> </w:t>
            </w:r>
          </w:p>
          <w:p w:rsidR="006427B9" w:rsidRPr="00674081" w:rsidRDefault="006427B9" w:rsidP="006427B9">
            <w:pPr>
              <w:snapToGrid w:val="0"/>
              <w:rPr>
                <w:sz w:val="18"/>
                <w:szCs w:val="18"/>
              </w:rPr>
            </w:pPr>
            <w:r w:rsidRPr="00674081">
              <w:rPr>
                <w:sz w:val="18"/>
                <w:szCs w:val="18"/>
              </w:rPr>
              <w:t>Группа 3М3-ЭФ301</w:t>
            </w:r>
          </w:p>
          <w:p w:rsidR="006427B9" w:rsidRPr="00674081" w:rsidRDefault="006427B9" w:rsidP="006427B9">
            <w:pPr>
              <w:snapToGrid w:val="0"/>
              <w:rPr>
                <w:sz w:val="18"/>
                <w:szCs w:val="18"/>
              </w:rPr>
            </w:pPr>
            <w:r w:rsidRPr="00674081">
              <w:rPr>
                <w:sz w:val="18"/>
                <w:szCs w:val="18"/>
              </w:rPr>
              <w:t>научный руководитель –</w:t>
            </w:r>
          </w:p>
          <w:p w:rsidR="006427B9" w:rsidRPr="00674081" w:rsidRDefault="006427B9" w:rsidP="006427B9">
            <w:pPr>
              <w:snapToGrid w:val="0"/>
              <w:rPr>
                <w:sz w:val="18"/>
                <w:szCs w:val="18"/>
              </w:rPr>
            </w:pPr>
            <w:r w:rsidRPr="00674081">
              <w:rPr>
                <w:sz w:val="18"/>
                <w:szCs w:val="18"/>
              </w:rPr>
              <w:t>Крылова Е.Д.</w:t>
            </w:r>
          </w:p>
          <w:p w:rsidR="006427B9" w:rsidRPr="00674081" w:rsidRDefault="006427B9" w:rsidP="006427B9">
            <w:pPr>
              <w:snapToGrid w:val="0"/>
              <w:rPr>
                <w:sz w:val="18"/>
                <w:szCs w:val="18"/>
              </w:rPr>
            </w:pPr>
          </w:p>
          <w:p w:rsidR="006427B9" w:rsidRPr="00674081" w:rsidRDefault="006427B9" w:rsidP="006427B9">
            <w:pPr>
              <w:snapToGrid w:val="0"/>
              <w:rPr>
                <w:sz w:val="18"/>
                <w:szCs w:val="18"/>
              </w:rPr>
            </w:pPr>
          </w:p>
        </w:tc>
      </w:tr>
      <w:tr w:rsidR="006427B9" w:rsidRPr="00674081" w:rsidTr="006427B9">
        <w:trPr>
          <w:trHeight w:val="1686"/>
          <w:tblHeader/>
        </w:trPr>
        <w:tc>
          <w:tcPr>
            <w:tcW w:w="504" w:type="dxa"/>
            <w:tcBorders>
              <w:top w:val="single" w:sz="4" w:space="0" w:color="auto"/>
              <w:left w:val="single" w:sz="4" w:space="0" w:color="auto"/>
              <w:bottom w:val="single" w:sz="4" w:space="0" w:color="auto"/>
              <w:right w:val="single" w:sz="4" w:space="0" w:color="auto"/>
            </w:tcBorders>
          </w:tcPr>
          <w:p w:rsidR="006427B9" w:rsidRPr="00674081" w:rsidRDefault="006427B9" w:rsidP="006427B9">
            <w:pPr>
              <w:rPr>
                <w:rFonts w:eastAsia="Calibri"/>
                <w:sz w:val="18"/>
                <w:szCs w:val="18"/>
                <w:lang w:eastAsia="en-US"/>
              </w:rPr>
            </w:pPr>
            <w:r w:rsidRPr="00674081">
              <w:rPr>
                <w:rFonts w:eastAsia="Calibri"/>
                <w:sz w:val="18"/>
                <w:szCs w:val="18"/>
                <w:lang w:eastAsia="en-US"/>
              </w:rPr>
              <w:lastRenderedPageBreak/>
              <w:t>6</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b/>
                <w:sz w:val="18"/>
                <w:szCs w:val="18"/>
              </w:rPr>
            </w:pPr>
            <w:r w:rsidRPr="00674081">
              <w:rPr>
                <w:sz w:val="18"/>
                <w:szCs w:val="18"/>
              </w:rPr>
              <w:t>Корпоративное управление в реальном и финансово – банковском секторе;</w:t>
            </w:r>
          </w:p>
        </w:tc>
        <w:tc>
          <w:tcPr>
            <w:tcW w:w="2162"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rFonts w:eastAsia="Calibri"/>
                <w:sz w:val="18"/>
                <w:szCs w:val="18"/>
              </w:rPr>
            </w:pPr>
            <w:r w:rsidRPr="00674081">
              <w:rPr>
                <w:rFonts w:eastAsia="Calibri"/>
                <w:sz w:val="18"/>
                <w:szCs w:val="18"/>
              </w:rPr>
              <w:t>Областная научно-практическая студенческая конференция «Взгляд молодежи на взаимодействие природы и общества в Липецкой области».</w:t>
            </w:r>
          </w:p>
          <w:p w:rsidR="006427B9" w:rsidRPr="00674081" w:rsidRDefault="006427B9" w:rsidP="006427B9">
            <w:pPr>
              <w:rPr>
                <w:rFonts w:eastAsia="Calibri"/>
                <w:sz w:val="18"/>
                <w:szCs w:val="18"/>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rFonts w:eastAsia="Calibri"/>
                <w:sz w:val="18"/>
                <w:szCs w:val="18"/>
              </w:rPr>
            </w:pPr>
            <w:r w:rsidRPr="00674081">
              <w:rPr>
                <w:rFonts w:eastAsia="Calibri"/>
                <w:sz w:val="18"/>
                <w:szCs w:val="18"/>
              </w:rPr>
              <w:t>18 апреля 2014г.</w:t>
            </w:r>
          </w:p>
          <w:p w:rsidR="006427B9" w:rsidRPr="00674081" w:rsidRDefault="006427B9" w:rsidP="006427B9">
            <w:pPr>
              <w:rPr>
                <w:rFonts w:eastAsia="Calibri"/>
                <w:sz w:val="18"/>
                <w:szCs w:val="18"/>
              </w:rPr>
            </w:pPr>
            <w:r w:rsidRPr="00674081">
              <w:rPr>
                <w:rFonts w:eastAsia="Calibri"/>
                <w:sz w:val="18"/>
                <w:szCs w:val="18"/>
              </w:rPr>
              <w:t>Всероссийское общество охраны природы, Липецкое отделение</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rFonts w:eastAsia="Calibri"/>
                <w:sz w:val="18"/>
                <w:szCs w:val="18"/>
              </w:rPr>
            </w:pPr>
            <w:r w:rsidRPr="00674081">
              <w:rPr>
                <w:rFonts w:eastAsia="Calibri"/>
                <w:sz w:val="18"/>
                <w:szCs w:val="18"/>
              </w:rPr>
              <w:t>2/2</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sz w:val="18"/>
                <w:szCs w:val="18"/>
              </w:rPr>
            </w:pPr>
            <w:r w:rsidRPr="00674081">
              <w:rPr>
                <w:sz w:val="18"/>
                <w:szCs w:val="18"/>
                <w:lang w:eastAsia="en-US"/>
              </w:rPr>
              <w:t>Кафедра «Экономики, менеджмента и маркетинга» Липецкий филиал, Департамент менеджмента. Департамент экономической теории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b/>
                <w:sz w:val="18"/>
                <w:szCs w:val="18"/>
              </w:rPr>
            </w:pPr>
            <w:r w:rsidRPr="00674081">
              <w:rPr>
                <w:sz w:val="18"/>
                <w:szCs w:val="18"/>
              </w:rPr>
              <w:t>Стрельникова Т.Д.</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bCs/>
                <w:kern w:val="36"/>
                <w:sz w:val="18"/>
                <w:szCs w:val="18"/>
              </w:rPr>
            </w:pPr>
            <w:r w:rsidRPr="00674081">
              <w:rPr>
                <w:rFonts w:eastAsia="Calibri"/>
                <w:sz w:val="18"/>
                <w:szCs w:val="18"/>
                <w:lang w:eastAsia="en-US"/>
              </w:rPr>
              <w:t>Диплом участника  по направлению «Государственное и муниципальное управление» Ситникова Д.О., студент 6 курса, специальность Государственное и муниципальное управление», науч.рук. Стрельникова Т.Д.</w:t>
            </w:r>
          </w:p>
        </w:tc>
      </w:tr>
      <w:tr w:rsidR="006427B9" w:rsidRPr="00674081" w:rsidTr="00AB5576">
        <w:trPr>
          <w:tblHeader/>
        </w:trPr>
        <w:tc>
          <w:tcPr>
            <w:tcW w:w="504" w:type="dxa"/>
            <w:tcBorders>
              <w:top w:val="single" w:sz="4" w:space="0" w:color="auto"/>
              <w:left w:val="single" w:sz="4" w:space="0" w:color="auto"/>
              <w:bottom w:val="single" w:sz="4" w:space="0" w:color="auto"/>
              <w:right w:val="single" w:sz="4" w:space="0" w:color="auto"/>
            </w:tcBorders>
          </w:tcPr>
          <w:p w:rsidR="006427B9" w:rsidRPr="00674081" w:rsidRDefault="006427B9" w:rsidP="006427B9">
            <w:pPr>
              <w:rPr>
                <w:rFonts w:eastAsia="Calibri"/>
                <w:sz w:val="18"/>
                <w:szCs w:val="18"/>
                <w:lang w:eastAsia="en-US"/>
              </w:rPr>
            </w:pPr>
            <w:r w:rsidRPr="00674081">
              <w:rPr>
                <w:rFonts w:eastAsia="Calibri"/>
                <w:sz w:val="18"/>
                <w:szCs w:val="18"/>
                <w:lang w:eastAsia="en-US"/>
              </w:rPr>
              <w:t>7</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rFonts w:eastAsia="Calibri"/>
                <w:sz w:val="18"/>
                <w:szCs w:val="18"/>
                <w:lang w:eastAsia="en-US"/>
              </w:rPr>
            </w:pPr>
            <w:r w:rsidRPr="00674081">
              <w:rPr>
                <w:sz w:val="18"/>
                <w:szCs w:val="18"/>
              </w:rPr>
              <w:t>Информационно-аналитическое обеспечение систем управления в условиях использования информационных технологий</w:t>
            </w:r>
          </w:p>
        </w:tc>
        <w:tc>
          <w:tcPr>
            <w:tcW w:w="2162"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rFonts w:eastAsia="Calibri"/>
                <w:sz w:val="18"/>
                <w:szCs w:val="18"/>
                <w:lang w:eastAsia="en-US"/>
              </w:rPr>
            </w:pPr>
            <w:r w:rsidRPr="00674081">
              <w:rPr>
                <w:rFonts w:eastAsia="Calibri"/>
                <w:sz w:val="18"/>
                <w:szCs w:val="18"/>
                <w:lang w:eastAsia="en-US"/>
              </w:rPr>
              <w:t>Внутривузовская олимпиада по математике</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rFonts w:eastAsia="Calibri"/>
                <w:sz w:val="18"/>
                <w:szCs w:val="18"/>
                <w:lang w:eastAsia="en-US"/>
              </w:rPr>
            </w:pPr>
            <w:r w:rsidRPr="00674081">
              <w:rPr>
                <w:rFonts w:eastAsia="Calibri"/>
                <w:sz w:val="18"/>
                <w:szCs w:val="18"/>
                <w:lang w:eastAsia="en-US"/>
              </w:rPr>
              <w:t xml:space="preserve">12 мая 2014г., </w:t>
            </w:r>
            <w:r w:rsidRPr="00674081">
              <w:rPr>
                <w:sz w:val="18"/>
                <w:szCs w:val="18"/>
              </w:rPr>
              <w:t xml:space="preserve"> Липецкий филиал Финуниверситета</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rFonts w:eastAsia="Calibri"/>
                <w:sz w:val="18"/>
                <w:szCs w:val="18"/>
                <w:lang w:eastAsia="en-US"/>
              </w:rPr>
            </w:pPr>
            <w:r w:rsidRPr="00674081">
              <w:rPr>
                <w:rFonts w:eastAsia="Calibri"/>
                <w:sz w:val="18"/>
                <w:szCs w:val="18"/>
                <w:lang w:eastAsia="en-US"/>
              </w:rPr>
              <w:t>15</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015CA0" w:rsidP="00015CA0">
            <w:pPr>
              <w:rPr>
                <w:rFonts w:eastAsia="Calibri"/>
                <w:sz w:val="18"/>
                <w:szCs w:val="18"/>
                <w:lang w:eastAsia="en-US"/>
              </w:rPr>
            </w:pPr>
            <w:r w:rsidRPr="00674081">
              <w:rPr>
                <w:sz w:val="18"/>
                <w:szCs w:val="18"/>
              </w:rPr>
              <w:t>К</w:t>
            </w:r>
            <w:r w:rsidR="006427B9" w:rsidRPr="00674081">
              <w:rPr>
                <w:sz w:val="18"/>
                <w:szCs w:val="18"/>
              </w:rPr>
              <w:t>афе</w:t>
            </w:r>
            <w:r w:rsidRPr="00674081">
              <w:rPr>
                <w:sz w:val="18"/>
                <w:szCs w:val="18"/>
              </w:rPr>
              <w:t>дра «Математика и информатика» Липецкий филиал, Департамент математики и информатики</w:t>
            </w:r>
            <w:r w:rsidR="006427B9" w:rsidRPr="00674081">
              <w:rPr>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rFonts w:eastAsia="Calibri"/>
                <w:sz w:val="18"/>
                <w:szCs w:val="18"/>
                <w:lang w:eastAsia="en-US"/>
              </w:rPr>
            </w:pPr>
            <w:r w:rsidRPr="00674081">
              <w:rPr>
                <w:rFonts w:eastAsia="Calibri"/>
                <w:sz w:val="18"/>
                <w:szCs w:val="18"/>
                <w:lang w:eastAsia="en-US"/>
              </w:rPr>
              <w:t>Рязанцева Е.А.</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rFonts w:eastAsia="Calibri"/>
                <w:sz w:val="18"/>
                <w:szCs w:val="18"/>
                <w:lang w:eastAsia="en-US"/>
              </w:rPr>
            </w:pPr>
            <w:r w:rsidRPr="00674081">
              <w:rPr>
                <w:rFonts w:eastAsia="Calibri"/>
                <w:sz w:val="18"/>
                <w:szCs w:val="18"/>
                <w:lang w:eastAsia="en-US"/>
              </w:rPr>
              <w:t xml:space="preserve">1 место: Бешкарева Анастасия </w:t>
            </w:r>
            <w:r w:rsidRPr="00674081">
              <w:rPr>
                <w:bCs/>
                <w:sz w:val="18"/>
                <w:szCs w:val="18"/>
              </w:rPr>
              <w:t>(2 курс, БЭ)</w:t>
            </w:r>
            <w:r w:rsidRPr="00674081">
              <w:rPr>
                <w:rFonts w:eastAsia="Calibri"/>
                <w:sz w:val="18"/>
                <w:szCs w:val="18"/>
                <w:lang w:eastAsia="en-US"/>
              </w:rPr>
              <w:t>;</w:t>
            </w:r>
          </w:p>
          <w:p w:rsidR="006427B9" w:rsidRPr="00674081" w:rsidRDefault="006427B9" w:rsidP="006427B9">
            <w:pPr>
              <w:rPr>
                <w:rFonts w:eastAsia="Calibri"/>
                <w:sz w:val="18"/>
                <w:szCs w:val="18"/>
                <w:lang w:eastAsia="en-US"/>
              </w:rPr>
            </w:pPr>
            <w:r w:rsidRPr="00674081">
              <w:rPr>
                <w:rFonts w:eastAsia="Calibri"/>
                <w:sz w:val="18"/>
                <w:szCs w:val="18"/>
                <w:lang w:eastAsia="en-US"/>
              </w:rPr>
              <w:t xml:space="preserve">2 место: Кузнецова Юлия </w:t>
            </w:r>
            <w:r w:rsidRPr="00674081">
              <w:rPr>
                <w:bCs/>
                <w:sz w:val="18"/>
                <w:szCs w:val="18"/>
              </w:rPr>
              <w:t>(2 курс, БЭ)</w:t>
            </w:r>
            <w:r w:rsidRPr="00674081">
              <w:rPr>
                <w:rFonts w:eastAsia="Calibri"/>
                <w:sz w:val="18"/>
                <w:szCs w:val="18"/>
                <w:lang w:eastAsia="en-US"/>
              </w:rPr>
              <w:t>;</w:t>
            </w:r>
          </w:p>
          <w:p w:rsidR="006427B9" w:rsidRPr="00674081" w:rsidRDefault="006427B9" w:rsidP="006427B9">
            <w:pPr>
              <w:rPr>
                <w:rFonts w:eastAsia="Calibri"/>
                <w:sz w:val="18"/>
                <w:szCs w:val="18"/>
                <w:lang w:eastAsia="en-US"/>
              </w:rPr>
            </w:pPr>
            <w:r w:rsidRPr="00674081">
              <w:rPr>
                <w:rFonts w:eastAsia="Calibri"/>
                <w:sz w:val="18"/>
                <w:szCs w:val="18"/>
                <w:lang w:eastAsia="en-US"/>
              </w:rPr>
              <w:t xml:space="preserve">3 место: Кораблина Дарья </w:t>
            </w:r>
            <w:r w:rsidRPr="00674081">
              <w:rPr>
                <w:bCs/>
                <w:sz w:val="18"/>
                <w:szCs w:val="18"/>
              </w:rPr>
              <w:t>(2 курс, БЭ)</w:t>
            </w:r>
            <w:r w:rsidRPr="00674081">
              <w:rPr>
                <w:rFonts w:eastAsia="Calibri"/>
                <w:sz w:val="18"/>
                <w:szCs w:val="18"/>
                <w:lang w:eastAsia="en-US"/>
              </w:rPr>
              <w:t>.</w:t>
            </w:r>
          </w:p>
        </w:tc>
      </w:tr>
      <w:tr w:rsidR="006427B9" w:rsidRPr="00674081" w:rsidTr="00AB5576">
        <w:trPr>
          <w:tblHeader/>
        </w:trPr>
        <w:tc>
          <w:tcPr>
            <w:tcW w:w="504" w:type="dxa"/>
            <w:tcBorders>
              <w:top w:val="single" w:sz="4" w:space="0" w:color="auto"/>
              <w:left w:val="single" w:sz="4" w:space="0" w:color="auto"/>
              <w:bottom w:val="single" w:sz="4" w:space="0" w:color="auto"/>
              <w:right w:val="single" w:sz="4" w:space="0" w:color="auto"/>
            </w:tcBorders>
          </w:tcPr>
          <w:p w:rsidR="006427B9" w:rsidRPr="00674081" w:rsidRDefault="006427B9" w:rsidP="006427B9">
            <w:pPr>
              <w:rPr>
                <w:rFonts w:eastAsia="Calibri"/>
                <w:sz w:val="18"/>
                <w:szCs w:val="18"/>
                <w:lang w:eastAsia="en-US"/>
              </w:rPr>
            </w:pPr>
            <w:r w:rsidRPr="00674081">
              <w:rPr>
                <w:rFonts w:eastAsia="Calibri"/>
                <w:sz w:val="18"/>
                <w:szCs w:val="18"/>
                <w:lang w:eastAsia="en-US"/>
              </w:rPr>
              <w:t>8</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sz w:val="18"/>
                <w:szCs w:val="18"/>
              </w:rPr>
            </w:pPr>
            <w:r w:rsidRPr="00674081">
              <w:rPr>
                <w:sz w:val="18"/>
                <w:szCs w:val="18"/>
              </w:rPr>
              <w:t>Информационно-аналитическое обеспечение систем управления в условиях использования информационных технологий</w:t>
            </w:r>
          </w:p>
        </w:tc>
        <w:tc>
          <w:tcPr>
            <w:tcW w:w="2162"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rFonts w:eastAsia="Calibri"/>
                <w:sz w:val="18"/>
                <w:szCs w:val="18"/>
                <w:lang w:eastAsia="en-US"/>
              </w:rPr>
            </w:pPr>
            <w:r w:rsidRPr="00674081">
              <w:rPr>
                <w:rFonts w:eastAsia="Calibri"/>
                <w:sz w:val="18"/>
                <w:szCs w:val="18"/>
                <w:lang w:eastAsia="en-US"/>
              </w:rPr>
              <w:t xml:space="preserve">Межвузовская олимпиада по </w:t>
            </w:r>
            <w:r w:rsidRPr="00674081">
              <w:rPr>
                <w:sz w:val="18"/>
                <w:szCs w:val="18"/>
              </w:rPr>
              <w:t xml:space="preserve">информационным технологиям: «Применение табличного процессора </w:t>
            </w:r>
            <w:r w:rsidRPr="00674081">
              <w:rPr>
                <w:sz w:val="18"/>
                <w:szCs w:val="18"/>
                <w:lang w:val="en-US"/>
              </w:rPr>
              <w:t>Microsoft</w:t>
            </w:r>
            <w:r w:rsidRPr="00674081">
              <w:rPr>
                <w:sz w:val="18"/>
                <w:szCs w:val="18"/>
              </w:rPr>
              <w:t xml:space="preserve"> </w:t>
            </w:r>
            <w:r w:rsidRPr="00674081">
              <w:rPr>
                <w:sz w:val="18"/>
                <w:szCs w:val="18"/>
                <w:lang w:val="en-US"/>
              </w:rPr>
              <w:t>Excel</w:t>
            </w:r>
            <w:r w:rsidRPr="00674081">
              <w:rPr>
                <w:sz w:val="18"/>
                <w:szCs w:val="18"/>
              </w:rPr>
              <w:t xml:space="preserve"> для решения прикладных задач».</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rFonts w:eastAsia="Calibri"/>
                <w:sz w:val="18"/>
                <w:szCs w:val="18"/>
                <w:lang w:eastAsia="en-US"/>
              </w:rPr>
            </w:pPr>
            <w:r w:rsidRPr="00674081">
              <w:rPr>
                <w:rFonts w:eastAsia="Calibri"/>
                <w:sz w:val="18"/>
                <w:szCs w:val="18"/>
                <w:lang w:eastAsia="en-US"/>
              </w:rPr>
              <w:t xml:space="preserve">20 ноября 2014г. </w:t>
            </w:r>
            <w:r w:rsidRPr="00674081">
              <w:rPr>
                <w:sz w:val="18"/>
                <w:szCs w:val="18"/>
              </w:rPr>
              <w:t xml:space="preserve"> Липецкий филиал Финуниверситета</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rFonts w:eastAsia="Calibri"/>
                <w:sz w:val="18"/>
                <w:szCs w:val="18"/>
                <w:lang w:eastAsia="en-US"/>
              </w:rPr>
            </w:pPr>
            <w:r w:rsidRPr="00674081">
              <w:rPr>
                <w:rFonts w:eastAsia="Calibri"/>
                <w:sz w:val="18"/>
                <w:szCs w:val="18"/>
                <w:lang w:eastAsia="en-US"/>
              </w:rPr>
              <w:t>22</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015CA0" w:rsidP="006427B9">
            <w:pPr>
              <w:rPr>
                <w:rFonts w:eastAsia="Calibri"/>
                <w:sz w:val="18"/>
                <w:szCs w:val="18"/>
                <w:lang w:eastAsia="en-US"/>
              </w:rPr>
            </w:pPr>
            <w:r w:rsidRPr="00674081">
              <w:rPr>
                <w:sz w:val="18"/>
                <w:szCs w:val="18"/>
              </w:rPr>
              <w:t xml:space="preserve">Кафедра «Математика и информатика» Липецкий филиал, Департамент математики и информатики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rFonts w:eastAsia="Calibri"/>
                <w:sz w:val="18"/>
                <w:szCs w:val="18"/>
                <w:lang w:eastAsia="en-US"/>
              </w:rPr>
            </w:pPr>
            <w:r w:rsidRPr="00674081">
              <w:rPr>
                <w:rFonts w:eastAsia="Calibri"/>
                <w:sz w:val="18"/>
                <w:szCs w:val="18"/>
                <w:lang w:eastAsia="en-US"/>
              </w:rPr>
              <w:t>Черпаков И.В., Кондрашин Ю.А.</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sz w:val="18"/>
                <w:szCs w:val="18"/>
              </w:rPr>
            </w:pPr>
            <w:r w:rsidRPr="00674081">
              <w:rPr>
                <w:rFonts w:eastAsia="Calibri"/>
                <w:sz w:val="18"/>
                <w:szCs w:val="18"/>
                <w:lang w:eastAsia="en-US"/>
              </w:rPr>
              <w:t xml:space="preserve">1 место: </w:t>
            </w:r>
            <w:r w:rsidRPr="00674081">
              <w:rPr>
                <w:sz w:val="18"/>
                <w:szCs w:val="18"/>
              </w:rPr>
              <w:t xml:space="preserve"> Киселёв Владислав («Бизнес-информатика», ЛФ Финуниверситет, 1 курс);</w:t>
            </w:r>
          </w:p>
          <w:p w:rsidR="006427B9" w:rsidRPr="00674081" w:rsidRDefault="006427B9" w:rsidP="006427B9">
            <w:pPr>
              <w:rPr>
                <w:sz w:val="18"/>
                <w:szCs w:val="18"/>
              </w:rPr>
            </w:pPr>
            <w:r w:rsidRPr="00674081">
              <w:rPr>
                <w:sz w:val="18"/>
                <w:szCs w:val="18"/>
              </w:rPr>
              <w:t>2 место: Царьков Иван (Юриспруденция», ЛФ РАНХиГС, 1 курс);</w:t>
            </w:r>
          </w:p>
          <w:p w:rsidR="006427B9" w:rsidRPr="00674081" w:rsidRDefault="006427B9" w:rsidP="006427B9">
            <w:pPr>
              <w:rPr>
                <w:rFonts w:eastAsia="Calibri"/>
                <w:sz w:val="18"/>
                <w:szCs w:val="18"/>
                <w:lang w:eastAsia="en-US"/>
              </w:rPr>
            </w:pPr>
            <w:r w:rsidRPr="00674081">
              <w:rPr>
                <w:sz w:val="18"/>
                <w:szCs w:val="18"/>
              </w:rPr>
              <w:t>3 место: Савилова Екатерина («Бизнес-информатика», ЛФ Финуниверситет, 1 курс).</w:t>
            </w:r>
          </w:p>
        </w:tc>
      </w:tr>
      <w:tr w:rsidR="006427B9" w:rsidRPr="00674081" w:rsidTr="00AB5576">
        <w:trPr>
          <w:tblHeader/>
        </w:trPr>
        <w:tc>
          <w:tcPr>
            <w:tcW w:w="504" w:type="dxa"/>
            <w:tcBorders>
              <w:top w:val="single" w:sz="4" w:space="0" w:color="auto"/>
              <w:left w:val="single" w:sz="4" w:space="0" w:color="auto"/>
              <w:bottom w:val="single" w:sz="4" w:space="0" w:color="auto"/>
              <w:right w:val="single" w:sz="4" w:space="0" w:color="auto"/>
            </w:tcBorders>
          </w:tcPr>
          <w:p w:rsidR="006427B9" w:rsidRPr="00674081" w:rsidRDefault="006427B9" w:rsidP="006427B9">
            <w:pPr>
              <w:rPr>
                <w:rFonts w:eastAsia="Calibri"/>
                <w:sz w:val="18"/>
                <w:szCs w:val="18"/>
                <w:lang w:eastAsia="en-US"/>
              </w:rPr>
            </w:pPr>
            <w:r w:rsidRPr="00674081">
              <w:rPr>
                <w:rFonts w:eastAsia="Calibri"/>
                <w:sz w:val="18"/>
                <w:szCs w:val="18"/>
                <w:lang w:eastAsia="en-US"/>
              </w:rPr>
              <w:t>9</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pStyle w:val="a4"/>
              <w:snapToGrid w:val="0"/>
              <w:ind w:right="210"/>
              <w:rPr>
                <w:sz w:val="18"/>
                <w:szCs w:val="18"/>
              </w:rPr>
            </w:pPr>
            <w:r w:rsidRPr="00674081">
              <w:rPr>
                <w:rFonts w:ascii="Times New Roman" w:hAnsi="Times New Roman"/>
                <w:sz w:val="18"/>
                <w:szCs w:val="18"/>
              </w:rPr>
              <w:t>Финансовое обеспечение развития экономики и социальной сферы</w:t>
            </w:r>
          </w:p>
        </w:tc>
        <w:tc>
          <w:tcPr>
            <w:tcW w:w="2162"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snapToGrid w:val="0"/>
              <w:rPr>
                <w:sz w:val="18"/>
                <w:szCs w:val="18"/>
              </w:rPr>
            </w:pPr>
            <w:r w:rsidRPr="00674081">
              <w:rPr>
                <w:sz w:val="18"/>
                <w:szCs w:val="18"/>
              </w:rPr>
              <w:t>Межвузовская студенческая научно-практическая конференция «Современные тенденции в бухгалтерском учете, анализе и аудите: новый взгляд» (в рамках празднования 95-летия Финуниверситета)</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sz w:val="18"/>
                <w:szCs w:val="18"/>
                <w:lang w:eastAsia="en-US"/>
              </w:rPr>
            </w:pPr>
            <w:r w:rsidRPr="00674081">
              <w:rPr>
                <w:rFonts w:eastAsia="Calibri"/>
                <w:sz w:val="18"/>
                <w:szCs w:val="18"/>
                <w:lang w:eastAsia="en-US"/>
              </w:rPr>
              <w:t xml:space="preserve">29 ноября 2014 г., </w:t>
            </w:r>
            <w:r w:rsidRPr="00674081">
              <w:rPr>
                <w:sz w:val="18"/>
                <w:szCs w:val="18"/>
              </w:rPr>
              <w:t xml:space="preserve"> Липецкий филиал Финуниверситета</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sz w:val="18"/>
                <w:szCs w:val="18"/>
              </w:rPr>
            </w:pPr>
            <w:r w:rsidRPr="00674081">
              <w:rPr>
                <w:sz w:val="18"/>
                <w:szCs w:val="18"/>
              </w:rPr>
              <w:t>54/18</w:t>
            </w:r>
          </w:p>
          <w:p w:rsidR="006427B9" w:rsidRPr="00674081" w:rsidRDefault="006427B9" w:rsidP="006427B9">
            <w:pPr>
              <w:rPr>
                <w:sz w:val="18"/>
                <w:szCs w:val="18"/>
                <w:lang w:eastAsia="en-US"/>
              </w:rPr>
            </w:pP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snapToGrid w:val="0"/>
              <w:rPr>
                <w:sz w:val="18"/>
                <w:szCs w:val="18"/>
              </w:rPr>
            </w:pPr>
            <w:r w:rsidRPr="00674081">
              <w:rPr>
                <w:sz w:val="18"/>
                <w:szCs w:val="18"/>
              </w:rPr>
              <w:t>Кафедра «Бухгалте</w:t>
            </w:r>
            <w:r w:rsidR="00015CA0" w:rsidRPr="00674081">
              <w:rPr>
                <w:sz w:val="18"/>
                <w:szCs w:val="18"/>
              </w:rPr>
              <w:t xml:space="preserve">рский учет, аудит, статистика» </w:t>
            </w:r>
            <w:r w:rsidRPr="00674081">
              <w:rPr>
                <w:sz w:val="18"/>
                <w:szCs w:val="18"/>
              </w:rPr>
              <w:t>Липецкий филиал, Департамент Учета и аудита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sz w:val="18"/>
                <w:szCs w:val="18"/>
              </w:rPr>
            </w:pPr>
            <w:r w:rsidRPr="00674081">
              <w:rPr>
                <w:sz w:val="18"/>
                <w:szCs w:val="18"/>
              </w:rPr>
              <w:t>Барекова Л.А., Самойлова Т.Д.</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snapToGrid w:val="0"/>
              <w:rPr>
                <w:sz w:val="18"/>
                <w:szCs w:val="18"/>
              </w:rPr>
            </w:pPr>
            <w:r w:rsidRPr="00674081">
              <w:rPr>
                <w:sz w:val="18"/>
                <w:szCs w:val="18"/>
              </w:rPr>
              <w:t>Дипломы:</w:t>
            </w:r>
          </w:p>
          <w:p w:rsidR="006427B9" w:rsidRPr="00674081" w:rsidRDefault="006427B9" w:rsidP="006427B9">
            <w:pPr>
              <w:snapToGrid w:val="0"/>
              <w:rPr>
                <w:sz w:val="18"/>
                <w:szCs w:val="18"/>
              </w:rPr>
            </w:pPr>
            <w:r w:rsidRPr="00674081">
              <w:rPr>
                <w:sz w:val="18"/>
                <w:szCs w:val="18"/>
              </w:rPr>
              <w:t>1 место – Гулевская Р.М.,  группа 3С3-БУ602, научн. руководитель – Гудович Г.К.</w:t>
            </w:r>
          </w:p>
          <w:p w:rsidR="006427B9" w:rsidRPr="00674081" w:rsidRDefault="006427B9" w:rsidP="006427B9">
            <w:pPr>
              <w:snapToGrid w:val="0"/>
              <w:rPr>
                <w:sz w:val="18"/>
                <w:szCs w:val="18"/>
              </w:rPr>
            </w:pPr>
            <w:r w:rsidRPr="00674081">
              <w:rPr>
                <w:sz w:val="18"/>
                <w:szCs w:val="18"/>
              </w:rPr>
              <w:t xml:space="preserve">2 место – Костина Л.М.,  группа 3С3-БУ501 </w:t>
            </w:r>
          </w:p>
          <w:p w:rsidR="006427B9" w:rsidRPr="00674081" w:rsidRDefault="006427B9" w:rsidP="006427B9">
            <w:pPr>
              <w:snapToGrid w:val="0"/>
              <w:rPr>
                <w:sz w:val="18"/>
                <w:szCs w:val="18"/>
              </w:rPr>
            </w:pPr>
            <w:r w:rsidRPr="00674081">
              <w:rPr>
                <w:sz w:val="18"/>
                <w:szCs w:val="18"/>
              </w:rPr>
              <w:t>Научн.руководитель – Гудович Г.К.</w:t>
            </w:r>
          </w:p>
          <w:p w:rsidR="006427B9" w:rsidRPr="00674081" w:rsidRDefault="006427B9" w:rsidP="006427B9">
            <w:pPr>
              <w:snapToGrid w:val="0"/>
              <w:rPr>
                <w:sz w:val="18"/>
                <w:szCs w:val="18"/>
              </w:rPr>
            </w:pPr>
            <w:r w:rsidRPr="00674081">
              <w:rPr>
                <w:sz w:val="18"/>
                <w:szCs w:val="18"/>
              </w:rPr>
              <w:t>3 место – Коледа К.В.,    группа3М3-ЭФ101</w:t>
            </w:r>
          </w:p>
          <w:p w:rsidR="006427B9" w:rsidRPr="00674081" w:rsidRDefault="006427B9" w:rsidP="006427B9">
            <w:pPr>
              <w:snapToGrid w:val="0"/>
              <w:rPr>
                <w:sz w:val="18"/>
                <w:szCs w:val="18"/>
              </w:rPr>
            </w:pPr>
            <w:r w:rsidRPr="00674081">
              <w:rPr>
                <w:sz w:val="18"/>
                <w:szCs w:val="18"/>
              </w:rPr>
              <w:t>Научн. руководитель – Дмитров Д.В.</w:t>
            </w:r>
          </w:p>
        </w:tc>
      </w:tr>
      <w:tr w:rsidR="006427B9" w:rsidRPr="00674081" w:rsidTr="00AB5576">
        <w:trPr>
          <w:tblHeader/>
        </w:trPr>
        <w:tc>
          <w:tcPr>
            <w:tcW w:w="504" w:type="dxa"/>
            <w:tcBorders>
              <w:top w:val="single" w:sz="4" w:space="0" w:color="auto"/>
              <w:left w:val="single" w:sz="4" w:space="0" w:color="auto"/>
              <w:bottom w:val="single" w:sz="4" w:space="0" w:color="auto"/>
              <w:right w:val="single" w:sz="4" w:space="0" w:color="auto"/>
            </w:tcBorders>
          </w:tcPr>
          <w:p w:rsidR="006427B9" w:rsidRPr="00674081" w:rsidRDefault="006427B9" w:rsidP="006427B9">
            <w:pPr>
              <w:rPr>
                <w:rFonts w:eastAsia="Calibri"/>
                <w:sz w:val="18"/>
                <w:szCs w:val="18"/>
                <w:lang w:eastAsia="en-US"/>
              </w:rPr>
            </w:pPr>
            <w:r w:rsidRPr="00674081">
              <w:rPr>
                <w:rFonts w:eastAsia="Calibri"/>
                <w:sz w:val="18"/>
                <w:szCs w:val="18"/>
                <w:lang w:eastAsia="en-US"/>
              </w:rPr>
              <w:t>10</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iCs/>
                <w:sz w:val="18"/>
                <w:szCs w:val="18"/>
                <w:lang w:eastAsia="en-US"/>
              </w:rPr>
            </w:pPr>
            <w:r w:rsidRPr="00674081">
              <w:rPr>
                <w:iCs/>
                <w:sz w:val="18"/>
                <w:szCs w:val="18"/>
                <w:lang w:eastAsia="en-US"/>
              </w:rPr>
              <w:t>Корпоративное управление в реальном и финансово-банковском секторе</w:t>
            </w:r>
          </w:p>
        </w:tc>
        <w:tc>
          <w:tcPr>
            <w:tcW w:w="2162"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iCs/>
                <w:sz w:val="18"/>
                <w:szCs w:val="18"/>
                <w:lang w:eastAsia="en-US"/>
              </w:rPr>
            </w:pPr>
            <w:r w:rsidRPr="00674081">
              <w:rPr>
                <w:iCs/>
                <w:sz w:val="18"/>
                <w:szCs w:val="18"/>
                <w:lang w:eastAsia="en-US"/>
              </w:rPr>
              <w:t>IV межрегиональная научно - практическая конференция «Современные тенденции развития стратегического маркетинга»</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iCs/>
                <w:sz w:val="18"/>
                <w:szCs w:val="18"/>
                <w:lang w:eastAsia="en-US"/>
              </w:rPr>
            </w:pPr>
            <w:r w:rsidRPr="00674081">
              <w:rPr>
                <w:iCs/>
                <w:sz w:val="18"/>
                <w:szCs w:val="18"/>
                <w:lang w:eastAsia="en-US"/>
              </w:rPr>
              <w:t>18 декабря 2014г.</w:t>
            </w:r>
          </w:p>
          <w:p w:rsidR="006427B9" w:rsidRPr="00674081" w:rsidRDefault="006427B9" w:rsidP="006427B9">
            <w:pPr>
              <w:rPr>
                <w:iCs/>
                <w:sz w:val="18"/>
                <w:szCs w:val="18"/>
                <w:lang w:eastAsia="en-US"/>
              </w:rPr>
            </w:pPr>
            <w:r w:rsidRPr="00674081">
              <w:rPr>
                <w:iCs/>
                <w:sz w:val="18"/>
                <w:szCs w:val="18"/>
                <w:lang w:eastAsia="en-US"/>
              </w:rPr>
              <w:t>Липецк, Торгово-промышленная палата Российской Федерации</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iCs/>
                <w:sz w:val="18"/>
                <w:szCs w:val="18"/>
                <w:lang w:eastAsia="en-US"/>
              </w:rPr>
            </w:pPr>
            <w:r w:rsidRPr="00674081">
              <w:rPr>
                <w:iCs/>
                <w:sz w:val="18"/>
                <w:szCs w:val="18"/>
                <w:lang w:eastAsia="en-US"/>
              </w:rPr>
              <w:t>10/2</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015CA0">
            <w:pPr>
              <w:rPr>
                <w:iCs/>
                <w:sz w:val="18"/>
                <w:szCs w:val="18"/>
                <w:lang w:eastAsia="en-US"/>
              </w:rPr>
            </w:pPr>
            <w:r w:rsidRPr="00674081">
              <w:rPr>
                <w:iCs/>
                <w:sz w:val="18"/>
                <w:szCs w:val="18"/>
                <w:lang w:eastAsia="en-US"/>
              </w:rPr>
              <w:t>Кафедра «Экономики, менеджмента и маркетинга» Липецкий филиал, Департамент менеджмента</w:t>
            </w:r>
            <w:r w:rsidR="00015CA0" w:rsidRPr="00674081">
              <w:rPr>
                <w:iCs/>
                <w:sz w:val="18"/>
                <w:szCs w:val="18"/>
                <w:lang w:eastAsia="en-US"/>
              </w:rPr>
              <w:t xml:space="preserve">; </w:t>
            </w:r>
            <w:r w:rsidRPr="00674081">
              <w:rPr>
                <w:iCs/>
                <w:sz w:val="18"/>
                <w:szCs w:val="18"/>
                <w:lang w:eastAsia="en-US"/>
              </w:rPr>
              <w:t>Департамент экономической теории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iCs/>
                <w:sz w:val="18"/>
                <w:szCs w:val="18"/>
                <w:lang w:eastAsia="en-US"/>
              </w:rPr>
            </w:pPr>
            <w:r w:rsidRPr="00674081">
              <w:rPr>
                <w:iCs/>
                <w:sz w:val="18"/>
                <w:szCs w:val="18"/>
                <w:lang w:eastAsia="en-US"/>
              </w:rPr>
              <w:t>Корякина Т.В. Зюзина Н.Н.</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iCs/>
                <w:sz w:val="18"/>
                <w:szCs w:val="18"/>
                <w:lang w:eastAsia="en-US"/>
              </w:rPr>
            </w:pPr>
            <w:r w:rsidRPr="00674081">
              <w:rPr>
                <w:iCs/>
                <w:sz w:val="18"/>
                <w:szCs w:val="18"/>
                <w:lang w:eastAsia="en-US"/>
              </w:rPr>
              <w:t>Дипломы лауреата по направлению «Маркетинг» студент 5 курса специальность «Маркетинг» Тимофеева А., науч.рук. Корякина Т.В., Зюзина Н.Н.</w:t>
            </w:r>
          </w:p>
          <w:p w:rsidR="006427B9" w:rsidRPr="00674081" w:rsidRDefault="006427B9" w:rsidP="006427B9">
            <w:pPr>
              <w:rPr>
                <w:iCs/>
                <w:sz w:val="18"/>
                <w:szCs w:val="18"/>
                <w:lang w:eastAsia="en-US"/>
              </w:rPr>
            </w:pPr>
          </w:p>
        </w:tc>
      </w:tr>
      <w:tr w:rsidR="006427B9" w:rsidRPr="00674081" w:rsidTr="00AB5576">
        <w:trPr>
          <w:tblHeader/>
        </w:trPr>
        <w:tc>
          <w:tcPr>
            <w:tcW w:w="504" w:type="dxa"/>
            <w:tcBorders>
              <w:top w:val="single" w:sz="4" w:space="0" w:color="auto"/>
              <w:left w:val="single" w:sz="4" w:space="0" w:color="auto"/>
              <w:bottom w:val="single" w:sz="4" w:space="0" w:color="auto"/>
              <w:right w:val="single" w:sz="4" w:space="0" w:color="auto"/>
            </w:tcBorders>
          </w:tcPr>
          <w:p w:rsidR="006427B9" w:rsidRPr="00674081" w:rsidRDefault="006427B9" w:rsidP="006427B9">
            <w:pPr>
              <w:rPr>
                <w:rFonts w:eastAsia="Calibri"/>
                <w:sz w:val="18"/>
                <w:szCs w:val="18"/>
                <w:lang w:eastAsia="en-US"/>
              </w:rPr>
            </w:pPr>
            <w:r w:rsidRPr="00674081">
              <w:rPr>
                <w:rFonts w:eastAsia="Calibri"/>
                <w:sz w:val="18"/>
                <w:szCs w:val="18"/>
                <w:lang w:eastAsia="en-US"/>
              </w:rPr>
              <w:lastRenderedPageBreak/>
              <w:t>11</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iCs/>
                <w:sz w:val="18"/>
                <w:szCs w:val="18"/>
                <w:lang w:eastAsia="en-US"/>
              </w:rPr>
            </w:pPr>
            <w:r w:rsidRPr="00674081">
              <w:rPr>
                <w:iCs/>
                <w:sz w:val="18"/>
                <w:szCs w:val="18"/>
                <w:lang w:eastAsia="en-US"/>
              </w:rPr>
              <w:t>Корпоративное управление в реальном и финансово-банковском секторе</w:t>
            </w:r>
          </w:p>
        </w:tc>
        <w:tc>
          <w:tcPr>
            <w:tcW w:w="2162"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bCs/>
                <w:iCs/>
                <w:sz w:val="18"/>
                <w:szCs w:val="18"/>
                <w:u w:val="single"/>
              </w:rPr>
            </w:pPr>
            <w:r w:rsidRPr="00674081">
              <w:rPr>
                <w:bCs/>
                <w:iCs/>
                <w:sz w:val="18"/>
                <w:szCs w:val="18"/>
                <w:lang w:val="en-US"/>
              </w:rPr>
              <w:t>II</w:t>
            </w:r>
            <w:r w:rsidRPr="00674081">
              <w:rPr>
                <w:bCs/>
                <w:iCs/>
                <w:sz w:val="18"/>
                <w:szCs w:val="18"/>
              </w:rPr>
              <w:t xml:space="preserve"> Международный конкурс студенческих научных работ</w:t>
            </w:r>
          </w:p>
          <w:p w:rsidR="006427B9" w:rsidRPr="00674081" w:rsidRDefault="006427B9" w:rsidP="006427B9">
            <w:pPr>
              <w:rPr>
                <w:rFonts w:eastAsia="Calibri"/>
                <w:sz w:val="18"/>
                <w:szCs w:val="18"/>
                <w:lang w:eastAsia="en-US"/>
              </w:rPr>
            </w:pPr>
            <w:r w:rsidRPr="00674081">
              <w:rPr>
                <w:bCs/>
                <w:iCs/>
                <w:sz w:val="18"/>
                <w:szCs w:val="18"/>
              </w:rPr>
              <w:t>«Наука и искусство управления»</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sz w:val="18"/>
                <w:szCs w:val="18"/>
              </w:rPr>
            </w:pPr>
            <w:r w:rsidRPr="00674081">
              <w:rPr>
                <w:sz w:val="18"/>
                <w:szCs w:val="18"/>
              </w:rPr>
              <w:t>19 декабря 2014г.,</w:t>
            </w:r>
          </w:p>
          <w:p w:rsidR="006427B9" w:rsidRPr="00674081" w:rsidRDefault="006427B9" w:rsidP="006427B9">
            <w:pPr>
              <w:rPr>
                <w:rFonts w:eastAsia="Calibri"/>
                <w:sz w:val="18"/>
                <w:szCs w:val="18"/>
                <w:lang w:eastAsia="en-US"/>
              </w:rPr>
            </w:pPr>
            <w:r w:rsidRPr="00674081">
              <w:rPr>
                <w:sz w:val="18"/>
                <w:szCs w:val="18"/>
              </w:rPr>
              <w:t>Кафедра государственной, муниципальной службы и менеджмента Липецкого филиала РАНХиГС</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53619C">
            <w:pPr>
              <w:rPr>
                <w:rFonts w:eastAsia="Calibri"/>
                <w:sz w:val="18"/>
                <w:szCs w:val="18"/>
                <w:lang w:eastAsia="en-US"/>
              </w:rPr>
            </w:pPr>
            <w:r w:rsidRPr="00674081">
              <w:rPr>
                <w:rFonts w:eastAsia="Calibri"/>
                <w:sz w:val="18"/>
                <w:szCs w:val="18"/>
                <w:lang w:eastAsia="en-US"/>
              </w:rPr>
              <w:t>10/</w:t>
            </w:r>
            <w:r w:rsidR="001172CA" w:rsidRPr="00674081">
              <w:rPr>
                <w:rFonts w:eastAsia="Calibri"/>
                <w:sz w:val="18"/>
                <w:szCs w:val="18"/>
                <w:lang w:eastAsia="en-US"/>
              </w:rPr>
              <w:t>3</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sz w:val="18"/>
                <w:szCs w:val="18"/>
              </w:rPr>
            </w:pPr>
            <w:r w:rsidRPr="00674081">
              <w:rPr>
                <w:sz w:val="18"/>
                <w:szCs w:val="18"/>
              </w:rPr>
              <w:t>Кафедра «Экономика, менеджмент и маркетинг» Липецкий филиал, Департамент менеджмента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E3017E">
            <w:pPr>
              <w:rPr>
                <w:rFonts w:eastAsia="Calibri"/>
                <w:sz w:val="18"/>
                <w:szCs w:val="18"/>
                <w:lang w:eastAsia="en-US"/>
              </w:rPr>
            </w:pPr>
            <w:r w:rsidRPr="00674081">
              <w:rPr>
                <w:rFonts w:eastAsia="Calibri"/>
                <w:sz w:val="18"/>
                <w:szCs w:val="18"/>
                <w:lang w:eastAsia="en-US"/>
              </w:rPr>
              <w:t>Исмайлова Т.Ю.</w:t>
            </w:r>
            <w:r w:rsidR="00E3017E" w:rsidRPr="00674081">
              <w:rPr>
                <w:rFonts w:eastAsia="Calibri"/>
                <w:sz w:val="18"/>
                <w:szCs w:val="18"/>
                <w:lang w:eastAsia="en-US"/>
              </w:rPr>
              <w:t>, Корнева Ж.В.</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015CA0">
            <w:pPr>
              <w:rPr>
                <w:rFonts w:eastAsia="Calibri"/>
                <w:sz w:val="18"/>
                <w:szCs w:val="18"/>
                <w:lang w:eastAsia="en-US"/>
              </w:rPr>
            </w:pPr>
            <w:r w:rsidRPr="00674081">
              <w:rPr>
                <w:rFonts w:eastAsia="Calibri"/>
                <w:sz w:val="18"/>
                <w:szCs w:val="18"/>
                <w:lang w:eastAsia="en-US"/>
              </w:rPr>
              <w:t xml:space="preserve">Публикация </w:t>
            </w:r>
            <w:r w:rsidR="00015CA0" w:rsidRPr="00674081">
              <w:rPr>
                <w:rFonts w:eastAsia="Calibri"/>
                <w:sz w:val="18"/>
                <w:szCs w:val="18"/>
                <w:lang w:eastAsia="en-US"/>
              </w:rPr>
              <w:t xml:space="preserve">тезисов научных работ студентов 3 </w:t>
            </w:r>
            <w:r w:rsidRPr="00674081">
              <w:rPr>
                <w:rFonts w:eastAsia="Calibri"/>
                <w:sz w:val="18"/>
                <w:szCs w:val="18"/>
                <w:lang w:eastAsia="en-US"/>
              </w:rPr>
              <w:t xml:space="preserve"> курса направлени</w:t>
            </w:r>
            <w:r w:rsidR="00015CA0" w:rsidRPr="00674081">
              <w:rPr>
                <w:rFonts w:eastAsia="Calibri"/>
                <w:sz w:val="18"/>
                <w:szCs w:val="18"/>
                <w:lang w:eastAsia="en-US"/>
              </w:rPr>
              <w:t>я</w:t>
            </w:r>
            <w:r w:rsidRPr="00674081">
              <w:rPr>
                <w:rFonts w:eastAsia="Calibri"/>
                <w:sz w:val="18"/>
                <w:szCs w:val="18"/>
                <w:lang w:eastAsia="en-US"/>
              </w:rPr>
              <w:t xml:space="preserve"> подготовки бакал</w:t>
            </w:r>
            <w:r w:rsidR="0053619C" w:rsidRPr="00674081">
              <w:rPr>
                <w:rFonts w:eastAsia="Calibri"/>
                <w:sz w:val="18"/>
                <w:szCs w:val="18"/>
                <w:lang w:eastAsia="en-US"/>
              </w:rPr>
              <w:t>авр «Менеджмент» Соколов</w:t>
            </w:r>
            <w:r w:rsidR="00015CA0" w:rsidRPr="00674081">
              <w:rPr>
                <w:rFonts w:eastAsia="Calibri"/>
                <w:sz w:val="18"/>
                <w:szCs w:val="18"/>
                <w:lang w:eastAsia="en-US"/>
              </w:rPr>
              <w:t>а</w:t>
            </w:r>
            <w:r w:rsidR="0053619C" w:rsidRPr="00674081">
              <w:rPr>
                <w:rFonts w:eastAsia="Calibri"/>
                <w:sz w:val="18"/>
                <w:szCs w:val="18"/>
                <w:lang w:eastAsia="en-US"/>
              </w:rPr>
              <w:t xml:space="preserve"> М.В. </w:t>
            </w:r>
            <w:r w:rsidR="00E3017E" w:rsidRPr="00674081">
              <w:rPr>
                <w:rFonts w:eastAsia="Calibri"/>
                <w:sz w:val="18"/>
                <w:szCs w:val="18"/>
                <w:lang w:eastAsia="en-US"/>
              </w:rPr>
              <w:t>, Богдановой А.Ю., Поминова Ю.Н.</w:t>
            </w:r>
          </w:p>
        </w:tc>
      </w:tr>
      <w:tr w:rsidR="006427B9" w:rsidRPr="00674081" w:rsidTr="00AB5576">
        <w:trPr>
          <w:tblHeader/>
        </w:trPr>
        <w:tc>
          <w:tcPr>
            <w:tcW w:w="504" w:type="dxa"/>
            <w:tcBorders>
              <w:top w:val="single" w:sz="4" w:space="0" w:color="auto"/>
              <w:left w:val="single" w:sz="4" w:space="0" w:color="auto"/>
              <w:bottom w:val="single" w:sz="4" w:space="0" w:color="auto"/>
              <w:right w:val="single" w:sz="4" w:space="0" w:color="auto"/>
            </w:tcBorders>
          </w:tcPr>
          <w:p w:rsidR="006427B9" w:rsidRPr="00674081" w:rsidRDefault="006427B9" w:rsidP="006427B9">
            <w:pPr>
              <w:rPr>
                <w:rFonts w:eastAsia="Calibri"/>
                <w:sz w:val="18"/>
                <w:szCs w:val="18"/>
                <w:lang w:eastAsia="en-US"/>
              </w:rPr>
            </w:pPr>
            <w:r w:rsidRPr="00674081">
              <w:rPr>
                <w:rFonts w:eastAsia="Calibri"/>
                <w:sz w:val="18"/>
                <w:szCs w:val="18"/>
                <w:lang w:eastAsia="en-US"/>
              </w:rPr>
              <w:t>12</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sz w:val="18"/>
                <w:szCs w:val="18"/>
              </w:rPr>
            </w:pPr>
            <w:r w:rsidRPr="00674081">
              <w:rPr>
                <w:sz w:val="18"/>
                <w:szCs w:val="18"/>
              </w:rPr>
              <w:t>Корпоративное управление в реальном и</w:t>
            </w:r>
            <w:r w:rsidR="00015CA0" w:rsidRPr="00674081">
              <w:rPr>
                <w:sz w:val="18"/>
                <w:szCs w:val="18"/>
              </w:rPr>
              <w:t xml:space="preserve"> финансово – банковском секторе</w:t>
            </w:r>
          </w:p>
        </w:tc>
        <w:tc>
          <w:tcPr>
            <w:tcW w:w="2162"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sz w:val="18"/>
                <w:szCs w:val="18"/>
                <w:lang w:eastAsia="en-US"/>
              </w:rPr>
            </w:pPr>
            <w:r w:rsidRPr="00674081">
              <w:rPr>
                <w:sz w:val="18"/>
                <w:szCs w:val="18"/>
                <w:lang w:eastAsia="en-US"/>
              </w:rPr>
              <w:t>Международный форум «Общество в эпоху перемен: формирование новых правовых и социально-экономических отношений»</w:t>
            </w:r>
          </w:p>
          <w:p w:rsidR="006427B9" w:rsidRPr="00674081" w:rsidRDefault="006427B9" w:rsidP="006427B9">
            <w:pPr>
              <w:rPr>
                <w:i/>
                <w:sz w:val="18"/>
                <w:szCs w:val="18"/>
                <w:lang w:eastAsia="en-US"/>
              </w:rPr>
            </w:pPr>
            <w:r w:rsidRPr="00674081">
              <w:rPr>
                <w:i/>
                <w:sz w:val="18"/>
                <w:szCs w:val="18"/>
                <w:lang w:eastAsia="en-US"/>
              </w:rPr>
              <w:t>(выполнено в инициативном порядке)</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sz w:val="18"/>
                <w:szCs w:val="18"/>
              </w:rPr>
            </w:pPr>
            <w:r w:rsidRPr="00674081">
              <w:rPr>
                <w:sz w:val="18"/>
                <w:szCs w:val="18"/>
              </w:rPr>
              <w:t>29 декабря 2014г.</w:t>
            </w:r>
          </w:p>
          <w:p w:rsidR="006427B9" w:rsidRPr="00674081" w:rsidRDefault="006427B9" w:rsidP="006427B9">
            <w:pPr>
              <w:rPr>
                <w:sz w:val="18"/>
                <w:szCs w:val="18"/>
              </w:rPr>
            </w:pPr>
            <w:r w:rsidRPr="00674081">
              <w:rPr>
                <w:sz w:val="18"/>
                <w:szCs w:val="18"/>
              </w:rPr>
              <w:t>Арбитражный суд Липецкой области</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sz w:val="18"/>
                <w:szCs w:val="18"/>
                <w:lang w:eastAsia="en-US"/>
              </w:rPr>
            </w:pPr>
            <w:r w:rsidRPr="00674081">
              <w:rPr>
                <w:sz w:val="18"/>
                <w:szCs w:val="18"/>
                <w:lang w:eastAsia="en-US"/>
              </w:rPr>
              <w:t>50/5</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sz w:val="18"/>
                <w:szCs w:val="18"/>
              </w:rPr>
            </w:pPr>
            <w:r w:rsidRPr="00674081">
              <w:rPr>
                <w:sz w:val="18"/>
                <w:szCs w:val="18"/>
                <w:lang w:eastAsia="en-US"/>
              </w:rPr>
              <w:t>Кафедра «Экономики, менеджмента и маркетинга» Липецкий филиал, Департамент менеджмента. Департамент экономической теории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sz w:val="18"/>
                <w:szCs w:val="18"/>
              </w:rPr>
            </w:pPr>
            <w:r w:rsidRPr="00674081">
              <w:rPr>
                <w:sz w:val="18"/>
                <w:szCs w:val="18"/>
              </w:rPr>
              <w:t>Корякина Т.В.</w:t>
            </w:r>
            <w:r w:rsidRPr="00674081">
              <w:rPr>
                <w:rFonts w:eastAsia="Calibri"/>
                <w:sz w:val="18"/>
                <w:szCs w:val="18"/>
                <w:lang w:eastAsia="en-US"/>
              </w:rPr>
              <w:t xml:space="preserve"> </w:t>
            </w:r>
            <w:r w:rsidRPr="00674081">
              <w:rPr>
                <w:sz w:val="18"/>
                <w:szCs w:val="18"/>
              </w:rPr>
              <w:t>Зюзина Н.Н.,</w:t>
            </w:r>
          </w:p>
          <w:p w:rsidR="006427B9" w:rsidRPr="00674081" w:rsidRDefault="006427B9" w:rsidP="006427B9">
            <w:pPr>
              <w:rPr>
                <w:rFonts w:eastAsia="Calibri"/>
                <w:sz w:val="18"/>
                <w:szCs w:val="18"/>
                <w:lang w:eastAsia="en-US"/>
              </w:rPr>
            </w:pPr>
            <w:r w:rsidRPr="00674081">
              <w:rPr>
                <w:sz w:val="18"/>
                <w:szCs w:val="18"/>
              </w:rPr>
              <w:t>Юдин О.И.</w:t>
            </w:r>
            <w:r w:rsidRPr="00674081">
              <w:rPr>
                <w:rFonts w:eastAsia="Calibri"/>
                <w:sz w:val="18"/>
                <w:szCs w:val="18"/>
                <w:lang w:eastAsia="en-US"/>
              </w:rPr>
              <w:t xml:space="preserve"> </w:t>
            </w:r>
          </w:p>
          <w:p w:rsidR="006427B9" w:rsidRPr="00674081" w:rsidRDefault="006427B9" w:rsidP="006427B9">
            <w:pPr>
              <w:rPr>
                <w:sz w:val="18"/>
                <w:szCs w:val="18"/>
                <w:lang w:eastAsia="en-US"/>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427B9" w:rsidRPr="00674081" w:rsidRDefault="006427B9" w:rsidP="006427B9">
            <w:pPr>
              <w:rPr>
                <w:rFonts w:eastAsia="Calibri"/>
                <w:sz w:val="18"/>
                <w:szCs w:val="18"/>
                <w:lang w:eastAsia="en-US"/>
              </w:rPr>
            </w:pPr>
            <w:r w:rsidRPr="00674081">
              <w:rPr>
                <w:bCs/>
                <w:kern w:val="36"/>
                <w:sz w:val="18"/>
                <w:szCs w:val="18"/>
              </w:rPr>
              <w:t>1. Дипломы лауреата по направлению «Маркетинг» студент 6 курса специальность «Менеджмент организации» Завадский Е.,</w:t>
            </w:r>
            <w:r w:rsidRPr="00674081">
              <w:rPr>
                <w:rFonts w:eastAsia="Calibri"/>
                <w:sz w:val="18"/>
                <w:szCs w:val="18"/>
                <w:lang w:eastAsia="en-US"/>
              </w:rPr>
              <w:t xml:space="preserve"> науч.нрук. Зюзина Н.Н.</w:t>
            </w:r>
          </w:p>
          <w:p w:rsidR="006427B9" w:rsidRPr="00674081" w:rsidRDefault="006427B9" w:rsidP="006427B9">
            <w:pPr>
              <w:rPr>
                <w:rFonts w:eastAsia="Calibri"/>
                <w:sz w:val="18"/>
                <w:szCs w:val="18"/>
                <w:lang w:eastAsia="en-US"/>
              </w:rPr>
            </w:pPr>
            <w:r w:rsidRPr="00674081">
              <w:rPr>
                <w:bCs/>
                <w:kern w:val="36"/>
                <w:sz w:val="18"/>
                <w:szCs w:val="18"/>
              </w:rPr>
              <w:t>2. Дипломы лауреата по направлению «Маркетинг» студент 5 курса специальность «Маркетинг» Тимофеева А.,</w:t>
            </w:r>
            <w:r w:rsidRPr="00674081">
              <w:rPr>
                <w:rFonts w:eastAsia="Calibri"/>
                <w:sz w:val="18"/>
                <w:szCs w:val="18"/>
                <w:lang w:eastAsia="en-US"/>
              </w:rPr>
              <w:t xml:space="preserve"> науч.рук. Корякина Т.В.</w:t>
            </w:r>
          </w:p>
          <w:p w:rsidR="006427B9" w:rsidRPr="00674081" w:rsidRDefault="006427B9" w:rsidP="006427B9">
            <w:pPr>
              <w:rPr>
                <w:bCs/>
                <w:kern w:val="36"/>
                <w:sz w:val="18"/>
                <w:szCs w:val="18"/>
              </w:rPr>
            </w:pPr>
          </w:p>
        </w:tc>
      </w:tr>
    </w:tbl>
    <w:p w:rsidR="001705BE" w:rsidRPr="00674081" w:rsidRDefault="001705BE" w:rsidP="00CB1187">
      <w:pPr>
        <w:pStyle w:val="1"/>
        <w:jc w:val="left"/>
        <w:rPr>
          <w:sz w:val="28"/>
          <w:szCs w:val="28"/>
        </w:rPr>
      </w:pPr>
      <w:bookmarkStart w:id="2" w:name="_Toc364773943"/>
    </w:p>
    <w:p w:rsidR="006427B9" w:rsidRPr="00674081" w:rsidRDefault="006427B9" w:rsidP="00B136FC">
      <w:pPr>
        <w:pStyle w:val="5"/>
        <w:keepNext w:val="0"/>
        <w:widowControl w:val="0"/>
        <w:ind w:left="-142" w:right="-739"/>
        <w:rPr>
          <w:sz w:val="28"/>
          <w:szCs w:val="28"/>
        </w:rPr>
      </w:pPr>
      <w:bookmarkStart w:id="3" w:name="_Toc364773941"/>
      <w:r w:rsidRPr="00674081">
        <w:rPr>
          <w:sz w:val="28"/>
          <w:szCs w:val="28"/>
        </w:rPr>
        <w:br w:type="page"/>
      </w:r>
    </w:p>
    <w:p w:rsidR="00B136FC" w:rsidRPr="00674081" w:rsidRDefault="00B136FC" w:rsidP="00B136FC">
      <w:pPr>
        <w:pStyle w:val="5"/>
        <w:keepNext w:val="0"/>
        <w:widowControl w:val="0"/>
        <w:ind w:left="-142" w:right="-739"/>
        <w:rPr>
          <w:sz w:val="28"/>
          <w:szCs w:val="28"/>
        </w:rPr>
      </w:pPr>
      <w:r w:rsidRPr="00674081">
        <w:rPr>
          <w:sz w:val="28"/>
          <w:szCs w:val="28"/>
        </w:rPr>
        <w:lastRenderedPageBreak/>
        <w:t>Раздел 2.2. Участие в работе Совета молодых ученых, Научного студенческого общества (НСО), студенческих</w:t>
      </w:r>
      <w:r w:rsidR="006E373E" w:rsidRPr="00674081">
        <w:rPr>
          <w:sz w:val="28"/>
          <w:szCs w:val="28"/>
        </w:rPr>
        <w:t xml:space="preserve"> </w:t>
      </w:r>
      <w:r w:rsidRPr="00674081">
        <w:rPr>
          <w:sz w:val="28"/>
          <w:szCs w:val="28"/>
        </w:rPr>
        <w:t>научных сообществ</w:t>
      </w:r>
      <w:bookmarkEnd w:id="3"/>
    </w:p>
    <w:p w:rsidR="00B136FC" w:rsidRPr="00674081" w:rsidRDefault="00B136FC" w:rsidP="00B136FC">
      <w:pPr>
        <w:jc w:val="both"/>
        <w:rPr>
          <w:b/>
          <w:sz w:val="16"/>
          <w:szCs w:val="16"/>
        </w:rPr>
      </w:pPr>
    </w:p>
    <w:tbl>
      <w:tblPr>
        <w:tblW w:w="15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5112"/>
        <w:gridCol w:w="3260"/>
        <w:gridCol w:w="2694"/>
        <w:gridCol w:w="1603"/>
        <w:gridCol w:w="1693"/>
      </w:tblGrid>
      <w:tr w:rsidR="00B32723" w:rsidRPr="00674081" w:rsidTr="006427B9">
        <w:trPr>
          <w:trHeight w:val="1141"/>
        </w:trPr>
        <w:tc>
          <w:tcPr>
            <w:tcW w:w="808" w:type="dxa"/>
            <w:shd w:val="clear" w:color="auto" w:fill="auto"/>
            <w:vAlign w:val="center"/>
          </w:tcPr>
          <w:p w:rsidR="00B32723" w:rsidRPr="00674081" w:rsidRDefault="00B32723" w:rsidP="00EA5A79">
            <w:pPr>
              <w:jc w:val="center"/>
              <w:rPr>
                <w:b/>
              </w:rPr>
            </w:pPr>
            <w:r w:rsidRPr="00674081">
              <w:rPr>
                <w:sz w:val="28"/>
                <w:szCs w:val="28"/>
              </w:rPr>
              <w:br w:type="page"/>
            </w:r>
            <w:r w:rsidRPr="00674081">
              <w:rPr>
                <w:b/>
              </w:rPr>
              <w:t>№ п/п</w:t>
            </w:r>
          </w:p>
        </w:tc>
        <w:tc>
          <w:tcPr>
            <w:tcW w:w="5112" w:type="dxa"/>
            <w:shd w:val="clear" w:color="auto" w:fill="auto"/>
            <w:vAlign w:val="center"/>
          </w:tcPr>
          <w:p w:rsidR="00B32723" w:rsidRPr="00674081" w:rsidRDefault="00B32723" w:rsidP="00EA5A79">
            <w:pPr>
              <w:jc w:val="center"/>
              <w:rPr>
                <w:b/>
              </w:rPr>
            </w:pPr>
            <w:r w:rsidRPr="00674081">
              <w:rPr>
                <w:b/>
              </w:rPr>
              <w:t>Структурное подразделение, департамент</w:t>
            </w:r>
          </w:p>
        </w:tc>
        <w:tc>
          <w:tcPr>
            <w:tcW w:w="3260" w:type="dxa"/>
            <w:shd w:val="clear" w:color="auto" w:fill="auto"/>
            <w:vAlign w:val="center"/>
          </w:tcPr>
          <w:p w:rsidR="00B32723" w:rsidRPr="00674081" w:rsidRDefault="00B32723" w:rsidP="00EA5A79">
            <w:pPr>
              <w:jc w:val="center"/>
              <w:rPr>
                <w:b/>
              </w:rPr>
            </w:pPr>
            <w:r w:rsidRPr="00674081">
              <w:rPr>
                <w:b/>
              </w:rPr>
              <w:t>Формат и название научного сообщества</w:t>
            </w:r>
          </w:p>
        </w:tc>
        <w:tc>
          <w:tcPr>
            <w:tcW w:w="2694" w:type="dxa"/>
            <w:shd w:val="clear" w:color="auto" w:fill="auto"/>
            <w:vAlign w:val="center"/>
          </w:tcPr>
          <w:p w:rsidR="00B32723" w:rsidRPr="00674081" w:rsidRDefault="00B32723" w:rsidP="00EA5A79">
            <w:pPr>
              <w:jc w:val="center"/>
              <w:rPr>
                <w:b/>
              </w:rPr>
            </w:pPr>
            <w:r w:rsidRPr="00674081">
              <w:rPr>
                <w:b/>
              </w:rPr>
              <w:t>Количество участников</w:t>
            </w:r>
          </w:p>
          <w:p w:rsidR="00B32723" w:rsidRPr="00674081" w:rsidRDefault="00B32723" w:rsidP="00EA5A79">
            <w:pPr>
              <w:jc w:val="center"/>
              <w:rPr>
                <w:b/>
              </w:rPr>
            </w:pPr>
            <w:r w:rsidRPr="00674081">
              <w:rPr>
                <w:b/>
              </w:rPr>
              <w:t xml:space="preserve"> (курс, группа)</w:t>
            </w:r>
          </w:p>
        </w:tc>
        <w:tc>
          <w:tcPr>
            <w:tcW w:w="1603" w:type="dxa"/>
            <w:shd w:val="clear" w:color="auto" w:fill="auto"/>
            <w:vAlign w:val="center"/>
          </w:tcPr>
          <w:p w:rsidR="00B32723" w:rsidRPr="00674081" w:rsidRDefault="00B32723" w:rsidP="00EA5A79">
            <w:pPr>
              <w:jc w:val="center"/>
              <w:rPr>
                <w:b/>
              </w:rPr>
            </w:pPr>
            <w:r w:rsidRPr="00674081">
              <w:rPr>
                <w:b/>
              </w:rPr>
              <w:t>Количество заседаний в год/количество докладов</w:t>
            </w:r>
          </w:p>
        </w:tc>
        <w:tc>
          <w:tcPr>
            <w:tcW w:w="1693" w:type="dxa"/>
            <w:shd w:val="clear" w:color="auto" w:fill="auto"/>
            <w:vAlign w:val="center"/>
          </w:tcPr>
          <w:p w:rsidR="00B32723" w:rsidRPr="00674081" w:rsidRDefault="00B32723" w:rsidP="00EA5A79">
            <w:pPr>
              <w:jc w:val="center"/>
              <w:rPr>
                <w:b/>
              </w:rPr>
            </w:pPr>
            <w:r w:rsidRPr="00674081">
              <w:rPr>
                <w:b/>
              </w:rPr>
              <w:t>Научный руководитель</w:t>
            </w:r>
          </w:p>
          <w:p w:rsidR="00B32723" w:rsidRPr="00674081" w:rsidRDefault="00B32723" w:rsidP="00EA5A79">
            <w:pPr>
              <w:jc w:val="center"/>
              <w:rPr>
                <w:b/>
              </w:rPr>
            </w:pPr>
          </w:p>
        </w:tc>
      </w:tr>
      <w:tr w:rsidR="00B32723" w:rsidRPr="00674081" w:rsidTr="006427B9">
        <w:tc>
          <w:tcPr>
            <w:tcW w:w="808" w:type="dxa"/>
            <w:shd w:val="clear" w:color="auto" w:fill="auto"/>
            <w:vAlign w:val="center"/>
          </w:tcPr>
          <w:p w:rsidR="00B32723" w:rsidRPr="00674081" w:rsidRDefault="00B32723" w:rsidP="00EA5A79">
            <w:pPr>
              <w:jc w:val="center"/>
              <w:rPr>
                <w:b/>
              </w:rPr>
            </w:pPr>
            <w:r w:rsidRPr="00674081">
              <w:rPr>
                <w:b/>
              </w:rPr>
              <w:t>1</w:t>
            </w:r>
          </w:p>
        </w:tc>
        <w:tc>
          <w:tcPr>
            <w:tcW w:w="5112" w:type="dxa"/>
            <w:shd w:val="clear" w:color="auto" w:fill="auto"/>
            <w:vAlign w:val="center"/>
          </w:tcPr>
          <w:p w:rsidR="00B32723" w:rsidRPr="00674081" w:rsidRDefault="00B32723" w:rsidP="00EA5A79">
            <w:pPr>
              <w:jc w:val="center"/>
              <w:rPr>
                <w:b/>
              </w:rPr>
            </w:pPr>
            <w:r w:rsidRPr="00674081">
              <w:rPr>
                <w:b/>
              </w:rPr>
              <w:t>3</w:t>
            </w:r>
          </w:p>
        </w:tc>
        <w:tc>
          <w:tcPr>
            <w:tcW w:w="3260" w:type="dxa"/>
            <w:shd w:val="clear" w:color="auto" w:fill="auto"/>
            <w:vAlign w:val="center"/>
          </w:tcPr>
          <w:p w:rsidR="00B32723" w:rsidRPr="00674081" w:rsidRDefault="00B32723" w:rsidP="00EA5A79">
            <w:pPr>
              <w:jc w:val="center"/>
              <w:rPr>
                <w:b/>
              </w:rPr>
            </w:pPr>
            <w:r w:rsidRPr="00674081">
              <w:rPr>
                <w:b/>
              </w:rPr>
              <w:t>4</w:t>
            </w:r>
          </w:p>
        </w:tc>
        <w:tc>
          <w:tcPr>
            <w:tcW w:w="2694" w:type="dxa"/>
            <w:shd w:val="clear" w:color="auto" w:fill="auto"/>
            <w:vAlign w:val="center"/>
          </w:tcPr>
          <w:p w:rsidR="00B32723" w:rsidRPr="00674081" w:rsidRDefault="00B32723" w:rsidP="00EA5A79">
            <w:pPr>
              <w:jc w:val="center"/>
              <w:rPr>
                <w:b/>
              </w:rPr>
            </w:pPr>
            <w:r w:rsidRPr="00674081">
              <w:rPr>
                <w:b/>
              </w:rPr>
              <w:t>5</w:t>
            </w:r>
          </w:p>
        </w:tc>
        <w:tc>
          <w:tcPr>
            <w:tcW w:w="1603" w:type="dxa"/>
            <w:shd w:val="clear" w:color="auto" w:fill="auto"/>
            <w:vAlign w:val="center"/>
          </w:tcPr>
          <w:p w:rsidR="00B32723" w:rsidRPr="00674081" w:rsidRDefault="00B32723" w:rsidP="00EA5A79">
            <w:pPr>
              <w:jc w:val="center"/>
              <w:rPr>
                <w:b/>
              </w:rPr>
            </w:pPr>
            <w:r w:rsidRPr="00674081">
              <w:rPr>
                <w:b/>
              </w:rPr>
              <w:t>6</w:t>
            </w:r>
          </w:p>
        </w:tc>
        <w:tc>
          <w:tcPr>
            <w:tcW w:w="1693" w:type="dxa"/>
            <w:shd w:val="clear" w:color="auto" w:fill="auto"/>
            <w:vAlign w:val="center"/>
          </w:tcPr>
          <w:p w:rsidR="00B32723" w:rsidRPr="00674081" w:rsidRDefault="00B32723" w:rsidP="00EA5A79">
            <w:pPr>
              <w:jc w:val="center"/>
              <w:rPr>
                <w:b/>
              </w:rPr>
            </w:pPr>
            <w:r w:rsidRPr="00674081">
              <w:rPr>
                <w:b/>
              </w:rPr>
              <w:t>7</w:t>
            </w:r>
          </w:p>
        </w:tc>
      </w:tr>
      <w:tr w:rsidR="00B32723" w:rsidRPr="00674081" w:rsidTr="006427B9">
        <w:tc>
          <w:tcPr>
            <w:tcW w:w="808" w:type="dxa"/>
            <w:shd w:val="clear" w:color="auto" w:fill="auto"/>
          </w:tcPr>
          <w:p w:rsidR="00B32723" w:rsidRPr="00674081" w:rsidRDefault="00B32723" w:rsidP="00EA5A79">
            <w:pPr>
              <w:jc w:val="center"/>
            </w:pPr>
            <w:r w:rsidRPr="00674081">
              <w:t>1</w:t>
            </w:r>
          </w:p>
        </w:tc>
        <w:tc>
          <w:tcPr>
            <w:tcW w:w="5112" w:type="dxa"/>
            <w:shd w:val="clear" w:color="auto" w:fill="auto"/>
          </w:tcPr>
          <w:p w:rsidR="00B32723" w:rsidRPr="00674081" w:rsidRDefault="00B32723" w:rsidP="003A3A1B">
            <w:r w:rsidRPr="00674081">
              <w:t xml:space="preserve">Кафедра </w:t>
            </w:r>
            <w:r w:rsidR="006427B9" w:rsidRPr="00674081">
              <w:t>«</w:t>
            </w:r>
            <w:r w:rsidRPr="00674081">
              <w:t>Бухгалтерский учет, аудит, статистика</w:t>
            </w:r>
            <w:r w:rsidR="006427B9" w:rsidRPr="00674081">
              <w:t>»</w:t>
            </w:r>
            <w:r w:rsidRPr="00674081">
              <w:t xml:space="preserve"> Липецкий филиал, Департамент Учета и аудита </w:t>
            </w:r>
          </w:p>
        </w:tc>
        <w:tc>
          <w:tcPr>
            <w:tcW w:w="3260" w:type="dxa"/>
            <w:shd w:val="clear" w:color="auto" w:fill="auto"/>
          </w:tcPr>
          <w:p w:rsidR="00B32723" w:rsidRPr="00674081" w:rsidRDefault="00B32723" w:rsidP="003A3A1B">
            <w:r w:rsidRPr="00674081">
              <w:t>Научный студенческий кружок «Бухгалтерский клуб»</w:t>
            </w:r>
          </w:p>
        </w:tc>
        <w:tc>
          <w:tcPr>
            <w:tcW w:w="2694" w:type="dxa"/>
            <w:shd w:val="clear" w:color="auto" w:fill="auto"/>
          </w:tcPr>
          <w:p w:rsidR="00B32723" w:rsidRPr="00674081" w:rsidRDefault="00B32723" w:rsidP="003A3A1B">
            <w:r w:rsidRPr="00674081">
              <w:t>15 (3-5 курс специальность БУАиА, направление «Экономика»)</w:t>
            </w:r>
          </w:p>
        </w:tc>
        <w:tc>
          <w:tcPr>
            <w:tcW w:w="1603" w:type="dxa"/>
            <w:shd w:val="clear" w:color="auto" w:fill="auto"/>
          </w:tcPr>
          <w:p w:rsidR="00B32723" w:rsidRPr="00674081" w:rsidRDefault="00B32723" w:rsidP="003A3A1B">
            <w:r w:rsidRPr="00674081">
              <w:t>4/16</w:t>
            </w:r>
          </w:p>
        </w:tc>
        <w:tc>
          <w:tcPr>
            <w:tcW w:w="1693" w:type="dxa"/>
            <w:shd w:val="clear" w:color="auto" w:fill="auto"/>
          </w:tcPr>
          <w:p w:rsidR="00B32723" w:rsidRPr="00674081" w:rsidRDefault="00B32723" w:rsidP="003A3A1B">
            <w:r w:rsidRPr="00674081">
              <w:t>Крылова Е.Д., к.э.н., ст.препод.</w:t>
            </w:r>
          </w:p>
        </w:tc>
      </w:tr>
      <w:tr w:rsidR="00B32723" w:rsidRPr="00674081" w:rsidTr="006427B9">
        <w:tc>
          <w:tcPr>
            <w:tcW w:w="808" w:type="dxa"/>
            <w:shd w:val="clear" w:color="auto" w:fill="auto"/>
          </w:tcPr>
          <w:p w:rsidR="00B32723" w:rsidRPr="00674081" w:rsidRDefault="00B32723" w:rsidP="00EA5A79">
            <w:pPr>
              <w:jc w:val="center"/>
              <w:rPr>
                <w:rFonts w:eastAsia="Calibri"/>
                <w:lang w:eastAsia="en-US"/>
              </w:rPr>
            </w:pPr>
            <w:r w:rsidRPr="00674081">
              <w:rPr>
                <w:rFonts w:eastAsia="Calibri"/>
                <w:lang w:eastAsia="en-US"/>
              </w:rPr>
              <w:t>2</w:t>
            </w:r>
          </w:p>
        </w:tc>
        <w:tc>
          <w:tcPr>
            <w:tcW w:w="5112" w:type="dxa"/>
            <w:shd w:val="clear" w:color="auto" w:fill="auto"/>
          </w:tcPr>
          <w:p w:rsidR="00B32723" w:rsidRPr="00674081" w:rsidRDefault="00B32723" w:rsidP="003A3A1B">
            <w:pPr>
              <w:rPr>
                <w:rFonts w:eastAsia="Calibri"/>
                <w:lang w:eastAsia="en-US"/>
              </w:rPr>
            </w:pPr>
            <w:r w:rsidRPr="00674081">
              <w:rPr>
                <w:snapToGrid w:val="0"/>
              </w:rPr>
              <w:t>Кафедра «Философия, история и право</w:t>
            </w:r>
            <w:r w:rsidR="006427B9" w:rsidRPr="00674081">
              <w:rPr>
                <w:snapToGrid w:val="0"/>
              </w:rPr>
              <w:t>»</w:t>
            </w:r>
            <w:r w:rsidRPr="00674081">
              <w:rPr>
                <w:snapToGrid w:val="0"/>
              </w:rPr>
              <w:t xml:space="preserve">  </w:t>
            </w:r>
            <w:r w:rsidRPr="00674081">
              <w:rPr>
                <w:lang w:eastAsia="en-US"/>
              </w:rPr>
              <w:t>Липецкий филиал</w:t>
            </w:r>
            <w:r w:rsidR="006427B9" w:rsidRPr="00674081">
              <w:rPr>
                <w:lang w:eastAsia="en-US"/>
              </w:rPr>
              <w:t>,</w:t>
            </w:r>
            <w:r w:rsidRPr="00674081">
              <w:rPr>
                <w:lang w:eastAsia="en-US"/>
              </w:rPr>
              <w:t xml:space="preserve"> Кафедра «Философия»</w:t>
            </w:r>
          </w:p>
        </w:tc>
        <w:tc>
          <w:tcPr>
            <w:tcW w:w="3260" w:type="dxa"/>
            <w:shd w:val="clear" w:color="auto" w:fill="auto"/>
          </w:tcPr>
          <w:p w:rsidR="00B32723" w:rsidRPr="00674081" w:rsidRDefault="00B32723" w:rsidP="003A3A1B">
            <w:pPr>
              <w:rPr>
                <w:rFonts w:eastAsia="Calibri"/>
                <w:lang w:eastAsia="en-US"/>
              </w:rPr>
            </w:pPr>
            <w:r w:rsidRPr="00674081">
              <w:rPr>
                <w:rFonts w:eastAsia="Calibri"/>
                <w:lang w:eastAsia="en-US"/>
              </w:rPr>
              <w:t>Студенческий научный кружок «Современная геостратегия России»</w:t>
            </w:r>
          </w:p>
        </w:tc>
        <w:tc>
          <w:tcPr>
            <w:tcW w:w="2694" w:type="dxa"/>
            <w:shd w:val="clear" w:color="auto" w:fill="auto"/>
          </w:tcPr>
          <w:p w:rsidR="00B32723" w:rsidRPr="00674081" w:rsidRDefault="00B32723" w:rsidP="003A3A1B">
            <w:pPr>
              <w:rPr>
                <w:rFonts w:eastAsia="Calibri"/>
                <w:lang w:eastAsia="en-US"/>
              </w:rPr>
            </w:pPr>
            <w:r w:rsidRPr="00674081">
              <w:rPr>
                <w:rFonts w:eastAsia="Calibri"/>
                <w:lang w:eastAsia="en-US"/>
              </w:rPr>
              <w:t>30 (4 курс спец.ГиМУ)</w:t>
            </w:r>
          </w:p>
        </w:tc>
        <w:tc>
          <w:tcPr>
            <w:tcW w:w="1603" w:type="dxa"/>
            <w:shd w:val="clear" w:color="auto" w:fill="auto"/>
          </w:tcPr>
          <w:p w:rsidR="00B32723" w:rsidRPr="00674081" w:rsidRDefault="00B32723" w:rsidP="003A3A1B">
            <w:pPr>
              <w:rPr>
                <w:rFonts w:eastAsia="Calibri"/>
                <w:lang w:eastAsia="en-US"/>
              </w:rPr>
            </w:pPr>
            <w:r w:rsidRPr="00674081">
              <w:rPr>
                <w:rFonts w:eastAsia="Calibri"/>
                <w:lang w:eastAsia="en-US"/>
              </w:rPr>
              <w:t>2/13</w:t>
            </w:r>
          </w:p>
        </w:tc>
        <w:tc>
          <w:tcPr>
            <w:tcW w:w="1693" w:type="dxa"/>
            <w:shd w:val="clear" w:color="auto" w:fill="auto"/>
          </w:tcPr>
          <w:p w:rsidR="00B32723" w:rsidRPr="00674081" w:rsidRDefault="00B32723" w:rsidP="003A3A1B">
            <w:pPr>
              <w:rPr>
                <w:rFonts w:eastAsia="Calibri"/>
                <w:lang w:eastAsia="en-US"/>
              </w:rPr>
            </w:pPr>
            <w:r w:rsidRPr="00674081">
              <w:rPr>
                <w:rFonts w:eastAsia="Calibri"/>
                <w:lang w:eastAsia="en-US"/>
              </w:rPr>
              <w:t>Давыдова А.А., к.и.н., доцент</w:t>
            </w:r>
          </w:p>
        </w:tc>
      </w:tr>
      <w:tr w:rsidR="00B32723" w:rsidRPr="00674081" w:rsidTr="006427B9">
        <w:tc>
          <w:tcPr>
            <w:tcW w:w="808" w:type="dxa"/>
            <w:shd w:val="clear" w:color="auto" w:fill="auto"/>
          </w:tcPr>
          <w:p w:rsidR="00B32723" w:rsidRPr="00674081" w:rsidRDefault="00B32723" w:rsidP="00EA5A79">
            <w:pPr>
              <w:jc w:val="center"/>
              <w:rPr>
                <w:rFonts w:eastAsia="Calibri"/>
                <w:lang w:eastAsia="en-US"/>
              </w:rPr>
            </w:pPr>
            <w:r w:rsidRPr="00674081">
              <w:rPr>
                <w:rFonts w:eastAsia="Calibri"/>
                <w:lang w:eastAsia="en-US"/>
              </w:rPr>
              <w:t>3</w:t>
            </w:r>
          </w:p>
        </w:tc>
        <w:tc>
          <w:tcPr>
            <w:tcW w:w="5112" w:type="dxa"/>
            <w:shd w:val="clear" w:color="auto" w:fill="auto"/>
          </w:tcPr>
          <w:p w:rsidR="00B32723" w:rsidRPr="00674081" w:rsidRDefault="00B32723" w:rsidP="003A3A1B">
            <w:pPr>
              <w:rPr>
                <w:lang w:eastAsia="en-US"/>
              </w:rPr>
            </w:pPr>
            <w:r w:rsidRPr="00674081">
              <w:rPr>
                <w:rFonts w:eastAsia="Calibri"/>
                <w:lang w:eastAsia="en-US"/>
              </w:rPr>
              <w:t>Кафедра «Эконо</w:t>
            </w:r>
            <w:r w:rsidR="006427B9" w:rsidRPr="00674081">
              <w:rPr>
                <w:rFonts w:eastAsia="Calibri"/>
                <w:lang w:eastAsia="en-US"/>
              </w:rPr>
              <w:t>мики, менеджмента и маркетинга»</w:t>
            </w:r>
            <w:r w:rsidRPr="00674081">
              <w:rPr>
                <w:rFonts w:eastAsia="Calibri"/>
                <w:lang w:eastAsia="en-US"/>
              </w:rPr>
              <w:t xml:space="preserve"> Липецкий филиал</w:t>
            </w:r>
            <w:r w:rsidR="006427B9" w:rsidRPr="00674081">
              <w:rPr>
                <w:rFonts w:eastAsia="Calibri"/>
                <w:lang w:eastAsia="en-US"/>
              </w:rPr>
              <w:t>,</w:t>
            </w:r>
            <w:r w:rsidRPr="00674081">
              <w:rPr>
                <w:rFonts w:eastAsia="Calibri"/>
                <w:lang w:eastAsia="en-US"/>
              </w:rPr>
              <w:t xml:space="preserve"> Департамент менеджмента</w:t>
            </w:r>
            <w:r w:rsidR="006427B9" w:rsidRPr="00674081">
              <w:rPr>
                <w:rFonts w:eastAsia="Calibri"/>
                <w:lang w:eastAsia="en-US"/>
              </w:rPr>
              <w:t>;</w:t>
            </w:r>
            <w:r w:rsidRPr="00674081">
              <w:rPr>
                <w:rFonts w:eastAsia="Calibri"/>
                <w:lang w:eastAsia="en-US"/>
              </w:rPr>
              <w:t xml:space="preserve">  Департамент экономической теории.</w:t>
            </w:r>
          </w:p>
        </w:tc>
        <w:tc>
          <w:tcPr>
            <w:tcW w:w="3260" w:type="dxa"/>
            <w:shd w:val="clear" w:color="auto" w:fill="auto"/>
          </w:tcPr>
          <w:p w:rsidR="00B32723" w:rsidRPr="00674081" w:rsidRDefault="00B32723" w:rsidP="003A3A1B">
            <w:r w:rsidRPr="00674081">
              <w:rPr>
                <w:lang w:eastAsia="en-US"/>
              </w:rPr>
              <w:t xml:space="preserve">Научный студенческий кружок </w:t>
            </w:r>
            <w:r w:rsidRPr="00674081">
              <w:t>«Проблемы и перспективы экономического роста в России»</w:t>
            </w:r>
            <w:r w:rsidRPr="00674081">
              <w:rPr>
                <w:lang w:eastAsia="en-US"/>
              </w:rPr>
              <w:t xml:space="preserve"> </w:t>
            </w:r>
          </w:p>
        </w:tc>
        <w:tc>
          <w:tcPr>
            <w:tcW w:w="2694" w:type="dxa"/>
            <w:shd w:val="clear" w:color="auto" w:fill="auto"/>
          </w:tcPr>
          <w:p w:rsidR="00B32723" w:rsidRPr="00674081" w:rsidRDefault="00B32723" w:rsidP="003A3A1B">
            <w:pPr>
              <w:rPr>
                <w:lang w:eastAsia="en-US"/>
              </w:rPr>
            </w:pPr>
            <w:r w:rsidRPr="00674081">
              <w:rPr>
                <w:lang w:eastAsia="en-US"/>
              </w:rPr>
              <w:t>18 (1 курс бакалавриат)</w:t>
            </w:r>
          </w:p>
        </w:tc>
        <w:tc>
          <w:tcPr>
            <w:tcW w:w="1603" w:type="dxa"/>
            <w:shd w:val="clear" w:color="auto" w:fill="auto"/>
          </w:tcPr>
          <w:p w:rsidR="00B32723" w:rsidRPr="00674081" w:rsidRDefault="00B32723" w:rsidP="003A3A1B">
            <w:pPr>
              <w:rPr>
                <w:lang w:eastAsia="en-US"/>
              </w:rPr>
            </w:pPr>
            <w:r w:rsidRPr="00674081">
              <w:rPr>
                <w:lang w:eastAsia="en-US"/>
              </w:rPr>
              <w:t>2/7</w:t>
            </w:r>
          </w:p>
        </w:tc>
        <w:tc>
          <w:tcPr>
            <w:tcW w:w="1693" w:type="dxa"/>
            <w:shd w:val="clear" w:color="auto" w:fill="auto"/>
          </w:tcPr>
          <w:p w:rsidR="00B32723" w:rsidRPr="00674081" w:rsidRDefault="00B32723" w:rsidP="003A3A1B">
            <w:pPr>
              <w:rPr>
                <w:lang w:eastAsia="en-US"/>
              </w:rPr>
            </w:pPr>
            <w:r w:rsidRPr="00674081">
              <w:rPr>
                <w:lang w:eastAsia="en-US"/>
              </w:rPr>
              <w:t>Широкова О.В.. к.э.н.</w:t>
            </w:r>
          </w:p>
        </w:tc>
      </w:tr>
      <w:tr w:rsidR="00B32723" w:rsidRPr="00674081" w:rsidTr="006427B9">
        <w:tc>
          <w:tcPr>
            <w:tcW w:w="808" w:type="dxa"/>
            <w:shd w:val="clear" w:color="auto" w:fill="auto"/>
          </w:tcPr>
          <w:p w:rsidR="00B32723" w:rsidRPr="00674081" w:rsidRDefault="00B32723" w:rsidP="00EA5A79">
            <w:pPr>
              <w:jc w:val="center"/>
            </w:pPr>
            <w:r w:rsidRPr="00674081">
              <w:t>4</w:t>
            </w:r>
          </w:p>
        </w:tc>
        <w:tc>
          <w:tcPr>
            <w:tcW w:w="5112" w:type="dxa"/>
            <w:shd w:val="clear" w:color="auto" w:fill="auto"/>
          </w:tcPr>
          <w:p w:rsidR="00B32723" w:rsidRPr="00674081" w:rsidRDefault="00B32723" w:rsidP="003A3A1B">
            <w:pPr>
              <w:snapToGrid w:val="0"/>
            </w:pPr>
            <w:r w:rsidRPr="00674081">
              <w:t xml:space="preserve">Кафедра «Финансы и кредит» </w:t>
            </w:r>
            <w:r w:rsidR="006427B9" w:rsidRPr="00674081">
              <w:t xml:space="preserve">Липецкий филиал, </w:t>
            </w:r>
            <w:r w:rsidRPr="00674081">
              <w:t>Департамент корпоративных финансов, Департамент Банки, монетарная политика и финансовые рынки, Департамент общественных финансов.</w:t>
            </w:r>
          </w:p>
        </w:tc>
        <w:tc>
          <w:tcPr>
            <w:tcW w:w="3260" w:type="dxa"/>
            <w:shd w:val="clear" w:color="auto" w:fill="auto"/>
          </w:tcPr>
          <w:p w:rsidR="00B32723" w:rsidRPr="00674081" w:rsidRDefault="00B32723" w:rsidP="003A3A1B">
            <w:r w:rsidRPr="00674081">
              <w:t>Студенческое научное общество при кафедре «Финансы и кредит»</w:t>
            </w:r>
          </w:p>
        </w:tc>
        <w:tc>
          <w:tcPr>
            <w:tcW w:w="2694" w:type="dxa"/>
            <w:shd w:val="clear" w:color="auto" w:fill="auto"/>
          </w:tcPr>
          <w:p w:rsidR="00B32723" w:rsidRPr="00674081" w:rsidRDefault="00B32723" w:rsidP="003A3A1B">
            <w:r w:rsidRPr="00674081">
              <w:t>25 чел.</w:t>
            </w:r>
          </w:p>
          <w:p w:rsidR="00B32723" w:rsidRPr="00674081" w:rsidRDefault="00B32723" w:rsidP="003A3A1B">
            <w:r w:rsidRPr="00674081">
              <w:t>(3-6 курсы)</w:t>
            </w:r>
          </w:p>
        </w:tc>
        <w:tc>
          <w:tcPr>
            <w:tcW w:w="1603" w:type="dxa"/>
            <w:shd w:val="clear" w:color="auto" w:fill="auto"/>
          </w:tcPr>
          <w:p w:rsidR="00B32723" w:rsidRPr="00674081" w:rsidRDefault="00B32723" w:rsidP="003A3A1B">
            <w:r w:rsidRPr="00674081">
              <w:t>2/10</w:t>
            </w:r>
          </w:p>
        </w:tc>
        <w:tc>
          <w:tcPr>
            <w:tcW w:w="1693" w:type="dxa"/>
            <w:shd w:val="clear" w:color="auto" w:fill="auto"/>
          </w:tcPr>
          <w:p w:rsidR="00B32723" w:rsidRPr="00674081" w:rsidRDefault="00B32723" w:rsidP="003A3A1B">
            <w:r w:rsidRPr="00674081">
              <w:t>Кукина Е.Е. к.э.н., доцент</w:t>
            </w:r>
          </w:p>
        </w:tc>
      </w:tr>
      <w:tr w:rsidR="00B32723" w:rsidRPr="00674081" w:rsidTr="006427B9">
        <w:tc>
          <w:tcPr>
            <w:tcW w:w="808" w:type="dxa"/>
            <w:shd w:val="clear" w:color="auto" w:fill="auto"/>
          </w:tcPr>
          <w:p w:rsidR="00B32723" w:rsidRPr="00674081" w:rsidRDefault="00B32723" w:rsidP="00EA5A79">
            <w:pPr>
              <w:jc w:val="center"/>
            </w:pPr>
            <w:r w:rsidRPr="00674081">
              <w:t>5</w:t>
            </w:r>
          </w:p>
        </w:tc>
        <w:tc>
          <w:tcPr>
            <w:tcW w:w="5112" w:type="dxa"/>
            <w:shd w:val="clear" w:color="auto" w:fill="auto"/>
          </w:tcPr>
          <w:p w:rsidR="00B32723" w:rsidRPr="00674081" w:rsidRDefault="00B32723" w:rsidP="003A3A1B">
            <w:r w:rsidRPr="00674081">
              <w:t>Кафедра «Экон</w:t>
            </w:r>
            <w:r w:rsidR="006427B9" w:rsidRPr="00674081">
              <w:t xml:space="preserve">омика, менеджмент и маркетинг» </w:t>
            </w:r>
            <w:r w:rsidRPr="00674081">
              <w:t>Липецкий филиал</w:t>
            </w:r>
            <w:r w:rsidR="006427B9" w:rsidRPr="00674081">
              <w:t xml:space="preserve">, </w:t>
            </w:r>
            <w:r w:rsidRPr="00674081">
              <w:t>Департамент менеджмента</w:t>
            </w:r>
          </w:p>
        </w:tc>
        <w:tc>
          <w:tcPr>
            <w:tcW w:w="3260" w:type="dxa"/>
            <w:shd w:val="clear" w:color="auto" w:fill="auto"/>
          </w:tcPr>
          <w:p w:rsidR="00B32723" w:rsidRPr="00674081" w:rsidRDefault="00B32723" w:rsidP="003A3A1B">
            <w:r w:rsidRPr="00674081">
              <w:t>Научный студенческий кружок «Студенческий научный клуб менеджеров»</w:t>
            </w:r>
          </w:p>
        </w:tc>
        <w:tc>
          <w:tcPr>
            <w:tcW w:w="2694" w:type="dxa"/>
            <w:shd w:val="clear" w:color="auto" w:fill="auto"/>
          </w:tcPr>
          <w:p w:rsidR="00B32723" w:rsidRPr="00674081" w:rsidRDefault="00B32723" w:rsidP="003A3A1B">
            <w:r w:rsidRPr="00674081">
              <w:t>25 (1-6 курсы)</w:t>
            </w:r>
          </w:p>
        </w:tc>
        <w:tc>
          <w:tcPr>
            <w:tcW w:w="1603" w:type="dxa"/>
            <w:shd w:val="clear" w:color="auto" w:fill="auto"/>
          </w:tcPr>
          <w:p w:rsidR="00B32723" w:rsidRPr="00674081" w:rsidRDefault="00B32723" w:rsidP="003A3A1B">
            <w:r w:rsidRPr="00674081">
              <w:t>2/10</w:t>
            </w:r>
          </w:p>
        </w:tc>
        <w:tc>
          <w:tcPr>
            <w:tcW w:w="1693" w:type="dxa"/>
            <w:shd w:val="clear" w:color="auto" w:fill="auto"/>
          </w:tcPr>
          <w:p w:rsidR="00B32723" w:rsidRPr="00674081" w:rsidRDefault="00B32723" w:rsidP="003A3A1B">
            <w:r w:rsidRPr="00674081">
              <w:t>Корнева Ж.В., к.э.н.</w:t>
            </w:r>
          </w:p>
          <w:p w:rsidR="00B32723" w:rsidRPr="00674081" w:rsidRDefault="00B32723" w:rsidP="003A3A1B"/>
        </w:tc>
      </w:tr>
      <w:tr w:rsidR="00B32723" w:rsidRPr="00674081" w:rsidTr="006427B9">
        <w:tc>
          <w:tcPr>
            <w:tcW w:w="808" w:type="dxa"/>
            <w:shd w:val="clear" w:color="auto" w:fill="auto"/>
          </w:tcPr>
          <w:p w:rsidR="00B32723" w:rsidRPr="00674081" w:rsidRDefault="00B32723" w:rsidP="00EA5A79">
            <w:pPr>
              <w:jc w:val="center"/>
            </w:pPr>
            <w:r w:rsidRPr="00674081">
              <w:t>6</w:t>
            </w:r>
          </w:p>
        </w:tc>
        <w:tc>
          <w:tcPr>
            <w:tcW w:w="5112" w:type="dxa"/>
            <w:shd w:val="clear" w:color="auto" w:fill="auto"/>
          </w:tcPr>
          <w:p w:rsidR="00B32723" w:rsidRPr="00674081" w:rsidRDefault="00B32723" w:rsidP="003A3A1B">
            <w:pPr>
              <w:snapToGrid w:val="0"/>
            </w:pPr>
            <w:r w:rsidRPr="00674081">
              <w:t xml:space="preserve">Кафедра </w:t>
            </w:r>
            <w:r w:rsidR="006427B9" w:rsidRPr="00674081">
              <w:t>«</w:t>
            </w:r>
            <w:r w:rsidRPr="00674081">
              <w:t>Бухгалт</w:t>
            </w:r>
            <w:r w:rsidR="006427B9" w:rsidRPr="00674081">
              <w:t xml:space="preserve">ерский учет, аудит, статистика» </w:t>
            </w:r>
            <w:r w:rsidRPr="00674081">
              <w:t xml:space="preserve">Липецкий филиал, Департамент Учета и аудита </w:t>
            </w:r>
          </w:p>
          <w:p w:rsidR="00B32723" w:rsidRPr="00674081" w:rsidRDefault="00B32723" w:rsidP="003A3A1B">
            <w:pPr>
              <w:snapToGrid w:val="0"/>
            </w:pPr>
          </w:p>
        </w:tc>
        <w:tc>
          <w:tcPr>
            <w:tcW w:w="3260" w:type="dxa"/>
            <w:shd w:val="clear" w:color="auto" w:fill="auto"/>
          </w:tcPr>
          <w:p w:rsidR="00B32723" w:rsidRPr="00674081" w:rsidRDefault="00B32723" w:rsidP="003A3A1B">
            <w:pPr>
              <w:snapToGrid w:val="0"/>
            </w:pPr>
            <w:r w:rsidRPr="00674081">
              <w:t xml:space="preserve">Научный студенческий кружок «Теория и практика статистических исследований в экономике» </w:t>
            </w:r>
          </w:p>
        </w:tc>
        <w:tc>
          <w:tcPr>
            <w:tcW w:w="2694" w:type="dxa"/>
            <w:shd w:val="clear" w:color="auto" w:fill="auto"/>
          </w:tcPr>
          <w:p w:rsidR="00B32723" w:rsidRPr="00674081" w:rsidRDefault="00B32723" w:rsidP="003A3A1B">
            <w:pPr>
              <w:snapToGrid w:val="0"/>
            </w:pPr>
            <w:r w:rsidRPr="00674081">
              <w:t>25 (3 курс направления подготовки Бакалавр менеджмента, Бакалавр экономики.)</w:t>
            </w:r>
          </w:p>
        </w:tc>
        <w:tc>
          <w:tcPr>
            <w:tcW w:w="1603" w:type="dxa"/>
            <w:shd w:val="clear" w:color="auto" w:fill="auto"/>
          </w:tcPr>
          <w:p w:rsidR="00B32723" w:rsidRPr="00674081" w:rsidRDefault="00B32723" w:rsidP="003A3A1B">
            <w:pPr>
              <w:snapToGrid w:val="0"/>
            </w:pPr>
            <w:r w:rsidRPr="00674081">
              <w:t>2/10</w:t>
            </w:r>
          </w:p>
        </w:tc>
        <w:tc>
          <w:tcPr>
            <w:tcW w:w="1693" w:type="dxa"/>
            <w:shd w:val="clear" w:color="auto" w:fill="auto"/>
          </w:tcPr>
          <w:p w:rsidR="00B32723" w:rsidRPr="00674081" w:rsidRDefault="00B32723" w:rsidP="003A3A1B">
            <w:pPr>
              <w:snapToGrid w:val="0"/>
            </w:pPr>
            <w:r w:rsidRPr="00674081">
              <w:t>Левчегов О.Н., к.э.н., доцент</w:t>
            </w:r>
          </w:p>
        </w:tc>
      </w:tr>
    </w:tbl>
    <w:p w:rsidR="006E373E" w:rsidRPr="00674081" w:rsidRDefault="006E373E" w:rsidP="006E373E"/>
    <w:p w:rsidR="006427B9" w:rsidRPr="00674081" w:rsidRDefault="006427B9" w:rsidP="00C1653C">
      <w:pPr>
        <w:pStyle w:val="1"/>
        <w:rPr>
          <w:sz w:val="28"/>
          <w:szCs w:val="28"/>
        </w:rPr>
      </w:pPr>
      <w:r w:rsidRPr="00674081">
        <w:rPr>
          <w:sz w:val="28"/>
          <w:szCs w:val="28"/>
        </w:rPr>
        <w:br w:type="page"/>
      </w:r>
    </w:p>
    <w:p w:rsidR="00861EC5" w:rsidRPr="00674081" w:rsidRDefault="00861EC5" w:rsidP="00861EC5">
      <w:bookmarkStart w:id="4" w:name="_Toc364773956"/>
      <w:bookmarkEnd w:id="2"/>
    </w:p>
    <w:p w:rsidR="00861EC5" w:rsidRPr="00674081" w:rsidRDefault="00861EC5" w:rsidP="00861EC5"/>
    <w:p w:rsidR="00861EC5" w:rsidRPr="00674081" w:rsidRDefault="00861EC5" w:rsidP="00861EC5"/>
    <w:p w:rsidR="00EE3D80" w:rsidRPr="00674081" w:rsidRDefault="00EE3D80" w:rsidP="00C1653C">
      <w:pPr>
        <w:pStyle w:val="5"/>
        <w:rPr>
          <w:sz w:val="28"/>
          <w:szCs w:val="28"/>
        </w:rPr>
      </w:pPr>
      <w:r w:rsidRPr="00674081">
        <w:rPr>
          <w:sz w:val="28"/>
          <w:szCs w:val="28"/>
        </w:rPr>
        <w:t xml:space="preserve">Раздел </w:t>
      </w:r>
      <w:r w:rsidR="006355B4" w:rsidRPr="00C52097">
        <w:rPr>
          <w:sz w:val="28"/>
          <w:szCs w:val="28"/>
        </w:rPr>
        <w:t>4</w:t>
      </w:r>
      <w:r w:rsidR="00C1653C" w:rsidRPr="00674081">
        <w:rPr>
          <w:sz w:val="28"/>
          <w:szCs w:val="28"/>
        </w:rPr>
        <w:t>.</w:t>
      </w:r>
      <w:r w:rsidR="00FD70A3" w:rsidRPr="00674081">
        <w:rPr>
          <w:sz w:val="28"/>
          <w:szCs w:val="28"/>
        </w:rPr>
        <w:t>2</w:t>
      </w:r>
      <w:r w:rsidRPr="00674081">
        <w:rPr>
          <w:sz w:val="28"/>
          <w:szCs w:val="28"/>
        </w:rPr>
        <w:t>. Научные публикации студентов и аспирантов</w:t>
      </w:r>
      <w:bookmarkEnd w:id="4"/>
    </w:p>
    <w:p w:rsidR="00E076C2" w:rsidRPr="00674081" w:rsidRDefault="00E076C2" w:rsidP="00E076C2">
      <w:pPr>
        <w:jc w:val="both"/>
        <w:rPr>
          <w:rFonts w:eastAsia="Calibri"/>
          <w:sz w:val="24"/>
          <w:szCs w:val="24"/>
          <w:lang w:eastAsia="en-US"/>
        </w:rPr>
      </w:pPr>
    </w:p>
    <w:tbl>
      <w:tblPr>
        <w:tblpPr w:leftFromText="180" w:rightFromText="180" w:vertAnchor="text" w:tblpX="108" w:tblpY="1"/>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
        <w:gridCol w:w="1306"/>
        <w:gridCol w:w="5556"/>
        <w:gridCol w:w="1671"/>
        <w:gridCol w:w="2177"/>
        <w:gridCol w:w="1828"/>
        <w:gridCol w:w="1701"/>
      </w:tblGrid>
      <w:tr w:rsidR="00C848DC" w:rsidRPr="00674081" w:rsidTr="00B677CC">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E076C2" w:rsidRPr="00674081" w:rsidRDefault="00E076C2" w:rsidP="00E076C2">
            <w:pPr>
              <w:keepNext/>
              <w:keepLines/>
              <w:jc w:val="center"/>
              <w:rPr>
                <w:b/>
                <w:sz w:val="22"/>
                <w:szCs w:val="24"/>
              </w:rPr>
            </w:pPr>
            <w:r w:rsidRPr="00674081">
              <w:rPr>
                <w:b/>
                <w:sz w:val="22"/>
                <w:szCs w:val="24"/>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E076C2" w:rsidRPr="00674081" w:rsidRDefault="00E076C2" w:rsidP="00C848DC">
            <w:pPr>
              <w:keepNext/>
              <w:keepLines/>
              <w:jc w:val="center"/>
              <w:rPr>
                <w:b/>
                <w:sz w:val="22"/>
                <w:szCs w:val="24"/>
              </w:rPr>
            </w:pPr>
            <w:r w:rsidRPr="00674081">
              <w:rPr>
                <w:b/>
                <w:sz w:val="22"/>
                <w:szCs w:val="24"/>
              </w:rPr>
              <w:t xml:space="preserve">Факультет </w:t>
            </w:r>
          </w:p>
        </w:tc>
        <w:tc>
          <w:tcPr>
            <w:tcW w:w="5556" w:type="dxa"/>
            <w:tcBorders>
              <w:top w:val="single" w:sz="4" w:space="0" w:color="auto"/>
              <w:left w:val="single" w:sz="4" w:space="0" w:color="auto"/>
              <w:bottom w:val="single" w:sz="4" w:space="0" w:color="auto"/>
              <w:right w:val="single" w:sz="4" w:space="0" w:color="auto"/>
            </w:tcBorders>
            <w:vAlign w:val="center"/>
            <w:hideMark/>
          </w:tcPr>
          <w:p w:rsidR="00E076C2" w:rsidRPr="00674081" w:rsidRDefault="00C848DC" w:rsidP="00C848DC">
            <w:pPr>
              <w:jc w:val="center"/>
              <w:rPr>
                <w:b/>
                <w:sz w:val="22"/>
                <w:szCs w:val="24"/>
              </w:rPr>
            </w:pPr>
            <w:r w:rsidRPr="00674081">
              <w:rPr>
                <w:b/>
                <w:sz w:val="22"/>
                <w:szCs w:val="24"/>
              </w:rPr>
              <w:t xml:space="preserve">Структурное подразделение, департамент </w:t>
            </w:r>
          </w:p>
        </w:tc>
        <w:tc>
          <w:tcPr>
            <w:tcW w:w="0" w:type="auto"/>
            <w:tcBorders>
              <w:top w:val="single" w:sz="4" w:space="0" w:color="auto"/>
              <w:left w:val="single" w:sz="4" w:space="0" w:color="auto"/>
              <w:bottom w:val="single" w:sz="4" w:space="0" w:color="auto"/>
              <w:right w:val="single" w:sz="4" w:space="0" w:color="auto"/>
            </w:tcBorders>
            <w:vAlign w:val="center"/>
            <w:hideMark/>
          </w:tcPr>
          <w:p w:rsidR="00E076C2" w:rsidRPr="00674081" w:rsidRDefault="00E076C2" w:rsidP="00E076C2">
            <w:pPr>
              <w:jc w:val="center"/>
              <w:rPr>
                <w:b/>
                <w:sz w:val="22"/>
                <w:szCs w:val="24"/>
              </w:rPr>
            </w:pPr>
            <w:r w:rsidRPr="00674081">
              <w:rPr>
                <w:b/>
                <w:sz w:val="22"/>
                <w:szCs w:val="24"/>
              </w:rPr>
              <w:t>Всего</w:t>
            </w:r>
          </w:p>
          <w:p w:rsidR="00E076C2" w:rsidRPr="00674081" w:rsidRDefault="00E076C2" w:rsidP="00E076C2">
            <w:pPr>
              <w:ind w:left="-108"/>
              <w:jc w:val="center"/>
              <w:rPr>
                <w:b/>
                <w:sz w:val="22"/>
                <w:szCs w:val="24"/>
              </w:rPr>
            </w:pPr>
            <w:r w:rsidRPr="00674081">
              <w:rPr>
                <w:b/>
                <w:sz w:val="22"/>
                <w:szCs w:val="24"/>
              </w:rPr>
              <w:t>(кол-во / объем, п.л.)</w:t>
            </w:r>
          </w:p>
        </w:tc>
        <w:tc>
          <w:tcPr>
            <w:tcW w:w="2177" w:type="dxa"/>
            <w:tcBorders>
              <w:top w:val="single" w:sz="4" w:space="0" w:color="auto"/>
              <w:left w:val="single" w:sz="4" w:space="0" w:color="auto"/>
              <w:bottom w:val="single" w:sz="4" w:space="0" w:color="auto"/>
              <w:right w:val="single" w:sz="4" w:space="0" w:color="auto"/>
            </w:tcBorders>
            <w:vAlign w:val="center"/>
            <w:hideMark/>
          </w:tcPr>
          <w:p w:rsidR="00E076C2" w:rsidRPr="00674081" w:rsidRDefault="00E076C2" w:rsidP="00E076C2">
            <w:pPr>
              <w:jc w:val="center"/>
              <w:rPr>
                <w:b/>
                <w:sz w:val="22"/>
                <w:szCs w:val="24"/>
              </w:rPr>
            </w:pPr>
            <w:r w:rsidRPr="00674081">
              <w:rPr>
                <w:b/>
                <w:sz w:val="22"/>
                <w:szCs w:val="24"/>
              </w:rPr>
              <w:t>в т.ч. в соавторстве (кол-во / объем, п.л.)</w:t>
            </w:r>
          </w:p>
        </w:tc>
        <w:tc>
          <w:tcPr>
            <w:tcW w:w="1828" w:type="dxa"/>
            <w:tcBorders>
              <w:top w:val="single" w:sz="4" w:space="0" w:color="auto"/>
              <w:left w:val="single" w:sz="4" w:space="0" w:color="auto"/>
              <w:bottom w:val="single" w:sz="4" w:space="0" w:color="auto"/>
              <w:right w:val="single" w:sz="4" w:space="0" w:color="auto"/>
            </w:tcBorders>
            <w:vAlign w:val="center"/>
            <w:hideMark/>
          </w:tcPr>
          <w:p w:rsidR="00E076C2" w:rsidRPr="00674081" w:rsidRDefault="00E076C2" w:rsidP="00E076C2">
            <w:pPr>
              <w:jc w:val="center"/>
              <w:rPr>
                <w:b/>
                <w:sz w:val="22"/>
                <w:szCs w:val="24"/>
              </w:rPr>
            </w:pPr>
            <w:r w:rsidRPr="00674081">
              <w:rPr>
                <w:b/>
                <w:sz w:val="22"/>
                <w:szCs w:val="24"/>
              </w:rPr>
              <w:t>в т.ч.</w:t>
            </w:r>
            <w:r w:rsidR="00FD70A3" w:rsidRPr="00674081">
              <w:rPr>
                <w:b/>
                <w:sz w:val="22"/>
                <w:szCs w:val="24"/>
              </w:rPr>
              <w:t>в журнала из</w:t>
            </w:r>
          </w:p>
          <w:p w:rsidR="00E076C2" w:rsidRPr="00674081" w:rsidRDefault="00E076C2" w:rsidP="00FD70A3">
            <w:pPr>
              <w:jc w:val="center"/>
              <w:rPr>
                <w:b/>
                <w:sz w:val="22"/>
                <w:szCs w:val="24"/>
              </w:rPr>
            </w:pPr>
            <w:r w:rsidRPr="00674081">
              <w:rPr>
                <w:b/>
                <w:sz w:val="22"/>
                <w:szCs w:val="24"/>
              </w:rPr>
              <w:t>перечн</w:t>
            </w:r>
            <w:r w:rsidR="00FD70A3" w:rsidRPr="00674081">
              <w:rPr>
                <w:b/>
                <w:sz w:val="22"/>
                <w:szCs w:val="24"/>
              </w:rPr>
              <w:t>я</w:t>
            </w:r>
            <w:r w:rsidRPr="00674081">
              <w:rPr>
                <w:b/>
                <w:sz w:val="22"/>
                <w:szCs w:val="24"/>
              </w:rPr>
              <w:t xml:space="preserve"> ВАК (кол-во / объем, п.л.)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76C2" w:rsidRPr="00674081" w:rsidRDefault="00E076C2" w:rsidP="00E076C2">
            <w:pPr>
              <w:jc w:val="center"/>
              <w:rPr>
                <w:b/>
                <w:sz w:val="22"/>
                <w:szCs w:val="24"/>
              </w:rPr>
            </w:pPr>
            <w:r w:rsidRPr="00674081">
              <w:rPr>
                <w:b/>
                <w:sz w:val="22"/>
                <w:szCs w:val="24"/>
              </w:rPr>
              <w:t>в т.ч.</w:t>
            </w:r>
            <w:r w:rsidR="00FD70A3" w:rsidRPr="00674081">
              <w:rPr>
                <w:b/>
                <w:sz w:val="22"/>
                <w:szCs w:val="24"/>
              </w:rPr>
              <w:t xml:space="preserve"> в зарубежных журналах </w:t>
            </w:r>
          </w:p>
          <w:p w:rsidR="00E076C2" w:rsidRPr="00674081" w:rsidRDefault="00E076C2" w:rsidP="00E076C2">
            <w:pPr>
              <w:jc w:val="center"/>
              <w:rPr>
                <w:b/>
                <w:sz w:val="22"/>
                <w:szCs w:val="24"/>
              </w:rPr>
            </w:pPr>
            <w:r w:rsidRPr="00674081">
              <w:rPr>
                <w:b/>
                <w:sz w:val="22"/>
                <w:szCs w:val="24"/>
              </w:rPr>
              <w:t>(кол-во / объем, п.л.)</w:t>
            </w:r>
          </w:p>
        </w:tc>
      </w:tr>
      <w:tr w:rsidR="00C848DC" w:rsidRPr="00674081" w:rsidTr="00B677CC">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E076C2" w:rsidRPr="00674081" w:rsidRDefault="00E076C2" w:rsidP="00E076C2">
            <w:pPr>
              <w:keepNext/>
              <w:keepLines/>
              <w:jc w:val="center"/>
              <w:rPr>
                <w:b/>
                <w:sz w:val="22"/>
                <w:szCs w:val="24"/>
              </w:rPr>
            </w:pPr>
            <w:r w:rsidRPr="00674081">
              <w:rPr>
                <w:b/>
                <w:sz w:val="22"/>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E076C2" w:rsidRPr="00674081" w:rsidRDefault="00E076C2" w:rsidP="00E076C2">
            <w:pPr>
              <w:keepNext/>
              <w:keepLines/>
              <w:jc w:val="center"/>
              <w:rPr>
                <w:b/>
                <w:sz w:val="22"/>
                <w:szCs w:val="24"/>
              </w:rPr>
            </w:pPr>
            <w:r w:rsidRPr="00674081">
              <w:rPr>
                <w:b/>
                <w:sz w:val="22"/>
                <w:szCs w:val="24"/>
              </w:rPr>
              <w:t>2</w:t>
            </w:r>
          </w:p>
        </w:tc>
        <w:tc>
          <w:tcPr>
            <w:tcW w:w="5556" w:type="dxa"/>
            <w:tcBorders>
              <w:top w:val="single" w:sz="4" w:space="0" w:color="auto"/>
              <w:left w:val="single" w:sz="4" w:space="0" w:color="auto"/>
              <w:bottom w:val="single" w:sz="4" w:space="0" w:color="auto"/>
              <w:right w:val="single" w:sz="4" w:space="0" w:color="auto"/>
            </w:tcBorders>
            <w:vAlign w:val="center"/>
            <w:hideMark/>
          </w:tcPr>
          <w:p w:rsidR="00E076C2" w:rsidRPr="00674081" w:rsidRDefault="00E076C2" w:rsidP="00E076C2">
            <w:pPr>
              <w:keepNext/>
              <w:keepLines/>
              <w:jc w:val="center"/>
              <w:rPr>
                <w:b/>
                <w:sz w:val="22"/>
                <w:szCs w:val="24"/>
              </w:rPr>
            </w:pPr>
            <w:r w:rsidRPr="00674081">
              <w:rPr>
                <w:b/>
                <w:sz w:val="22"/>
                <w:szCs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E076C2" w:rsidRPr="00674081" w:rsidRDefault="00E076C2" w:rsidP="00E076C2">
            <w:pPr>
              <w:keepNext/>
              <w:keepLines/>
              <w:jc w:val="center"/>
              <w:rPr>
                <w:b/>
                <w:sz w:val="22"/>
                <w:szCs w:val="24"/>
              </w:rPr>
            </w:pPr>
            <w:r w:rsidRPr="00674081">
              <w:rPr>
                <w:b/>
                <w:sz w:val="22"/>
                <w:szCs w:val="24"/>
              </w:rPr>
              <w:t>4</w:t>
            </w:r>
          </w:p>
        </w:tc>
        <w:tc>
          <w:tcPr>
            <w:tcW w:w="2177" w:type="dxa"/>
            <w:tcBorders>
              <w:top w:val="single" w:sz="4" w:space="0" w:color="auto"/>
              <w:left w:val="single" w:sz="4" w:space="0" w:color="auto"/>
              <w:bottom w:val="single" w:sz="4" w:space="0" w:color="auto"/>
              <w:right w:val="single" w:sz="4" w:space="0" w:color="auto"/>
            </w:tcBorders>
            <w:vAlign w:val="center"/>
            <w:hideMark/>
          </w:tcPr>
          <w:p w:rsidR="00E076C2" w:rsidRPr="00674081" w:rsidRDefault="00E076C2" w:rsidP="00E076C2">
            <w:pPr>
              <w:keepNext/>
              <w:keepLines/>
              <w:jc w:val="center"/>
              <w:rPr>
                <w:b/>
                <w:sz w:val="22"/>
                <w:szCs w:val="24"/>
              </w:rPr>
            </w:pPr>
            <w:r w:rsidRPr="00674081">
              <w:rPr>
                <w:b/>
                <w:sz w:val="22"/>
                <w:szCs w:val="24"/>
              </w:rPr>
              <w:t>5</w:t>
            </w:r>
          </w:p>
        </w:tc>
        <w:tc>
          <w:tcPr>
            <w:tcW w:w="1828" w:type="dxa"/>
            <w:tcBorders>
              <w:top w:val="single" w:sz="4" w:space="0" w:color="auto"/>
              <w:left w:val="single" w:sz="4" w:space="0" w:color="auto"/>
              <w:bottom w:val="single" w:sz="4" w:space="0" w:color="auto"/>
              <w:right w:val="single" w:sz="4" w:space="0" w:color="auto"/>
            </w:tcBorders>
            <w:vAlign w:val="center"/>
            <w:hideMark/>
          </w:tcPr>
          <w:p w:rsidR="00E076C2" w:rsidRPr="00674081" w:rsidRDefault="00E076C2" w:rsidP="00E076C2">
            <w:pPr>
              <w:keepNext/>
              <w:keepLines/>
              <w:jc w:val="center"/>
              <w:rPr>
                <w:b/>
                <w:sz w:val="22"/>
                <w:szCs w:val="24"/>
              </w:rPr>
            </w:pPr>
            <w:r w:rsidRPr="00674081">
              <w:rPr>
                <w:b/>
                <w:sz w:val="22"/>
                <w:szCs w:val="24"/>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76C2" w:rsidRPr="00674081" w:rsidRDefault="00E076C2" w:rsidP="00E076C2">
            <w:pPr>
              <w:keepNext/>
              <w:keepLines/>
              <w:jc w:val="center"/>
              <w:rPr>
                <w:b/>
                <w:sz w:val="22"/>
                <w:szCs w:val="24"/>
              </w:rPr>
            </w:pPr>
            <w:r w:rsidRPr="00674081">
              <w:rPr>
                <w:b/>
                <w:sz w:val="22"/>
                <w:szCs w:val="24"/>
              </w:rPr>
              <w:t>7</w:t>
            </w:r>
          </w:p>
        </w:tc>
      </w:tr>
      <w:tr w:rsidR="00C848DC" w:rsidRPr="00674081" w:rsidTr="00B677CC">
        <w:trPr>
          <w:tblHeader/>
        </w:trPr>
        <w:tc>
          <w:tcPr>
            <w:tcW w:w="0" w:type="auto"/>
            <w:tcBorders>
              <w:top w:val="single" w:sz="4" w:space="0" w:color="auto"/>
              <w:left w:val="single" w:sz="4" w:space="0" w:color="auto"/>
              <w:bottom w:val="single" w:sz="4" w:space="0" w:color="auto"/>
              <w:right w:val="single" w:sz="4" w:space="0" w:color="auto"/>
            </w:tcBorders>
          </w:tcPr>
          <w:p w:rsidR="00E076C2" w:rsidRPr="00674081" w:rsidRDefault="00641337" w:rsidP="00641337">
            <w:pPr>
              <w:keepNext/>
              <w:keepLines/>
              <w:ind w:left="360"/>
            </w:pPr>
            <w:r w:rsidRPr="00674081">
              <w:t>1</w:t>
            </w:r>
          </w:p>
        </w:tc>
        <w:tc>
          <w:tcPr>
            <w:tcW w:w="0" w:type="auto"/>
            <w:tcBorders>
              <w:top w:val="single" w:sz="4" w:space="0" w:color="auto"/>
              <w:left w:val="single" w:sz="4" w:space="0" w:color="auto"/>
              <w:bottom w:val="single" w:sz="4" w:space="0" w:color="auto"/>
              <w:right w:val="single" w:sz="4" w:space="0" w:color="auto"/>
            </w:tcBorders>
          </w:tcPr>
          <w:p w:rsidR="00E076C2" w:rsidRPr="00674081" w:rsidRDefault="00B677CC" w:rsidP="00B677CC">
            <w:pPr>
              <w:keepNext/>
              <w:keepLines/>
              <w:jc w:val="center"/>
            </w:pPr>
            <w:r>
              <w:t>-</w:t>
            </w:r>
          </w:p>
        </w:tc>
        <w:tc>
          <w:tcPr>
            <w:tcW w:w="5556" w:type="dxa"/>
            <w:tcBorders>
              <w:top w:val="single" w:sz="4" w:space="0" w:color="auto"/>
              <w:left w:val="single" w:sz="4" w:space="0" w:color="auto"/>
              <w:bottom w:val="single" w:sz="4" w:space="0" w:color="auto"/>
              <w:right w:val="single" w:sz="4" w:space="0" w:color="auto"/>
            </w:tcBorders>
          </w:tcPr>
          <w:p w:rsidR="00E076C2" w:rsidRPr="00674081" w:rsidRDefault="00026055" w:rsidP="00641337">
            <w:r w:rsidRPr="00674081">
              <w:t>Кафедра «Экономика, менеджмент и маркетинг»</w:t>
            </w:r>
            <w:r w:rsidR="00314CF4" w:rsidRPr="00674081">
              <w:t xml:space="preserve"> Липецкий филиал, Департамент менеджмента; Департамент экономической теории</w:t>
            </w:r>
          </w:p>
        </w:tc>
        <w:tc>
          <w:tcPr>
            <w:tcW w:w="0" w:type="auto"/>
            <w:tcBorders>
              <w:top w:val="single" w:sz="4" w:space="0" w:color="auto"/>
              <w:left w:val="single" w:sz="4" w:space="0" w:color="auto"/>
              <w:bottom w:val="single" w:sz="4" w:space="0" w:color="auto"/>
              <w:right w:val="single" w:sz="4" w:space="0" w:color="auto"/>
            </w:tcBorders>
          </w:tcPr>
          <w:p w:rsidR="00E076C2" w:rsidRPr="00674081" w:rsidRDefault="00E6138E" w:rsidP="00923855">
            <w:pPr>
              <w:jc w:val="center"/>
            </w:pPr>
            <w:r w:rsidRPr="00674081">
              <w:t>39/11,7</w:t>
            </w:r>
          </w:p>
        </w:tc>
        <w:tc>
          <w:tcPr>
            <w:tcW w:w="2177" w:type="dxa"/>
            <w:tcBorders>
              <w:top w:val="single" w:sz="4" w:space="0" w:color="auto"/>
              <w:left w:val="single" w:sz="4" w:space="0" w:color="auto"/>
              <w:bottom w:val="single" w:sz="4" w:space="0" w:color="auto"/>
              <w:right w:val="single" w:sz="4" w:space="0" w:color="auto"/>
            </w:tcBorders>
          </w:tcPr>
          <w:p w:rsidR="00E076C2" w:rsidRPr="00674081" w:rsidRDefault="00E6138E" w:rsidP="00923855">
            <w:pPr>
              <w:jc w:val="center"/>
            </w:pPr>
            <w:r w:rsidRPr="00674081">
              <w:t>27/8,6</w:t>
            </w:r>
          </w:p>
        </w:tc>
        <w:tc>
          <w:tcPr>
            <w:tcW w:w="1828" w:type="dxa"/>
            <w:tcBorders>
              <w:top w:val="single" w:sz="4" w:space="0" w:color="auto"/>
              <w:left w:val="single" w:sz="4" w:space="0" w:color="auto"/>
              <w:bottom w:val="single" w:sz="4" w:space="0" w:color="auto"/>
              <w:right w:val="single" w:sz="4" w:space="0" w:color="auto"/>
            </w:tcBorders>
          </w:tcPr>
          <w:p w:rsidR="00E076C2" w:rsidRPr="00674081" w:rsidRDefault="00EC0B08" w:rsidP="00B677CC">
            <w:pPr>
              <w:jc w:val="center"/>
            </w:pPr>
            <w:r w:rsidRPr="00674081">
              <w:t>-</w:t>
            </w:r>
          </w:p>
        </w:tc>
        <w:tc>
          <w:tcPr>
            <w:tcW w:w="1701" w:type="dxa"/>
            <w:tcBorders>
              <w:top w:val="single" w:sz="4" w:space="0" w:color="auto"/>
              <w:left w:val="single" w:sz="4" w:space="0" w:color="auto"/>
              <w:bottom w:val="single" w:sz="4" w:space="0" w:color="auto"/>
              <w:right w:val="single" w:sz="4" w:space="0" w:color="auto"/>
            </w:tcBorders>
          </w:tcPr>
          <w:p w:rsidR="00E076C2" w:rsidRPr="00674081" w:rsidRDefault="00EC0B08" w:rsidP="00B677CC">
            <w:pPr>
              <w:jc w:val="center"/>
            </w:pPr>
            <w:r w:rsidRPr="00674081">
              <w:t>-</w:t>
            </w:r>
          </w:p>
        </w:tc>
      </w:tr>
      <w:tr w:rsidR="00D148E5" w:rsidRPr="00674081" w:rsidTr="00B677CC">
        <w:trPr>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D148E5" w:rsidRPr="00674081" w:rsidRDefault="00D148E5" w:rsidP="00D148E5">
            <w:pPr>
              <w:keepNext/>
              <w:keepLines/>
              <w:ind w:left="360"/>
            </w:pPr>
            <w:r w:rsidRPr="00674081">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48E5" w:rsidRPr="00674081" w:rsidRDefault="00B677CC" w:rsidP="00B677CC">
            <w:pPr>
              <w:keepNext/>
              <w:keepLines/>
              <w:jc w:val="center"/>
            </w:pPr>
            <w:r>
              <w:t>-</w:t>
            </w: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D148E5" w:rsidRPr="00674081" w:rsidRDefault="00D148E5" w:rsidP="00314CF4">
            <w:r w:rsidRPr="00674081">
              <w:t>Кафедра «Математики и информатики» Липецкий филиал, Департамент математики и информатики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148E5" w:rsidRPr="00674081" w:rsidRDefault="00E6138E" w:rsidP="005017E4">
            <w:pPr>
              <w:jc w:val="center"/>
            </w:pPr>
            <w:r w:rsidRPr="00674081">
              <w:t>6/2,8</w:t>
            </w:r>
            <w:r w:rsidR="00923855" w:rsidRPr="00674081">
              <w:t xml:space="preserve"> </w:t>
            </w:r>
          </w:p>
        </w:tc>
        <w:tc>
          <w:tcPr>
            <w:tcW w:w="2177" w:type="dxa"/>
            <w:tcBorders>
              <w:top w:val="single" w:sz="4" w:space="0" w:color="auto"/>
              <w:left w:val="single" w:sz="4" w:space="0" w:color="auto"/>
              <w:bottom w:val="single" w:sz="4" w:space="0" w:color="auto"/>
              <w:right w:val="single" w:sz="4" w:space="0" w:color="auto"/>
            </w:tcBorders>
            <w:shd w:val="clear" w:color="auto" w:fill="auto"/>
          </w:tcPr>
          <w:p w:rsidR="00D148E5" w:rsidRPr="00674081" w:rsidRDefault="00D148E5" w:rsidP="00923855">
            <w:pPr>
              <w:jc w:val="center"/>
            </w:pPr>
            <w:r w:rsidRPr="00674081">
              <w:t>2/1,0</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D148E5" w:rsidRPr="00674081" w:rsidRDefault="00B677CC" w:rsidP="00B677CC">
            <w:pPr>
              <w:jc w:val="center"/>
            </w:pPr>
            <w: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148E5" w:rsidRPr="00674081" w:rsidRDefault="00B677CC" w:rsidP="00B677CC">
            <w:pPr>
              <w:jc w:val="center"/>
            </w:pPr>
            <w:r>
              <w:t>-</w:t>
            </w:r>
          </w:p>
        </w:tc>
      </w:tr>
      <w:tr w:rsidR="00D148E5" w:rsidRPr="00674081" w:rsidTr="00B677CC">
        <w:trPr>
          <w:tblHeader/>
        </w:trPr>
        <w:tc>
          <w:tcPr>
            <w:tcW w:w="0" w:type="auto"/>
            <w:tcBorders>
              <w:top w:val="single" w:sz="4" w:space="0" w:color="auto"/>
              <w:left w:val="single" w:sz="4" w:space="0" w:color="auto"/>
              <w:bottom w:val="single" w:sz="4" w:space="0" w:color="auto"/>
              <w:right w:val="single" w:sz="4" w:space="0" w:color="auto"/>
            </w:tcBorders>
          </w:tcPr>
          <w:p w:rsidR="00D148E5" w:rsidRPr="00674081" w:rsidRDefault="00D148E5" w:rsidP="00D148E5">
            <w:pPr>
              <w:keepNext/>
              <w:keepLines/>
              <w:ind w:left="360"/>
            </w:pPr>
            <w:r w:rsidRPr="00674081">
              <w:t>3</w:t>
            </w:r>
          </w:p>
        </w:tc>
        <w:tc>
          <w:tcPr>
            <w:tcW w:w="0" w:type="auto"/>
            <w:tcBorders>
              <w:top w:val="single" w:sz="4" w:space="0" w:color="auto"/>
              <w:left w:val="single" w:sz="4" w:space="0" w:color="auto"/>
              <w:bottom w:val="single" w:sz="4" w:space="0" w:color="auto"/>
              <w:right w:val="single" w:sz="4" w:space="0" w:color="auto"/>
            </w:tcBorders>
          </w:tcPr>
          <w:p w:rsidR="00D148E5" w:rsidRPr="00674081" w:rsidRDefault="00D148E5" w:rsidP="00B677CC">
            <w:pPr>
              <w:keepNext/>
              <w:keepLines/>
              <w:jc w:val="center"/>
              <w:rPr>
                <w:sz w:val="18"/>
                <w:szCs w:val="18"/>
              </w:rPr>
            </w:pPr>
            <w:r w:rsidRPr="00674081">
              <w:rPr>
                <w:sz w:val="18"/>
                <w:szCs w:val="18"/>
              </w:rPr>
              <w:t>-</w:t>
            </w:r>
          </w:p>
        </w:tc>
        <w:tc>
          <w:tcPr>
            <w:tcW w:w="5556" w:type="dxa"/>
            <w:tcBorders>
              <w:top w:val="single" w:sz="4" w:space="0" w:color="auto"/>
              <w:left w:val="single" w:sz="4" w:space="0" w:color="auto"/>
              <w:bottom w:val="single" w:sz="4" w:space="0" w:color="auto"/>
              <w:right w:val="single" w:sz="4" w:space="0" w:color="auto"/>
            </w:tcBorders>
          </w:tcPr>
          <w:p w:rsidR="00D148E5" w:rsidRPr="00674081" w:rsidRDefault="00D148E5" w:rsidP="00E6138E">
            <w:r w:rsidRPr="00674081">
              <w:t xml:space="preserve">Кафедра «Бухгалтерский учет, аудит, статистика» Липецкий филиал, Департамент </w:t>
            </w:r>
            <w:r w:rsidR="00E6138E" w:rsidRPr="00674081">
              <w:t>у</w:t>
            </w:r>
            <w:r w:rsidRPr="00674081">
              <w:t>чета и аудита</w:t>
            </w:r>
          </w:p>
        </w:tc>
        <w:tc>
          <w:tcPr>
            <w:tcW w:w="0" w:type="auto"/>
            <w:tcBorders>
              <w:top w:val="single" w:sz="4" w:space="0" w:color="auto"/>
              <w:left w:val="single" w:sz="4" w:space="0" w:color="auto"/>
              <w:bottom w:val="single" w:sz="4" w:space="0" w:color="auto"/>
              <w:right w:val="single" w:sz="4" w:space="0" w:color="auto"/>
            </w:tcBorders>
          </w:tcPr>
          <w:p w:rsidR="00D148E5" w:rsidRPr="00674081" w:rsidRDefault="00E6138E" w:rsidP="00674081">
            <w:pPr>
              <w:jc w:val="center"/>
            </w:pPr>
            <w:r w:rsidRPr="00674081">
              <w:t>3</w:t>
            </w:r>
            <w:r w:rsidR="00674081" w:rsidRPr="00674081">
              <w:t>5</w:t>
            </w:r>
            <w:r w:rsidRPr="00674081">
              <w:t>/</w:t>
            </w:r>
            <w:r w:rsidR="00674081" w:rsidRPr="00674081">
              <w:t>10</w:t>
            </w:r>
            <w:r w:rsidRPr="00674081">
              <w:t>,8</w:t>
            </w:r>
          </w:p>
        </w:tc>
        <w:tc>
          <w:tcPr>
            <w:tcW w:w="2177" w:type="dxa"/>
            <w:tcBorders>
              <w:top w:val="single" w:sz="4" w:space="0" w:color="auto"/>
              <w:left w:val="single" w:sz="4" w:space="0" w:color="auto"/>
              <w:bottom w:val="single" w:sz="4" w:space="0" w:color="auto"/>
              <w:right w:val="single" w:sz="4" w:space="0" w:color="auto"/>
            </w:tcBorders>
          </w:tcPr>
          <w:p w:rsidR="00D148E5" w:rsidRPr="00674081" w:rsidRDefault="00E6138E" w:rsidP="00923855">
            <w:pPr>
              <w:jc w:val="center"/>
            </w:pPr>
            <w:r w:rsidRPr="00674081">
              <w:t>20/6,5</w:t>
            </w:r>
          </w:p>
        </w:tc>
        <w:tc>
          <w:tcPr>
            <w:tcW w:w="1828" w:type="dxa"/>
            <w:tcBorders>
              <w:top w:val="single" w:sz="4" w:space="0" w:color="auto"/>
              <w:left w:val="single" w:sz="4" w:space="0" w:color="auto"/>
              <w:bottom w:val="single" w:sz="4" w:space="0" w:color="auto"/>
              <w:right w:val="single" w:sz="4" w:space="0" w:color="auto"/>
            </w:tcBorders>
          </w:tcPr>
          <w:p w:rsidR="00D148E5" w:rsidRPr="00674081" w:rsidRDefault="00B677CC" w:rsidP="00B677CC">
            <w:pPr>
              <w:jc w:val="center"/>
            </w:pPr>
            <w:r>
              <w:t>-</w:t>
            </w:r>
          </w:p>
        </w:tc>
        <w:tc>
          <w:tcPr>
            <w:tcW w:w="1701" w:type="dxa"/>
            <w:tcBorders>
              <w:top w:val="single" w:sz="4" w:space="0" w:color="auto"/>
              <w:left w:val="single" w:sz="4" w:space="0" w:color="auto"/>
              <w:bottom w:val="single" w:sz="4" w:space="0" w:color="auto"/>
              <w:right w:val="single" w:sz="4" w:space="0" w:color="auto"/>
            </w:tcBorders>
          </w:tcPr>
          <w:p w:rsidR="00D148E5" w:rsidRPr="00674081" w:rsidRDefault="00D148E5" w:rsidP="00B677CC">
            <w:pPr>
              <w:jc w:val="center"/>
            </w:pPr>
            <w:r w:rsidRPr="00674081">
              <w:t>-</w:t>
            </w:r>
          </w:p>
        </w:tc>
      </w:tr>
      <w:tr w:rsidR="00CA7388" w:rsidRPr="00674081" w:rsidTr="00B677CC">
        <w:trPr>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CA7388" w:rsidRPr="00674081" w:rsidRDefault="00CA7388" w:rsidP="00CA7388">
            <w:pPr>
              <w:keepNext/>
              <w:keepLines/>
              <w:ind w:left="360"/>
            </w:pPr>
            <w:r w:rsidRPr="00674081">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A7388" w:rsidRPr="00674081" w:rsidRDefault="00B677CC" w:rsidP="00B677CC">
            <w:pPr>
              <w:keepNext/>
              <w:keepLines/>
              <w:jc w:val="center"/>
            </w:pPr>
            <w:r>
              <w:t>-</w:t>
            </w:r>
          </w:p>
        </w:tc>
        <w:tc>
          <w:tcPr>
            <w:tcW w:w="5556" w:type="dxa"/>
            <w:tcBorders>
              <w:top w:val="single" w:sz="4" w:space="0" w:color="auto"/>
              <w:left w:val="single" w:sz="4" w:space="0" w:color="auto"/>
              <w:bottom w:val="single" w:sz="4" w:space="0" w:color="auto"/>
              <w:right w:val="single" w:sz="4" w:space="0" w:color="auto"/>
            </w:tcBorders>
            <w:shd w:val="clear" w:color="auto" w:fill="auto"/>
          </w:tcPr>
          <w:p w:rsidR="00CA7388" w:rsidRPr="00674081" w:rsidRDefault="00CA7388" w:rsidP="00CA7388">
            <w:r w:rsidRPr="00674081">
              <w:t>Кафедра «Финансы и кредит»</w:t>
            </w:r>
            <w:r w:rsidR="00314CF4" w:rsidRPr="00674081">
              <w:t xml:space="preserve"> Липецкий филиал, Департамент корпоративных финансов, Департамент банков, монетарной политики и финансовых рынков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A7388" w:rsidRPr="00674081" w:rsidRDefault="00E6138E" w:rsidP="00CA7388">
            <w:pPr>
              <w:jc w:val="center"/>
            </w:pPr>
            <w:r w:rsidRPr="00674081">
              <w:t>25/7,5</w:t>
            </w:r>
          </w:p>
        </w:tc>
        <w:tc>
          <w:tcPr>
            <w:tcW w:w="2177" w:type="dxa"/>
            <w:tcBorders>
              <w:top w:val="single" w:sz="4" w:space="0" w:color="auto"/>
              <w:left w:val="single" w:sz="4" w:space="0" w:color="auto"/>
              <w:bottom w:val="single" w:sz="4" w:space="0" w:color="auto"/>
              <w:right w:val="single" w:sz="4" w:space="0" w:color="auto"/>
            </w:tcBorders>
            <w:shd w:val="clear" w:color="auto" w:fill="auto"/>
          </w:tcPr>
          <w:p w:rsidR="00CA7388" w:rsidRPr="00674081" w:rsidRDefault="00E6138E" w:rsidP="00CA7388">
            <w:pPr>
              <w:jc w:val="center"/>
            </w:pPr>
            <w:r w:rsidRPr="00674081">
              <w:t>11/4,4</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CA7388" w:rsidRPr="00674081" w:rsidRDefault="00CA7388" w:rsidP="00B677CC">
            <w:pPr>
              <w:jc w:val="center"/>
            </w:pPr>
            <w:r w:rsidRPr="00674081">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A7388" w:rsidRPr="00674081" w:rsidRDefault="00CA7388" w:rsidP="00B677CC">
            <w:pPr>
              <w:jc w:val="center"/>
            </w:pPr>
            <w:r w:rsidRPr="00674081">
              <w:t>-</w:t>
            </w:r>
          </w:p>
        </w:tc>
      </w:tr>
      <w:tr w:rsidR="00F65206" w:rsidRPr="00674081" w:rsidTr="00B677CC">
        <w:trPr>
          <w:tblHeader/>
        </w:trPr>
        <w:tc>
          <w:tcPr>
            <w:tcW w:w="0" w:type="auto"/>
            <w:tcBorders>
              <w:top w:val="single" w:sz="4" w:space="0" w:color="auto"/>
              <w:left w:val="single" w:sz="4" w:space="0" w:color="auto"/>
              <w:bottom w:val="single" w:sz="4" w:space="0" w:color="auto"/>
              <w:right w:val="single" w:sz="4" w:space="0" w:color="auto"/>
            </w:tcBorders>
          </w:tcPr>
          <w:p w:rsidR="00F65206" w:rsidRPr="00674081" w:rsidRDefault="00F65206" w:rsidP="00F65206">
            <w:pPr>
              <w:keepNext/>
              <w:keepLines/>
              <w:ind w:left="360"/>
            </w:pPr>
            <w:r w:rsidRPr="00674081">
              <w:t>5</w:t>
            </w:r>
          </w:p>
        </w:tc>
        <w:tc>
          <w:tcPr>
            <w:tcW w:w="0" w:type="auto"/>
            <w:tcBorders>
              <w:top w:val="single" w:sz="4" w:space="0" w:color="auto"/>
              <w:left w:val="single" w:sz="4" w:space="0" w:color="auto"/>
              <w:bottom w:val="single" w:sz="4" w:space="0" w:color="auto"/>
              <w:right w:val="single" w:sz="4" w:space="0" w:color="auto"/>
            </w:tcBorders>
          </w:tcPr>
          <w:p w:rsidR="00F65206" w:rsidRPr="00674081" w:rsidRDefault="00B677CC" w:rsidP="00B677CC">
            <w:pPr>
              <w:keepNext/>
              <w:keepLines/>
              <w:jc w:val="center"/>
            </w:pPr>
            <w:r>
              <w:t>-</w:t>
            </w:r>
          </w:p>
        </w:tc>
        <w:tc>
          <w:tcPr>
            <w:tcW w:w="5556" w:type="dxa"/>
            <w:tcBorders>
              <w:top w:val="single" w:sz="4" w:space="0" w:color="auto"/>
              <w:left w:val="single" w:sz="4" w:space="0" w:color="auto"/>
              <w:bottom w:val="single" w:sz="4" w:space="0" w:color="auto"/>
              <w:right w:val="single" w:sz="4" w:space="0" w:color="auto"/>
            </w:tcBorders>
          </w:tcPr>
          <w:p w:rsidR="00F65206" w:rsidRPr="00674081" w:rsidRDefault="00F65206" w:rsidP="005017E4">
            <w:r w:rsidRPr="00674081">
              <w:t>Кафедра «Философия, история и право»</w:t>
            </w:r>
            <w:r w:rsidR="00314CF4" w:rsidRPr="00674081">
              <w:t xml:space="preserve"> Липецкий филиал, Кафедра «Философия»</w:t>
            </w:r>
          </w:p>
        </w:tc>
        <w:tc>
          <w:tcPr>
            <w:tcW w:w="0" w:type="auto"/>
            <w:tcBorders>
              <w:top w:val="single" w:sz="4" w:space="0" w:color="auto"/>
              <w:left w:val="single" w:sz="4" w:space="0" w:color="auto"/>
              <w:bottom w:val="single" w:sz="4" w:space="0" w:color="auto"/>
              <w:right w:val="single" w:sz="4" w:space="0" w:color="auto"/>
            </w:tcBorders>
          </w:tcPr>
          <w:p w:rsidR="00F65206" w:rsidRPr="00674081" w:rsidRDefault="00E6138E" w:rsidP="00923855">
            <w:pPr>
              <w:jc w:val="center"/>
            </w:pPr>
            <w:r w:rsidRPr="00674081">
              <w:t>10/3,0</w:t>
            </w:r>
            <w:r w:rsidR="00F65206" w:rsidRPr="00674081">
              <w:t xml:space="preserve"> </w:t>
            </w:r>
          </w:p>
        </w:tc>
        <w:tc>
          <w:tcPr>
            <w:tcW w:w="2177" w:type="dxa"/>
            <w:tcBorders>
              <w:top w:val="single" w:sz="4" w:space="0" w:color="auto"/>
              <w:left w:val="single" w:sz="4" w:space="0" w:color="auto"/>
              <w:bottom w:val="single" w:sz="4" w:space="0" w:color="auto"/>
              <w:right w:val="single" w:sz="4" w:space="0" w:color="auto"/>
            </w:tcBorders>
          </w:tcPr>
          <w:p w:rsidR="00F65206" w:rsidRPr="00674081" w:rsidRDefault="005017E4" w:rsidP="00923855">
            <w:pPr>
              <w:jc w:val="center"/>
            </w:pPr>
            <w:r w:rsidRPr="00674081">
              <w:t xml:space="preserve">1/0,3 </w:t>
            </w:r>
          </w:p>
        </w:tc>
        <w:tc>
          <w:tcPr>
            <w:tcW w:w="1828" w:type="dxa"/>
            <w:tcBorders>
              <w:top w:val="single" w:sz="4" w:space="0" w:color="auto"/>
              <w:left w:val="single" w:sz="4" w:space="0" w:color="auto"/>
              <w:bottom w:val="single" w:sz="4" w:space="0" w:color="auto"/>
              <w:right w:val="single" w:sz="4" w:space="0" w:color="auto"/>
            </w:tcBorders>
          </w:tcPr>
          <w:p w:rsidR="00F65206" w:rsidRPr="00674081" w:rsidRDefault="00B677CC" w:rsidP="00923855">
            <w:pPr>
              <w:jc w:val="center"/>
            </w:pPr>
            <w:r>
              <w:t>-</w:t>
            </w:r>
          </w:p>
        </w:tc>
        <w:tc>
          <w:tcPr>
            <w:tcW w:w="1701" w:type="dxa"/>
            <w:tcBorders>
              <w:top w:val="single" w:sz="4" w:space="0" w:color="auto"/>
              <w:left w:val="single" w:sz="4" w:space="0" w:color="auto"/>
              <w:bottom w:val="single" w:sz="4" w:space="0" w:color="auto"/>
              <w:right w:val="single" w:sz="4" w:space="0" w:color="auto"/>
            </w:tcBorders>
          </w:tcPr>
          <w:p w:rsidR="00F65206" w:rsidRPr="00674081" w:rsidRDefault="00B677CC" w:rsidP="00F65206">
            <w:r>
              <w:t>-</w:t>
            </w:r>
          </w:p>
        </w:tc>
      </w:tr>
      <w:tr w:rsidR="00007EB8" w:rsidRPr="00674081" w:rsidTr="00B677CC">
        <w:trPr>
          <w:tblHeader/>
        </w:trPr>
        <w:tc>
          <w:tcPr>
            <w:tcW w:w="0" w:type="auto"/>
            <w:tcBorders>
              <w:top w:val="single" w:sz="4" w:space="0" w:color="auto"/>
              <w:left w:val="single" w:sz="4" w:space="0" w:color="auto"/>
              <w:bottom w:val="single" w:sz="4" w:space="0" w:color="auto"/>
              <w:right w:val="single" w:sz="4" w:space="0" w:color="auto"/>
            </w:tcBorders>
          </w:tcPr>
          <w:p w:rsidR="00007EB8" w:rsidRPr="00674081" w:rsidRDefault="00007EB8" w:rsidP="00641337">
            <w:pPr>
              <w:keepNext/>
              <w:keepLines/>
              <w:ind w:left="360"/>
            </w:pPr>
          </w:p>
        </w:tc>
        <w:tc>
          <w:tcPr>
            <w:tcW w:w="0" w:type="auto"/>
            <w:tcBorders>
              <w:top w:val="single" w:sz="4" w:space="0" w:color="auto"/>
              <w:left w:val="single" w:sz="4" w:space="0" w:color="auto"/>
              <w:bottom w:val="single" w:sz="4" w:space="0" w:color="auto"/>
              <w:right w:val="single" w:sz="4" w:space="0" w:color="auto"/>
            </w:tcBorders>
          </w:tcPr>
          <w:p w:rsidR="00007EB8" w:rsidRPr="00674081" w:rsidRDefault="00007EB8" w:rsidP="00B677CC">
            <w:pPr>
              <w:keepNext/>
              <w:keepLines/>
              <w:jc w:val="center"/>
            </w:pPr>
          </w:p>
        </w:tc>
        <w:tc>
          <w:tcPr>
            <w:tcW w:w="5556" w:type="dxa"/>
            <w:tcBorders>
              <w:top w:val="single" w:sz="4" w:space="0" w:color="auto"/>
              <w:left w:val="single" w:sz="4" w:space="0" w:color="auto"/>
              <w:bottom w:val="single" w:sz="4" w:space="0" w:color="auto"/>
              <w:right w:val="single" w:sz="4" w:space="0" w:color="auto"/>
            </w:tcBorders>
          </w:tcPr>
          <w:p w:rsidR="00007EB8" w:rsidRPr="00674081" w:rsidRDefault="00314CF4" w:rsidP="00906F8F">
            <w:pPr>
              <w:jc w:val="right"/>
              <w:rPr>
                <w:b/>
              </w:rPr>
            </w:pPr>
            <w:r w:rsidRPr="00674081">
              <w:rPr>
                <w:b/>
              </w:rPr>
              <w:t xml:space="preserve">Итого </w:t>
            </w:r>
          </w:p>
        </w:tc>
        <w:tc>
          <w:tcPr>
            <w:tcW w:w="0" w:type="auto"/>
            <w:tcBorders>
              <w:top w:val="single" w:sz="4" w:space="0" w:color="auto"/>
              <w:left w:val="single" w:sz="4" w:space="0" w:color="auto"/>
              <w:bottom w:val="single" w:sz="4" w:space="0" w:color="auto"/>
              <w:right w:val="single" w:sz="4" w:space="0" w:color="auto"/>
            </w:tcBorders>
          </w:tcPr>
          <w:p w:rsidR="00007EB8" w:rsidRPr="00674081" w:rsidRDefault="00E6138E" w:rsidP="00674081">
            <w:pPr>
              <w:jc w:val="center"/>
              <w:rPr>
                <w:b/>
              </w:rPr>
            </w:pPr>
            <w:r w:rsidRPr="00674081">
              <w:rPr>
                <w:b/>
              </w:rPr>
              <w:t>11</w:t>
            </w:r>
            <w:r w:rsidR="00674081" w:rsidRPr="00674081">
              <w:rPr>
                <w:b/>
              </w:rPr>
              <w:t>5</w:t>
            </w:r>
            <w:r w:rsidRPr="00674081">
              <w:rPr>
                <w:b/>
              </w:rPr>
              <w:t xml:space="preserve"> / 3</w:t>
            </w:r>
            <w:r w:rsidR="00674081" w:rsidRPr="00674081">
              <w:rPr>
                <w:b/>
              </w:rPr>
              <w:t>5</w:t>
            </w:r>
            <w:r w:rsidRPr="00674081">
              <w:rPr>
                <w:b/>
              </w:rPr>
              <w:t>,8</w:t>
            </w:r>
          </w:p>
        </w:tc>
        <w:tc>
          <w:tcPr>
            <w:tcW w:w="2177" w:type="dxa"/>
            <w:tcBorders>
              <w:top w:val="single" w:sz="4" w:space="0" w:color="auto"/>
              <w:left w:val="single" w:sz="4" w:space="0" w:color="auto"/>
              <w:bottom w:val="single" w:sz="4" w:space="0" w:color="auto"/>
              <w:right w:val="single" w:sz="4" w:space="0" w:color="auto"/>
            </w:tcBorders>
          </w:tcPr>
          <w:p w:rsidR="00007EB8" w:rsidRPr="00674081" w:rsidRDefault="00E6138E" w:rsidP="00314CF4">
            <w:pPr>
              <w:jc w:val="center"/>
              <w:rPr>
                <w:b/>
              </w:rPr>
            </w:pPr>
            <w:r w:rsidRPr="00674081">
              <w:rPr>
                <w:b/>
              </w:rPr>
              <w:t>61 / 20,8</w:t>
            </w:r>
          </w:p>
        </w:tc>
        <w:tc>
          <w:tcPr>
            <w:tcW w:w="1828" w:type="dxa"/>
            <w:tcBorders>
              <w:top w:val="single" w:sz="4" w:space="0" w:color="auto"/>
              <w:left w:val="single" w:sz="4" w:space="0" w:color="auto"/>
              <w:bottom w:val="single" w:sz="4" w:space="0" w:color="auto"/>
              <w:right w:val="single" w:sz="4" w:space="0" w:color="auto"/>
            </w:tcBorders>
          </w:tcPr>
          <w:p w:rsidR="00007EB8" w:rsidRPr="00674081" w:rsidRDefault="00B677CC" w:rsidP="00B677CC">
            <w:pPr>
              <w:jc w:val="center"/>
            </w:pPr>
            <w:r>
              <w:t>-</w:t>
            </w:r>
          </w:p>
        </w:tc>
        <w:tc>
          <w:tcPr>
            <w:tcW w:w="1701" w:type="dxa"/>
            <w:tcBorders>
              <w:top w:val="single" w:sz="4" w:space="0" w:color="auto"/>
              <w:left w:val="single" w:sz="4" w:space="0" w:color="auto"/>
              <w:bottom w:val="single" w:sz="4" w:space="0" w:color="auto"/>
              <w:right w:val="single" w:sz="4" w:space="0" w:color="auto"/>
            </w:tcBorders>
          </w:tcPr>
          <w:p w:rsidR="00007EB8" w:rsidRPr="00674081" w:rsidRDefault="00B677CC" w:rsidP="00B677CC">
            <w:pPr>
              <w:jc w:val="center"/>
            </w:pPr>
            <w:r>
              <w:t>-</w:t>
            </w:r>
          </w:p>
        </w:tc>
      </w:tr>
    </w:tbl>
    <w:p w:rsidR="00026055" w:rsidRPr="00674081" w:rsidRDefault="00026055" w:rsidP="00E076C2">
      <w:pPr>
        <w:jc w:val="both"/>
        <w:rPr>
          <w:rFonts w:eastAsia="Calibri"/>
          <w:sz w:val="24"/>
          <w:szCs w:val="24"/>
          <w:lang w:eastAsia="en-US"/>
        </w:rPr>
      </w:pPr>
    </w:p>
    <w:p w:rsidR="00B677CC" w:rsidRPr="00674081" w:rsidRDefault="00B677CC" w:rsidP="00E076C2">
      <w:pPr>
        <w:jc w:val="both"/>
        <w:rPr>
          <w:rFonts w:eastAsia="Calibri"/>
          <w:sz w:val="24"/>
          <w:szCs w:val="24"/>
          <w:lang w:eastAsia="en-US"/>
        </w:rPr>
      </w:pPr>
    </w:p>
    <w:tbl>
      <w:tblPr>
        <w:tblpPr w:leftFromText="180" w:rightFromText="180" w:vertAnchor="text" w:tblpX="108" w:tblpY="1"/>
        <w:tblOverlap w:val="neve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
        <w:gridCol w:w="3030"/>
        <w:gridCol w:w="2622"/>
        <w:gridCol w:w="5375"/>
        <w:gridCol w:w="1239"/>
        <w:gridCol w:w="1206"/>
        <w:gridCol w:w="715"/>
      </w:tblGrid>
      <w:tr w:rsidR="00FF1917" w:rsidRPr="00674081" w:rsidTr="00B677CC">
        <w:trPr>
          <w:tblHeader/>
        </w:trPr>
        <w:tc>
          <w:tcPr>
            <w:tcW w:w="178" w:type="pct"/>
            <w:tcBorders>
              <w:top w:val="single" w:sz="4" w:space="0" w:color="auto"/>
              <w:left w:val="single" w:sz="4" w:space="0" w:color="auto"/>
              <w:bottom w:val="single" w:sz="4" w:space="0" w:color="auto"/>
              <w:right w:val="single" w:sz="4" w:space="0" w:color="auto"/>
            </w:tcBorders>
            <w:vAlign w:val="center"/>
            <w:hideMark/>
          </w:tcPr>
          <w:p w:rsidR="00E076C2" w:rsidRPr="00674081" w:rsidRDefault="00E076C2" w:rsidP="006676A6">
            <w:pPr>
              <w:keepNext/>
              <w:keepLines/>
              <w:jc w:val="center"/>
              <w:rPr>
                <w:b/>
              </w:rPr>
            </w:pPr>
            <w:r w:rsidRPr="00674081">
              <w:rPr>
                <w:b/>
              </w:rPr>
              <w:lastRenderedPageBreak/>
              <w:t>№ п/п</w:t>
            </w:r>
          </w:p>
        </w:tc>
        <w:tc>
          <w:tcPr>
            <w:tcW w:w="1030" w:type="pct"/>
            <w:tcBorders>
              <w:top w:val="single" w:sz="4" w:space="0" w:color="auto"/>
              <w:left w:val="single" w:sz="4" w:space="0" w:color="auto"/>
              <w:bottom w:val="single" w:sz="4" w:space="0" w:color="auto"/>
              <w:right w:val="single" w:sz="4" w:space="0" w:color="auto"/>
            </w:tcBorders>
            <w:vAlign w:val="center"/>
            <w:hideMark/>
          </w:tcPr>
          <w:p w:rsidR="00E076C2" w:rsidRPr="00674081" w:rsidRDefault="00E076C2" w:rsidP="006676A6">
            <w:pPr>
              <w:keepNext/>
              <w:keepLines/>
              <w:jc w:val="center"/>
              <w:rPr>
                <w:b/>
              </w:rPr>
            </w:pPr>
            <w:r w:rsidRPr="00674081">
              <w:rPr>
                <w:b/>
              </w:rPr>
              <w:t>Автор (ы), группа, факультет</w:t>
            </w:r>
          </w:p>
        </w:tc>
        <w:tc>
          <w:tcPr>
            <w:tcW w:w="891" w:type="pct"/>
            <w:tcBorders>
              <w:top w:val="single" w:sz="4" w:space="0" w:color="auto"/>
              <w:left w:val="single" w:sz="4" w:space="0" w:color="auto"/>
              <w:bottom w:val="single" w:sz="4" w:space="0" w:color="auto"/>
              <w:right w:val="single" w:sz="4" w:space="0" w:color="auto"/>
            </w:tcBorders>
            <w:vAlign w:val="center"/>
            <w:hideMark/>
          </w:tcPr>
          <w:p w:rsidR="00E076C2" w:rsidRPr="00674081" w:rsidRDefault="00E076C2" w:rsidP="006676A6">
            <w:pPr>
              <w:jc w:val="center"/>
              <w:rPr>
                <w:b/>
              </w:rPr>
            </w:pPr>
            <w:r w:rsidRPr="00674081">
              <w:rPr>
                <w:b/>
              </w:rPr>
              <w:t>Название работы</w:t>
            </w:r>
          </w:p>
        </w:tc>
        <w:tc>
          <w:tcPr>
            <w:tcW w:w="1827" w:type="pct"/>
            <w:tcBorders>
              <w:top w:val="single" w:sz="4" w:space="0" w:color="auto"/>
              <w:left w:val="single" w:sz="4" w:space="0" w:color="auto"/>
              <w:bottom w:val="single" w:sz="4" w:space="0" w:color="auto"/>
              <w:right w:val="single" w:sz="4" w:space="0" w:color="auto"/>
            </w:tcBorders>
            <w:vAlign w:val="center"/>
            <w:hideMark/>
          </w:tcPr>
          <w:p w:rsidR="00E076C2" w:rsidRPr="00674081" w:rsidRDefault="00E076C2" w:rsidP="00906F8F">
            <w:pPr>
              <w:jc w:val="center"/>
              <w:rPr>
                <w:b/>
              </w:rPr>
            </w:pPr>
            <w:r w:rsidRPr="00674081">
              <w:rPr>
                <w:b/>
              </w:rPr>
              <w:t>Название издания, место издания, издательство, год</w:t>
            </w:r>
          </w:p>
        </w:tc>
        <w:tc>
          <w:tcPr>
            <w:tcW w:w="421" w:type="pct"/>
            <w:tcBorders>
              <w:top w:val="single" w:sz="4" w:space="0" w:color="auto"/>
              <w:left w:val="single" w:sz="4" w:space="0" w:color="auto"/>
              <w:bottom w:val="single" w:sz="4" w:space="0" w:color="auto"/>
              <w:right w:val="single" w:sz="4" w:space="0" w:color="auto"/>
            </w:tcBorders>
            <w:vAlign w:val="center"/>
            <w:hideMark/>
          </w:tcPr>
          <w:p w:rsidR="00E076C2" w:rsidRPr="00674081" w:rsidRDefault="00E076C2" w:rsidP="006676A6">
            <w:pPr>
              <w:jc w:val="center"/>
              <w:rPr>
                <w:b/>
              </w:rPr>
            </w:pPr>
            <w:r w:rsidRPr="00674081">
              <w:rPr>
                <w:b/>
              </w:rPr>
              <w:t>в т.ч. соавторы из числа ППС</w:t>
            </w:r>
          </w:p>
        </w:tc>
        <w:tc>
          <w:tcPr>
            <w:tcW w:w="410" w:type="pct"/>
            <w:tcBorders>
              <w:top w:val="single" w:sz="4" w:space="0" w:color="auto"/>
              <w:left w:val="single" w:sz="4" w:space="0" w:color="auto"/>
              <w:bottom w:val="single" w:sz="4" w:space="0" w:color="auto"/>
              <w:right w:val="single" w:sz="4" w:space="0" w:color="auto"/>
            </w:tcBorders>
            <w:vAlign w:val="center"/>
            <w:hideMark/>
          </w:tcPr>
          <w:p w:rsidR="00E076C2" w:rsidRPr="00674081" w:rsidRDefault="00E076C2" w:rsidP="006676A6">
            <w:pPr>
              <w:jc w:val="center"/>
              <w:rPr>
                <w:b/>
              </w:rPr>
            </w:pPr>
            <w:r w:rsidRPr="00674081">
              <w:rPr>
                <w:b/>
              </w:rPr>
              <w:t>Объем (п.л.)</w:t>
            </w:r>
          </w:p>
        </w:tc>
        <w:tc>
          <w:tcPr>
            <w:tcW w:w="243" w:type="pct"/>
            <w:tcBorders>
              <w:top w:val="single" w:sz="4" w:space="0" w:color="auto"/>
              <w:left w:val="single" w:sz="4" w:space="0" w:color="auto"/>
              <w:bottom w:val="single" w:sz="4" w:space="0" w:color="auto"/>
              <w:right w:val="single" w:sz="4" w:space="0" w:color="auto"/>
            </w:tcBorders>
            <w:vAlign w:val="center"/>
            <w:hideMark/>
          </w:tcPr>
          <w:p w:rsidR="00E076C2" w:rsidRPr="00674081" w:rsidRDefault="00E076C2" w:rsidP="006676A6">
            <w:pPr>
              <w:jc w:val="center"/>
              <w:rPr>
                <w:b/>
              </w:rPr>
            </w:pPr>
            <w:r w:rsidRPr="00674081">
              <w:rPr>
                <w:b/>
              </w:rPr>
              <w:t>Примечание</w:t>
            </w:r>
          </w:p>
        </w:tc>
      </w:tr>
      <w:tr w:rsidR="00FF1917" w:rsidRPr="00674081" w:rsidTr="00B677CC">
        <w:trPr>
          <w:tblHeader/>
        </w:trPr>
        <w:tc>
          <w:tcPr>
            <w:tcW w:w="178" w:type="pct"/>
            <w:tcBorders>
              <w:top w:val="single" w:sz="4" w:space="0" w:color="auto"/>
              <w:left w:val="single" w:sz="4" w:space="0" w:color="auto"/>
              <w:bottom w:val="single" w:sz="4" w:space="0" w:color="auto"/>
              <w:right w:val="single" w:sz="4" w:space="0" w:color="auto"/>
            </w:tcBorders>
            <w:vAlign w:val="center"/>
            <w:hideMark/>
          </w:tcPr>
          <w:p w:rsidR="00E076C2" w:rsidRPr="00674081" w:rsidRDefault="00E076C2" w:rsidP="006676A6">
            <w:pPr>
              <w:keepNext/>
              <w:keepLines/>
              <w:jc w:val="center"/>
              <w:rPr>
                <w:b/>
              </w:rPr>
            </w:pPr>
            <w:r w:rsidRPr="00674081">
              <w:rPr>
                <w:b/>
              </w:rPr>
              <w:t>1</w:t>
            </w:r>
          </w:p>
        </w:tc>
        <w:tc>
          <w:tcPr>
            <w:tcW w:w="1030" w:type="pct"/>
            <w:tcBorders>
              <w:top w:val="single" w:sz="4" w:space="0" w:color="auto"/>
              <w:left w:val="single" w:sz="4" w:space="0" w:color="auto"/>
              <w:bottom w:val="single" w:sz="4" w:space="0" w:color="auto"/>
              <w:right w:val="single" w:sz="4" w:space="0" w:color="auto"/>
            </w:tcBorders>
            <w:vAlign w:val="center"/>
            <w:hideMark/>
          </w:tcPr>
          <w:p w:rsidR="00E076C2" w:rsidRPr="00674081" w:rsidRDefault="00E076C2" w:rsidP="006676A6">
            <w:pPr>
              <w:keepNext/>
              <w:keepLines/>
              <w:jc w:val="center"/>
              <w:rPr>
                <w:b/>
              </w:rPr>
            </w:pPr>
            <w:r w:rsidRPr="00674081">
              <w:rPr>
                <w:b/>
              </w:rPr>
              <w:t>2</w:t>
            </w:r>
          </w:p>
        </w:tc>
        <w:tc>
          <w:tcPr>
            <w:tcW w:w="891" w:type="pct"/>
            <w:tcBorders>
              <w:top w:val="single" w:sz="4" w:space="0" w:color="auto"/>
              <w:left w:val="single" w:sz="4" w:space="0" w:color="auto"/>
              <w:bottom w:val="single" w:sz="4" w:space="0" w:color="auto"/>
              <w:right w:val="single" w:sz="4" w:space="0" w:color="auto"/>
            </w:tcBorders>
            <w:vAlign w:val="center"/>
            <w:hideMark/>
          </w:tcPr>
          <w:p w:rsidR="00E076C2" w:rsidRPr="00674081" w:rsidRDefault="00E076C2" w:rsidP="006676A6">
            <w:pPr>
              <w:keepNext/>
              <w:keepLines/>
              <w:jc w:val="center"/>
              <w:rPr>
                <w:b/>
              </w:rPr>
            </w:pPr>
            <w:r w:rsidRPr="00674081">
              <w:rPr>
                <w:b/>
              </w:rPr>
              <w:t>3</w:t>
            </w:r>
          </w:p>
        </w:tc>
        <w:tc>
          <w:tcPr>
            <w:tcW w:w="1827" w:type="pct"/>
            <w:tcBorders>
              <w:top w:val="single" w:sz="4" w:space="0" w:color="auto"/>
              <w:left w:val="single" w:sz="4" w:space="0" w:color="auto"/>
              <w:bottom w:val="single" w:sz="4" w:space="0" w:color="auto"/>
              <w:right w:val="single" w:sz="4" w:space="0" w:color="auto"/>
            </w:tcBorders>
            <w:vAlign w:val="center"/>
            <w:hideMark/>
          </w:tcPr>
          <w:p w:rsidR="00E076C2" w:rsidRPr="00674081" w:rsidRDefault="00E076C2" w:rsidP="006676A6">
            <w:pPr>
              <w:keepNext/>
              <w:keepLines/>
              <w:jc w:val="center"/>
              <w:rPr>
                <w:b/>
              </w:rPr>
            </w:pPr>
            <w:r w:rsidRPr="00674081">
              <w:rPr>
                <w:b/>
              </w:rPr>
              <w:t>4</w:t>
            </w:r>
          </w:p>
        </w:tc>
        <w:tc>
          <w:tcPr>
            <w:tcW w:w="421" w:type="pct"/>
            <w:tcBorders>
              <w:top w:val="single" w:sz="4" w:space="0" w:color="auto"/>
              <w:left w:val="single" w:sz="4" w:space="0" w:color="auto"/>
              <w:bottom w:val="single" w:sz="4" w:space="0" w:color="auto"/>
              <w:right w:val="single" w:sz="4" w:space="0" w:color="auto"/>
            </w:tcBorders>
            <w:vAlign w:val="center"/>
            <w:hideMark/>
          </w:tcPr>
          <w:p w:rsidR="00E076C2" w:rsidRPr="00674081" w:rsidRDefault="00E076C2" w:rsidP="006676A6">
            <w:pPr>
              <w:keepNext/>
              <w:keepLines/>
              <w:jc w:val="center"/>
              <w:rPr>
                <w:b/>
              </w:rPr>
            </w:pPr>
            <w:r w:rsidRPr="00674081">
              <w:rPr>
                <w:b/>
              </w:rPr>
              <w:t>5</w:t>
            </w:r>
          </w:p>
        </w:tc>
        <w:tc>
          <w:tcPr>
            <w:tcW w:w="410" w:type="pct"/>
            <w:tcBorders>
              <w:top w:val="single" w:sz="4" w:space="0" w:color="auto"/>
              <w:left w:val="single" w:sz="4" w:space="0" w:color="auto"/>
              <w:bottom w:val="single" w:sz="4" w:space="0" w:color="auto"/>
              <w:right w:val="single" w:sz="4" w:space="0" w:color="auto"/>
            </w:tcBorders>
            <w:vAlign w:val="center"/>
            <w:hideMark/>
          </w:tcPr>
          <w:p w:rsidR="00E076C2" w:rsidRPr="00674081" w:rsidRDefault="00E076C2" w:rsidP="006676A6">
            <w:pPr>
              <w:keepNext/>
              <w:keepLines/>
              <w:jc w:val="center"/>
              <w:rPr>
                <w:b/>
              </w:rPr>
            </w:pPr>
            <w:r w:rsidRPr="00674081">
              <w:rPr>
                <w:b/>
              </w:rPr>
              <w:t>6</w:t>
            </w:r>
          </w:p>
        </w:tc>
        <w:tc>
          <w:tcPr>
            <w:tcW w:w="243" w:type="pct"/>
            <w:tcBorders>
              <w:top w:val="single" w:sz="4" w:space="0" w:color="auto"/>
              <w:left w:val="single" w:sz="4" w:space="0" w:color="auto"/>
              <w:bottom w:val="single" w:sz="4" w:space="0" w:color="auto"/>
              <w:right w:val="single" w:sz="4" w:space="0" w:color="auto"/>
            </w:tcBorders>
            <w:vAlign w:val="center"/>
            <w:hideMark/>
          </w:tcPr>
          <w:p w:rsidR="00E076C2" w:rsidRPr="00674081" w:rsidRDefault="00E076C2" w:rsidP="006676A6">
            <w:pPr>
              <w:keepNext/>
              <w:keepLines/>
              <w:jc w:val="center"/>
              <w:rPr>
                <w:b/>
              </w:rPr>
            </w:pPr>
            <w:r w:rsidRPr="00674081">
              <w:rPr>
                <w:b/>
              </w:rPr>
              <w:t>7</w:t>
            </w:r>
          </w:p>
        </w:tc>
      </w:tr>
      <w:tr w:rsidR="00B94F41"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B94F41" w:rsidRPr="00674081" w:rsidRDefault="00B94F41"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B94F41" w:rsidRPr="00674081" w:rsidRDefault="00B94F41" w:rsidP="00314CF4">
            <w:r w:rsidRPr="00674081">
              <w:t>Митряхина А.Н.,</w:t>
            </w:r>
            <w:r w:rsidR="00314CF4" w:rsidRPr="00674081">
              <w:t xml:space="preserve"> </w:t>
            </w:r>
            <w:r w:rsidRPr="00674081">
              <w:t>Успенский А.В.</w:t>
            </w:r>
            <w:r w:rsidR="00314CF4" w:rsidRPr="00674081">
              <w:t xml:space="preserve"> </w:t>
            </w:r>
            <w:r w:rsidRPr="00674081">
              <w:t>студенты 4 курса направление подготовки бакалавр «Менеджмент» профиль «Маркетинг»</w:t>
            </w:r>
          </w:p>
        </w:tc>
        <w:tc>
          <w:tcPr>
            <w:tcW w:w="891"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t>Политическая реклама как проводник идей, образов, символов, мифов, живущих в сознании общества</w:t>
            </w:r>
          </w:p>
        </w:tc>
        <w:tc>
          <w:tcPr>
            <w:tcW w:w="1827" w:type="pct"/>
            <w:tcBorders>
              <w:top w:val="single" w:sz="4" w:space="0" w:color="auto"/>
              <w:left w:val="single" w:sz="4" w:space="0" w:color="auto"/>
              <w:bottom w:val="single" w:sz="4" w:space="0" w:color="auto"/>
              <w:right w:val="single" w:sz="4" w:space="0" w:color="auto"/>
            </w:tcBorders>
          </w:tcPr>
          <w:p w:rsidR="00B94F41" w:rsidRPr="00674081" w:rsidRDefault="00EE65D9" w:rsidP="00EE65D9">
            <w:pPr>
              <w:autoSpaceDE w:val="0"/>
              <w:autoSpaceDN w:val="0"/>
              <w:adjustRightInd w:val="0"/>
            </w:pPr>
            <w:r w:rsidRPr="00674081">
              <w:t>Электронное научно-практическое периодическое издание «Экономика и социум», Издательство «</w:t>
            </w:r>
            <w:r w:rsidRPr="00674081">
              <w:rPr>
                <w:iCs/>
              </w:rPr>
              <w:t xml:space="preserve">Институт управления и социально-экономического развития», </w:t>
            </w:r>
            <w:r w:rsidRPr="00674081">
              <w:t xml:space="preserve"> </w:t>
            </w:r>
            <w:r w:rsidR="00B94F41" w:rsidRPr="00674081">
              <w:t>№2(11) 2014</w:t>
            </w:r>
            <w:r w:rsidRPr="00674081">
              <w:t xml:space="preserve">, </w:t>
            </w:r>
            <w:r w:rsidRPr="00674081">
              <w:rPr>
                <w:szCs w:val="28"/>
              </w:rPr>
              <w:t xml:space="preserve">Сайт: </w:t>
            </w:r>
            <w:r w:rsidRPr="00674081">
              <w:t>http://www.iupr.ru</w:t>
            </w:r>
          </w:p>
        </w:tc>
        <w:tc>
          <w:tcPr>
            <w:tcW w:w="421" w:type="pct"/>
            <w:tcBorders>
              <w:top w:val="single" w:sz="4" w:space="0" w:color="auto"/>
              <w:left w:val="single" w:sz="4" w:space="0" w:color="auto"/>
              <w:bottom w:val="single" w:sz="4" w:space="0" w:color="auto"/>
              <w:right w:val="single" w:sz="4" w:space="0" w:color="auto"/>
            </w:tcBorders>
          </w:tcPr>
          <w:p w:rsidR="00B94F41" w:rsidRPr="00674081" w:rsidRDefault="00B677CC" w:rsidP="00B94F41">
            <w:r>
              <w:t>-</w:t>
            </w:r>
          </w:p>
        </w:tc>
        <w:tc>
          <w:tcPr>
            <w:tcW w:w="410"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t>0,25</w:t>
            </w:r>
          </w:p>
        </w:tc>
        <w:tc>
          <w:tcPr>
            <w:tcW w:w="243" w:type="pct"/>
            <w:tcBorders>
              <w:top w:val="single" w:sz="4" w:space="0" w:color="auto"/>
              <w:left w:val="single" w:sz="4" w:space="0" w:color="auto"/>
              <w:bottom w:val="single" w:sz="4" w:space="0" w:color="auto"/>
              <w:right w:val="single" w:sz="4" w:space="0" w:color="auto"/>
            </w:tcBorders>
          </w:tcPr>
          <w:p w:rsidR="00B94F41" w:rsidRPr="00674081" w:rsidRDefault="00B94F41" w:rsidP="00B94F41"/>
        </w:tc>
      </w:tr>
      <w:tr w:rsidR="00B94F41"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B94F41" w:rsidRPr="00674081" w:rsidRDefault="00B94F41"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t>Лысяк Е.Э.,</w:t>
            </w:r>
            <w:r w:rsidR="00314CF4" w:rsidRPr="00674081">
              <w:t xml:space="preserve"> </w:t>
            </w:r>
            <w:r w:rsidRPr="00674081">
              <w:t>Фаронова М.А.</w:t>
            </w:r>
          </w:p>
          <w:p w:rsidR="00B94F41" w:rsidRPr="00674081" w:rsidRDefault="00B94F41" w:rsidP="00B94F41">
            <w:r w:rsidRPr="00674081">
              <w:t>студенты 5 курса специальность «Маркетинг»</w:t>
            </w:r>
          </w:p>
        </w:tc>
        <w:tc>
          <w:tcPr>
            <w:tcW w:w="891"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t>Можно ли назвать  маркетинг неэтичным?</w:t>
            </w:r>
          </w:p>
        </w:tc>
        <w:tc>
          <w:tcPr>
            <w:tcW w:w="1827" w:type="pct"/>
            <w:tcBorders>
              <w:top w:val="single" w:sz="4" w:space="0" w:color="auto"/>
              <w:left w:val="single" w:sz="4" w:space="0" w:color="auto"/>
              <w:bottom w:val="single" w:sz="4" w:space="0" w:color="auto"/>
              <w:right w:val="single" w:sz="4" w:space="0" w:color="auto"/>
            </w:tcBorders>
          </w:tcPr>
          <w:p w:rsidR="00B94F41" w:rsidRPr="00674081" w:rsidRDefault="00EE65D9" w:rsidP="00B94F41">
            <w:r w:rsidRPr="00674081">
              <w:t>Электронное научно-практическое периодическое издание «Экономика и социум», Издательство «</w:t>
            </w:r>
            <w:r w:rsidRPr="00674081">
              <w:rPr>
                <w:iCs/>
              </w:rPr>
              <w:t xml:space="preserve">Институт управления и социально-экономического развития», </w:t>
            </w:r>
            <w:r w:rsidRPr="00674081">
              <w:t xml:space="preserve"> №2(11) 2014</w:t>
            </w:r>
            <w:r w:rsidRPr="00674081">
              <w:rPr>
                <w:szCs w:val="28"/>
              </w:rPr>
              <w:t xml:space="preserve"> Сайт: </w:t>
            </w:r>
            <w:r w:rsidRPr="00674081">
              <w:t>http://www.iupr.ru</w:t>
            </w:r>
          </w:p>
        </w:tc>
        <w:tc>
          <w:tcPr>
            <w:tcW w:w="421" w:type="pct"/>
            <w:tcBorders>
              <w:top w:val="single" w:sz="4" w:space="0" w:color="auto"/>
              <w:left w:val="single" w:sz="4" w:space="0" w:color="auto"/>
              <w:bottom w:val="single" w:sz="4" w:space="0" w:color="auto"/>
              <w:right w:val="single" w:sz="4" w:space="0" w:color="auto"/>
            </w:tcBorders>
          </w:tcPr>
          <w:p w:rsidR="00B94F41" w:rsidRPr="00674081" w:rsidRDefault="00B677CC" w:rsidP="00B94F41">
            <w:r>
              <w:t>-</w:t>
            </w:r>
          </w:p>
        </w:tc>
        <w:tc>
          <w:tcPr>
            <w:tcW w:w="410"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t>0,25</w:t>
            </w:r>
          </w:p>
        </w:tc>
        <w:tc>
          <w:tcPr>
            <w:tcW w:w="243" w:type="pct"/>
            <w:tcBorders>
              <w:top w:val="single" w:sz="4" w:space="0" w:color="auto"/>
              <w:left w:val="single" w:sz="4" w:space="0" w:color="auto"/>
              <w:bottom w:val="single" w:sz="4" w:space="0" w:color="auto"/>
              <w:right w:val="single" w:sz="4" w:space="0" w:color="auto"/>
            </w:tcBorders>
          </w:tcPr>
          <w:p w:rsidR="00B94F41" w:rsidRPr="00674081" w:rsidRDefault="00B94F41" w:rsidP="00B94F41"/>
        </w:tc>
      </w:tr>
      <w:tr w:rsidR="00B94F41"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B94F41" w:rsidRPr="00674081" w:rsidRDefault="00B94F41"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t>Лопатина Ю.В.,</w:t>
            </w:r>
            <w:r w:rsidR="00EE65D9" w:rsidRPr="00674081">
              <w:t xml:space="preserve"> </w:t>
            </w:r>
            <w:r w:rsidRPr="00674081">
              <w:t>Голеняева Л.В.,</w:t>
            </w:r>
          </w:p>
          <w:p w:rsidR="00B94F41" w:rsidRPr="00674081" w:rsidRDefault="00B94F41" w:rsidP="00B94F41">
            <w:r w:rsidRPr="00674081">
              <w:t>студенты 5 курса специальность «Маркетинг»</w:t>
            </w:r>
          </w:p>
        </w:tc>
        <w:tc>
          <w:tcPr>
            <w:tcW w:w="891"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t>Социально-ориентированный маркетинг: эффективен или нет?</w:t>
            </w:r>
          </w:p>
        </w:tc>
        <w:tc>
          <w:tcPr>
            <w:tcW w:w="1827" w:type="pct"/>
            <w:tcBorders>
              <w:top w:val="single" w:sz="4" w:space="0" w:color="auto"/>
              <w:left w:val="single" w:sz="4" w:space="0" w:color="auto"/>
              <w:bottom w:val="single" w:sz="4" w:space="0" w:color="auto"/>
              <w:right w:val="single" w:sz="4" w:space="0" w:color="auto"/>
            </w:tcBorders>
          </w:tcPr>
          <w:p w:rsidR="00B94F41" w:rsidRPr="00674081" w:rsidRDefault="00EE65D9" w:rsidP="00B94F41">
            <w:r w:rsidRPr="00674081">
              <w:t>Электронное научно-практическое периодическое издание «Экономика и социум», Издательство «</w:t>
            </w:r>
            <w:r w:rsidRPr="00674081">
              <w:rPr>
                <w:iCs/>
              </w:rPr>
              <w:t xml:space="preserve">Институт управления и социально-экономического развития», </w:t>
            </w:r>
            <w:r w:rsidRPr="00674081">
              <w:t xml:space="preserve"> №2(11) 2014,</w:t>
            </w:r>
            <w:r w:rsidRPr="00674081">
              <w:rPr>
                <w:szCs w:val="28"/>
              </w:rPr>
              <w:t xml:space="preserve"> Сайт: </w:t>
            </w:r>
            <w:r w:rsidRPr="00674081">
              <w:t>http://www.iupr.ru</w:t>
            </w:r>
          </w:p>
        </w:tc>
        <w:tc>
          <w:tcPr>
            <w:tcW w:w="421" w:type="pct"/>
            <w:tcBorders>
              <w:top w:val="single" w:sz="4" w:space="0" w:color="auto"/>
              <w:left w:val="single" w:sz="4" w:space="0" w:color="auto"/>
              <w:bottom w:val="single" w:sz="4" w:space="0" w:color="auto"/>
              <w:right w:val="single" w:sz="4" w:space="0" w:color="auto"/>
            </w:tcBorders>
          </w:tcPr>
          <w:p w:rsidR="00B94F41" w:rsidRPr="00674081" w:rsidRDefault="00B677CC" w:rsidP="00B94F41">
            <w:r>
              <w:t>-</w:t>
            </w:r>
          </w:p>
        </w:tc>
        <w:tc>
          <w:tcPr>
            <w:tcW w:w="410"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t>0,25</w:t>
            </w:r>
          </w:p>
        </w:tc>
        <w:tc>
          <w:tcPr>
            <w:tcW w:w="243" w:type="pct"/>
            <w:tcBorders>
              <w:top w:val="single" w:sz="4" w:space="0" w:color="auto"/>
              <w:left w:val="single" w:sz="4" w:space="0" w:color="auto"/>
              <w:bottom w:val="single" w:sz="4" w:space="0" w:color="auto"/>
              <w:right w:val="single" w:sz="4" w:space="0" w:color="auto"/>
            </w:tcBorders>
          </w:tcPr>
          <w:p w:rsidR="00B94F41" w:rsidRPr="00674081" w:rsidRDefault="00B94F41" w:rsidP="00B94F41"/>
        </w:tc>
      </w:tr>
      <w:tr w:rsidR="00B94F41"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B94F41" w:rsidRPr="00674081" w:rsidRDefault="00B94F41"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t>Гельценлихтер Ю.В., Голеняева Л.В., студенты 5 курса специальность «Маркетинг»</w:t>
            </w:r>
          </w:p>
        </w:tc>
        <w:tc>
          <w:tcPr>
            <w:tcW w:w="891"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t>Олимпийская символика как фактор формирования потребительского доверия и влияния на успех продаж</w:t>
            </w:r>
          </w:p>
        </w:tc>
        <w:tc>
          <w:tcPr>
            <w:tcW w:w="1827" w:type="pct"/>
            <w:tcBorders>
              <w:top w:val="single" w:sz="4" w:space="0" w:color="auto"/>
              <w:left w:val="single" w:sz="4" w:space="0" w:color="auto"/>
              <w:bottom w:val="single" w:sz="4" w:space="0" w:color="auto"/>
              <w:right w:val="single" w:sz="4" w:space="0" w:color="auto"/>
            </w:tcBorders>
          </w:tcPr>
          <w:p w:rsidR="00B94F41" w:rsidRPr="00674081" w:rsidRDefault="00EE65D9" w:rsidP="00B94F41">
            <w:r w:rsidRPr="00674081">
              <w:t>Электронное научно-практическое периодическое издание «Экономика и социум», Издательство «</w:t>
            </w:r>
            <w:r w:rsidRPr="00674081">
              <w:rPr>
                <w:iCs/>
              </w:rPr>
              <w:t xml:space="preserve">Институт управления и социально-экономического развития», </w:t>
            </w:r>
            <w:r w:rsidRPr="00674081">
              <w:t xml:space="preserve"> №2(11) 2014,</w:t>
            </w:r>
            <w:r w:rsidRPr="00674081">
              <w:rPr>
                <w:szCs w:val="28"/>
              </w:rPr>
              <w:t xml:space="preserve"> Сайт: </w:t>
            </w:r>
            <w:r w:rsidRPr="00674081">
              <w:t>http://www.iupr.ru</w:t>
            </w:r>
          </w:p>
        </w:tc>
        <w:tc>
          <w:tcPr>
            <w:tcW w:w="421" w:type="pct"/>
            <w:tcBorders>
              <w:top w:val="single" w:sz="4" w:space="0" w:color="auto"/>
              <w:left w:val="single" w:sz="4" w:space="0" w:color="auto"/>
              <w:bottom w:val="single" w:sz="4" w:space="0" w:color="auto"/>
              <w:right w:val="single" w:sz="4" w:space="0" w:color="auto"/>
            </w:tcBorders>
          </w:tcPr>
          <w:p w:rsidR="00B94F41" w:rsidRPr="00674081" w:rsidRDefault="00B677CC" w:rsidP="00B94F41">
            <w:r>
              <w:t>-</w:t>
            </w:r>
          </w:p>
        </w:tc>
        <w:tc>
          <w:tcPr>
            <w:tcW w:w="410"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t>0,3</w:t>
            </w:r>
          </w:p>
        </w:tc>
        <w:tc>
          <w:tcPr>
            <w:tcW w:w="243" w:type="pct"/>
            <w:tcBorders>
              <w:top w:val="single" w:sz="4" w:space="0" w:color="auto"/>
              <w:left w:val="single" w:sz="4" w:space="0" w:color="auto"/>
              <w:bottom w:val="single" w:sz="4" w:space="0" w:color="auto"/>
              <w:right w:val="single" w:sz="4" w:space="0" w:color="auto"/>
            </w:tcBorders>
          </w:tcPr>
          <w:p w:rsidR="00B94F41" w:rsidRPr="00674081" w:rsidRDefault="00B94F41" w:rsidP="00B94F41"/>
        </w:tc>
      </w:tr>
      <w:tr w:rsidR="00B94F41"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B94F41" w:rsidRPr="00674081" w:rsidRDefault="00B94F41"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B94F41" w:rsidRPr="00674081" w:rsidRDefault="00B94F41" w:rsidP="00EE65D9">
            <w:r w:rsidRPr="00674081">
              <w:t>Манаенкова К.О., Николаева А.С.,</w:t>
            </w:r>
            <w:r w:rsidR="00EE65D9" w:rsidRPr="00674081">
              <w:t xml:space="preserve"> </w:t>
            </w:r>
            <w:r w:rsidRPr="00674081">
              <w:t>студенты 5 курса специальность «Маркетинг»</w:t>
            </w:r>
          </w:p>
        </w:tc>
        <w:tc>
          <w:tcPr>
            <w:tcW w:w="891"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t>Музыкальная психология и музыкальная семиотика как средство формирования покупательского настроения</w:t>
            </w:r>
          </w:p>
        </w:tc>
        <w:tc>
          <w:tcPr>
            <w:tcW w:w="1827" w:type="pct"/>
            <w:tcBorders>
              <w:top w:val="single" w:sz="4" w:space="0" w:color="auto"/>
              <w:left w:val="single" w:sz="4" w:space="0" w:color="auto"/>
              <w:bottom w:val="single" w:sz="4" w:space="0" w:color="auto"/>
              <w:right w:val="single" w:sz="4" w:space="0" w:color="auto"/>
            </w:tcBorders>
          </w:tcPr>
          <w:p w:rsidR="00B94F41" w:rsidRPr="00674081" w:rsidRDefault="00EE65D9" w:rsidP="00B94F41">
            <w:r w:rsidRPr="00674081">
              <w:t>Электронное научно-практическое периодическое издание «Экономика и социум», Издательство «</w:t>
            </w:r>
            <w:r w:rsidRPr="00674081">
              <w:rPr>
                <w:iCs/>
              </w:rPr>
              <w:t xml:space="preserve">Институт управления и социально-экономического развития», </w:t>
            </w:r>
            <w:r w:rsidRPr="00674081">
              <w:t xml:space="preserve"> №2(11) 2014,</w:t>
            </w:r>
            <w:r w:rsidRPr="00674081">
              <w:rPr>
                <w:szCs w:val="28"/>
              </w:rPr>
              <w:t xml:space="preserve"> Сайт: </w:t>
            </w:r>
            <w:r w:rsidRPr="00674081">
              <w:t>http://www.iupr.ru</w:t>
            </w:r>
          </w:p>
        </w:tc>
        <w:tc>
          <w:tcPr>
            <w:tcW w:w="421" w:type="pct"/>
            <w:tcBorders>
              <w:top w:val="single" w:sz="4" w:space="0" w:color="auto"/>
              <w:left w:val="single" w:sz="4" w:space="0" w:color="auto"/>
              <w:bottom w:val="single" w:sz="4" w:space="0" w:color="auto"/>
              <w:right w:val="single" w:sz="4" w:space="0" w:color="auto"/>
            </w:tcBorders>
          </w:tcPr>
          <w:p w:rsidR="00B94F41" w:rsidRPr="00674081" w:rsidRDefault="00B677CC" w:rsidP="00B94F41">
            <w:r>
              <w:t>-</w:t>
            </w:r>
          </w:p>
        </w:tc>
        <w:tc>
          <w:tcPr>
            <w:tcW w:w="410"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t>0,3</w:t>
            </w:r>
          </w:p>
        </w:tc>
        <w:tc>
          <w:tcPr>
            <w:tcW w:w="243" w:type="pct"/>
            <w:tcBorders>
              <w:top w:val="single" w:sz="4" w:space="0" w:color="auto"/>
              <w:left w:val="single" w:sz="4" w:space="0" w:color="auto"/>
              <w:bottom w:val="single" w:sz="4" w:space="0" w:color="auto"/>
              <w:right w:val="single" w:sz="4" w:space="0" w:color="auto"/>
            </w:tcBorders>
          </w:tcPr>
          <w:p w:rsidR="00B94F41" w:rsidRPr="00674081" w:rsidRDefault="00B94F41" w:rsidP="00B94F41"/>
        </w:tc>
      </w:tr>
      <w:tr w:rsidR="00B94F41"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B94F41" w:rsidRPr="00674081" w:rsidRDefault="00B94F41"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t>Лысяк Е.Э., Фаронова М.А.,</w:t>
            </w:r>
          </w:p>
          <w:p w:rsidR="00B94F41" w:rsidRPr="00674081" w:rsidRDefault="00B94F41" w:rsidP="00B94F41">
            <w:r w:rsidRPr="00674081">
              <w:t>студенты 5 курса специальность «Маркетинг»</w:t>
            </w:r>
          </w:p>
        </w:tc>
        <w:tc>
          <w:tcPr>
            <w:tcW w:w="891"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t>Магия цифр и цвета: управляем восприятием покупателя</w:t>
            </w:r>
          </w:p>
        </w:tc>
        <w:tc>
          <w:tcPr>
            <w:tcW w:w="1827" w:type="pct"/>
            <w:tcBorders>
              <w:top w:val="single" w:sz="4" w:space="0" w:color="auto"/>
              <w:left w:val="single" w:sz="4" w:space="0" w:color="auto"/>
              <w:bottom w:val="single" w:sz="4" w:space="0" w:color="auto"/>
              <w:right w:val="single" w:sz="4" w:space="0" w:color="auto"/>
            </w:tcBorders>
          </w:tcPr>
          <w:p w:rsidR="00B94F41" w:rsidRPr="00674081" w:rsidRDefault="00EE65D9" w:rsidP="00B94F41">
            <w:r w:rsidRPr="00674081">
              <w:t>Электронное научно-практическое периодическое издание «Экономика и социум», Издательство «</w:t>
            </w:r>
            <w:r w:rsidRPr="00674081">
              <w:rPr>
                <w:iCs/>
              </w:rPr>
              <w:t xml:space="preserve">Институт управления и социально-экономического развития», </w:t>
            </w:r>
            <w:r w:rsidRPr="00674081">
              <w:t xml:space="preserve"> №2(11) 2014</w:t>
            </w:r>
            <w:r w:rsidRPr="00674081">
              <w:rPr>
                <w:szCs w:val="28"/>
              </w:rPr>
              <w:t xml:space="preserve"> Сайт: </w:t>
            </w:r>
            <w:r w:rsidRPr="00674081">
              <w:t>http://www.iupr.ru</w:t>
            </w:r>
          </w:p>
        </w:tc>
        <w:tc>
          <w:tcPr>
            <w:tcW w:w="421" w:type="pct"/>
            <w:tcBorders>
              <w:top w:val="single" w:sz="4" w:space="0" w:color="auto"/>
              <w:left w:val="single" w:sz="4" w:space="0" w:color="auto"/>
              <w:bottom w:val="single" w:sz="4" w:space="0" w:color="auto"/>
              <w:right w:val="single" w:sz="4" w:space="0" w:color="auto"/>
            </w:tcBorders>
          </w:tcPr>
          <w:p w:rsidR="00B94F41" w:rsidRPr="00674081" w:rsidRDefault="00B677CC" w:rsidP="00B94F41">
            <w:r>
              <w:t>-</w:t>
            </w:r>
          </w:p>
        </w:tc>
        <w:tc>
          <w:tcPr>
            <w:tcW w:w="410"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t>0,3</w:t>
            </w:r>
          </w:p>
        </w:tc>
        <w:tc>
          <w:tcPr>
            <w:tcW w:w="243" w:type="pct"/>
            <w:tcBorders>
              <w:top w:val="single" w:sz="4" w:space="0" w:color="auto"/>
              <w:left w:val="single" w:sz="4" w:space="0" w:color="auto"/>
              <w:bottom w:val="single" w:sz="4" w:space="0" w:color="auto"/>
              <w:right w:val="single" w:sz="4" w:space="0" w:color="auto"/>
            </w:tcBorders>
          </w:tcPr>
          <w:p w:rsidR="00B94F41" w:rsidRPr="00674081" w:rsidRDefault="00B94F41" w:rsidP="00B94F41"/>
        </w:tc>
      </w:tr>
      <w:tr w:rsidR="00B94F41"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B94F41" w:rsidRPr="00674081" w:rsidRDefault="00B94F41"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t>Сачкова А.А., Тарыгина Ю.Н.,</w:t>
            </w:r>
          </w:p>
          <w:p w:rsidR="00B94F41" w:rsidRPr="00674081" w:rsidRDefault="00B94F41" w:rsidP="00B94F41">
            <w:r w:rsidRPr="00674081">
              <w:t>студенты 5 курса специальность «Маркетинг»</w:t>
            </w:r>
          </w:p>
        </w:tc>
        <w:tc>
          <w:tcPr>
            <w:tcW w:w="891"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t>Виртуальное пространство в мире интернет-маркетинга</w:t>
            </w:r>
          </w:p>
        </w:tc>
        <w:tc>
          <w:tcPr>
            <w:tcW w:w="1827" w:type="pct"/>
            <w:tcBorders>
              <w:top w:val="single" w:sz="4" w:space="0" w:color="auto"/>
              <w:left w:val="single" w:sz="4" w:space="0" w:color="auto"/>
              <w:bottom w:val="single" w:sz="4" w:space="0" w:color="auto"/>
              <w:right w:val="single" w:sz="4" w:space="0" w:color="auto"/>
            </w:tcBorders>
          </w:tcPr>
          <w:p w:rsidR="00B94F41" w:rsidRPr="00674081" w:rsidRDefault="00EE65D9" w:rsidP="00B94F41">
            <w:r w:rsidRPr="00674081">
              <w:t>Электронное научно-практическое периодическое издание «Экономика и социум», Издательство «</w:t>
            </w:r>
            <w:r w:rsidRPr="00674081">
              <w:rPr>
                <w:iCs/>
              </w:rPr>
              <w:t xml:space="preserve">Институт управления и социально-экономического развития», </w:t>
            </w:r>
            <w:r w:rsidRPr="00674081">
              <w:t xml:space="preserve"> №2(11) 2014,</w:t>
            </w:r>
            <w:r w:rsidRPr="00674081">
              <w:rPr>
                <w:szCs w:val="28"/>
              </w:rPr>
              <w:t xml:space="preserve"> Сайт: </w:t>
            </w:r>
            <w:r w:rsidRPr="00674081">
              <w:t>http://www.iupr.ru</w:t>
            </w:r>
          </w:p>
        </w:tc>
        <w:tc>
          <w:tcPr>
            <w:tcW w:w="421" w:type="pct"/>
            <w:tcBorders>
              <w:top w:val="single" w:sz="4" w:space="0" w:color="auto"/>
              <w:left w:val="single" w:sz="4" w:space="0" w:color="auto"/>
              <w:bottom w:val="single" w:sz="4" w:space="0" w:color="auto"/>
              <w:right w:val="single" w:sz="4" w:space="0" w:color="auto"/>
            </w:tcBorders>
          </w:tcPr>
          <w:p w:rsidR="00B94F41" w:rsidRPr="00674081" w:rsidRDefault="00B677CC" w:rsidP="00B94F41">
            <w:r>
              <w:t>-</w:t>
            </w:r>
          </w:p>
        </w:tc>
        <w:tc>
          <w:tcPr>
            <w:tcW w:w="410"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t>0,3</w:t>
            </w:r>
          </w:p>
        </w:tc>
        <w:tc>
          <w:tcPr>
            <w:tcW w:w="243" w:type="pct"/>
            <w:tcBorders>
              <w:top w:val="single" w:sz="4" w:space="0" w:color="auto"/>
              <w:left w:val="single" w:sz="4" w:space="0" w:color="auto"/>
              <w:bottom w:val="single" w:sz="4" w:space="0" w:color="auto"/>
              <w:right w:val="single" w:sz="4" w:space="0" w:color="auto"/>
            </w:tcBorders>
          </w:tcPr>
          <w:p w:rsidR="00B94F41" w:rsidRPr="00674081" w:rsidRDefault="00B94F41" w:rsidP="00B94F41"/>
        </w:tc>
      </w:tr>
      <w:tr w:rsidR="00B94F41"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B94F41" w:rsidRPr="00674081" w:rsidRDefault="00B94F41"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t xml:space="preserve">Зиннатуллина В.М., </w:t>
            </w:r>
          </w:p>
          <w:p w:rsidR="00B94F41" w:rsidRPr="00674081" w:rsidRDefault="00B94F41" w:rsidP="00EE65D9">
            <w:r w:rsidRPr="00674081">
              <w:t>Рымар В.С.,</w:t>
            </w:r>
            <w:r w:rsidR="00EE65D9" w:rsidRPr="00674081">
              <w:t xml:space="preserve"> </w:t>
            </w:r>
            <w:r w:rsidRPr="00674081">
              <w:t>студенты 6 курса специальность «Маркетинг»</w:t>
            </w:r>
          </w:p>
        </w:tc>
        <w:tc>
          <w:tcPr>
            <w:tcW w:w="891"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t>Женские образы в рекламе</w:t>
            </w:r>
          </w:p>
        </w:tc>
        <w:tc>
          <w:tcPr>
            <w:tcW w:w="1827" w:type="pct"/>
            <w:tcBorders>
              <w:top w:val="single" w:sz="4" w:space="0" w:color="auto"/>
              <w:left w:val="single" w:sz="4" w:space="0" w:color="auto"/>
              <w:bottom w:val="single" w:sz="4" w:space="0" w:color="auto"/>
              <w:right w:val="single" w:sz="4" w:space="0" w:color="auto"/>
            </w:tcBorders>
          </w:tcPr>
          <w:p w:rsidR="00B94F41" w:rsidRPr="00674081" w:rsidRDefault="00EE65D9" w:rsidP="00B94F41">
            <w:r w:rsidRPr="00674081">
              <w:t>Электронное научно-практическое периодическое издание «Экономика и социум», Издательство «</w:t>
            </w:r>
            <w:r w:rsidRPr="00674081">
              <w:rPr>
                <w:iCs/>
              </w:rPr>
              <w:t xml:space="preserve">Институт управления и социально-экономического развития», </w:t>
            </w:r>
            <w:r w:rsidRPr="00674081">
              <w:t xml:space="preserve"> №2(11) 2014,</w:t>
            </w:r>
            <w:r w:rsidRPr="00674081">
              <w:rPr>
                <w:szCs w:val="28"/>
              </w:rPr>
              <w:t xml:space="preserve"> Сайт: </w:t>
            </w:r>
            <w:r w:rsidRPr="00674081">
              <w:t>http://www.iupr.ru</w:t>
            </w:r>
          </w:p>
        </w:tc>
        <w:tc>
          <w:tcPr>
            <w:tcW w:w="421" w:type="pct"/>
            <w:tcBorders>
              <w:top w:val="single" w:sz="4" w:space="0" w:color="auto"/>
              <w:left w:val="single" w:sz="4" w:space="0" w:color="auto"/>
              <w:bottom w:val="single" w:sz="4" w:space="0" w:color="auto"/>
              <w:right w:val="single" w:sz="4" w:space="0" w:color="auto"/>
            </w:tcBorders>
          </w:tcPr>
          <w:p w:rsidR="00B94F41" w:rsidRPr="00674081" w:rsidRDefault="00B677CC" w:rsidP="00B94F41">
            <w:r>
              <w:t>-</w:t>
            </w:r>
          </w:p>
        </w:tc>
        <w:tc>
          <w:tcPr>
            <w:tcW w:w="410"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t>0.3</w:t>
            </w:r>
          </w:p>
        </w:tc>
        <w:tc>
          <w:tcPr>
            <w:tcW w:w="243" w:type="pct"/>
            <w:tcBorders>
              <w:top w:val="single" w:sz="4" w:space="0" w:color="auto"/>
              <w:left w:val="single" w:sz="4" w:space="0" w:color="auto"/>
              <w:bottom w:val="single" w:sz="4" w:space="0" w:color="auto"/>
              <w:right w:val="single" w:sz="4" w:space="0" w:color="auto"/>
            </w:tcBorders>
          </w:tcPr>
          <w:p w:rsidR="00B94F41" w:rsidRPr="00674081" w:rsidRDefault="00B94F41" w:rsidP="00B94F41"/>
        </w:tc>
      </w:tr>
      <w:tr w:rsidR="00B94F41"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B94F41" w:rsidRPr="00674081" w:rsidRDefault="00B94F41"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t>Прыник Н.Д.,</w:t>
            </w:r>
            <w:r w:rsidR="00EE65D9" w:rsidRPr="00674081">
              <w:t xml:space="preserve"> </w:t>
            </w:r>
            <w:r w:rsidRPr="00674081">
              <w:t>Сурикова М.С.,</w:t>
            </w:r>
          </w:p>
          <w:p w:rsidR="00B94F41" w:rsidRPr="00674081" w:rsidRDefault="00B94F41" w:rsidP="00B94F41">
            <w:r w:rsidRPr="00674081">
              <w:t>студенты 6 курса специальность «Маркетинг»</w:t>
            </w:r>
          </w:p>
        </w:tc>
        <w:tc>
          <w:tcPr>
            <w:tcW w:w="891"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t xml:space="preserve">Современный подход к персонализации </w:t>
            </w:r>
            <w:r w:rsidRPr="00674081">
              <w:lastRenderedPageBreak/>
              <w:t>маркетинговых коммуникаций</w:t>
            </w:r>
          </w:p>
        </w:tc>
        <w:tc>
          <w:tcPr>
            <w:tcW w:w="1827" w:type="pct"/>
            <w:tcBorders>
              <w:top w:val="single" w:sz="4" w:space="0" w:color="auto"/>
              <w:left w:val="single" w:sz="4" w:space="0" w:color="auto"/>
              <w:bottom w:val="single" w:sz="4" w:space="0" w:color="auto"/>
              <w:right w:val="single" w:sz="4" w:space="0" w:color="auto"/>
            </w:tcBorders>
          </w:tcPr>
          <w:p w:rsidR="00B94F41" w:rsidRPr="00674081" w:rsidRDefault="00EE65D9" w:rsidP="00B94F41">
            <w:r w:rsidRPr="00674081">
              <w:lastRenderedPageBreak/>
              <w:t>Электронное научно-практическое периодическое издание «Экономика и социум», Издательство «</w:t>
            </w:r>
            <w:r w:rsidRPr="00674081">
              <w:rPr>
                <w:iCs/>
              </w:rPr>
              <w:t xml:space="preserve">Институт </w:t>
            </w:r>
            <w:r w:rsidRPr="00674081">
              <w:rPr>
                <w:iCs/>
              </w:rPr>
              <w:lastRenderedPageBreak/>
              <w:t xml:space="preserve">управления и социально-экономического развития», </w:t>
            </w:r>
            <w:r w:rsidRPr="00674081">
              <w:t xml:space="preserve"> №2(11) 2014,</w:t>
            </w:r>
            <w:r w:rsidRPr="00674081">
              <w:rPr>
                <w:szCs w:val="28"/>
              </w:rPr>
              <w:t xml:space="preserve"> Сайт: </w:t>
            </w:r>
            <w:r w:rsidRPr="00674081">
              <w:t>http://www.iupr.ru</w:t>
            </w:r>
          </w:p>
        </w:tc>
        <w:tc>
          <w:tcPr>
            <w:tcW w:w="421" w:type="pct"/>
            <w:tcBorders>
              <w:top w:val="single" w:sz="4" w:space="0" w:color="auto"/>
              <w:left w:val="single" w:sz="4" w:space="0" w:color="auto"/>
              <w:bottom w:val="single" w:sz="4" w:space="0" w:color="auto"/>
              <w:right w:val="single" w:sz="4" w:space="0" w:color="auto"/>
            </w:tcBorders>
          </w:tcPr>
          <w:p w:rsidR="00B94F41" w:rsidRPr="00674081" w:rsidRDefault="00B677CC" w:rsidP="002A60A0">
            <w:r>
              <w:lastRenderedPageBreak/>
              <w:t>-</w:t>
            </w:r>
          </w:p>
        </w:tc>
        <w:tc>
          <w:tcPr>
            <w:tcW w:w="410" w:type="pct"/>
            <w:tcBorders>
              <w:top w:val="single" w:sz="4" w:space="0" w:color="auto"/>
              <w:left w:val="single" w:sz="4" w:space="0" w:color="auto"/>
              <w:bottom w:val="single" w:sz="4" w:space="0" w:color="auto"/>
              <w:right w:val="single" w:sz="4" w:space="0" w:color="auto"/>
            </w:tcBorders>
          </w:tcPr>
          <w:p w:rsidR="00B94F41" w:rsidRPr="00674081" w:rsidRDefault="00B94F41" w:rsidP="002A60A0">
            <w:r w:rsidRPr="00674081">
              <w:t>0,3</w:t>
            </w:r>
          </w:p>
        </w:tc>
        <w:tc>
          <w:tcPr>
            <w:tcW w:w="243" w:type="pct"/>
            <w:tcBorders>
              <w:top w:val="single" w:sz="4" w:space="0" w:color="auto"/>
              <w:left w:val="single" w:sz="4" w:space="0" w:color="auto"/>
              <w:bottom w:val="single" w:sz="4" w:space="0" w:color="auto"/>
              <w:right w:val="single" w:sz="4" w:space="0" w:color="auto"/>
            </w:tcBorders>
          </w:tcPr>
          <w:p w:rsidR="00B94F41" w:rsidRPr="00674081" w:rsidRDefault="00B94F41" w:rsidP="00B94F41"/>
        </w:tc>
      </w:tr>
      <w:tr w:rsidR="00B94F41"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B94F41" w:rsidRPr="00674081" w:rsidRDefault="00B94F41"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t>Кулешова Е.О.,</w:t>
            </w:r>
            <w:r w:rsidR="002A60A0" w:rsidRPr="00674081">
              <w:t xml:space="preserve"> </w:t>
            </w:r>
            <w:r w:rsidRPr="00674081">
              <w:t>Шацких О.С.,</w:t>
            </w:r>
          </w:p>
          <w:p w:rsidR="00B94F41" w:rsidRPr="00674081" w:rsidRDefault="00B94F41" w:rsidP="00B94F41">
            <w:r w:rsidRPr="00674081">
              <w:t>студенты 5 курса специальность «Маркетинг»</w:t>
            </w:r>
          </w:p>
        </w:tc>
        <w:tc>
          <w:tcPr>
            <w:tcW w:w="891"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t>Перспективы современного маркетинга в России</w:t>
            </w:r>
          </w:p>
        </w:tc>
        <w:tc>
          <w:tcPr>
            <w:tcW w:w="1827" w:type="pct"/>
            <w:tcBorders>
              <w:top w:val="single" w:sz="4" w:space="0" w:color="auto"/>
              <w:left w:val="single" w:sz="4" w:space="0" w:color="auto"/>
              <w:bottom w:val="single" w:sz="4" w:space="0" w:color="auto"/>
              <w:right w:val="single" w:sz="4" w:space="0" w:color="auto"/>
            </w:tcBorders>
          </w:tcPr>
          <w:p w:rsidR="00B94F41" w:rsidRPr="00674081" w:rsidRDefault="00EE65D9" w:rsidP="00B94F41">
            <w:r w:rsidRPr="00674081">
              <w:t>Электронное научно-практическое периодическое издание «Экономика и социум», Издательство «</w:t>
            </w:r>
            <w:r w:rsidRPr="00674081">
              <w:rPr>
                <w:iCs/>
              </w:rPr>
              <w:t xml:space="preserve">Институт управления и социально-экономического развития», </w:t>
            </w:r>
            <w:r w:rsidRPr="00674081">
              <w:t xml:space="preserve"> №2(11) 2014,</w:t>
            </w:r>
            <w:r w:rsidRPr="00674081">
              <w:rPr>
                <w:szCs w:val="28"/>
              </w:rPr>
              <w:t xml:space="preserve"> Сайт: </w:t>
            </w:r>
            <w:r w:rsidRPr="00674081">
              <w:t>http://www.iupr.ru</w:t>
            </w:r>
          </w:p>
        </w:tc>
        <w:tc>
          <w:tcPr>
            <w:tcW w:w="421" w:type="pct"/>
            <w:tcBorders>
              <w:top w:val="single" w:sz="4" w:space="0" w:color="auto"/>
              <w:left w:val="single" w:sz="4" w:space="0" w:color="auto"/>
              <w:bottom w:val="single" w:sz="4" w:space="0" w:color="auto"/>
              <w:right w:val="single" w:sz="4" w:space="0" w:color="auto"/>
            </w:tcBorders>
          </w:tcPr>
          <w:p w:rsidR="00B94F41" w:rsidRPr="00674081" w:rsidRDefault="00B677CC" w:rsidP="002A60A0">
            <w:r>
              <w:t>-</w:t>
            </w:r>
          </w:p>
        </w:tc>
        <w:tc>
          <w:tcPr>
            <w:tcW w:w="410" w:type="pct"/>
            <w:tcBorders>
              <w:top w:val="single" w:sz="4" w:space="0" w:color="auto"/>
              <w:left w:val="single" w:sz="4" w:space="0" w:color="auto"/>
              <w:bottom w:val="single" w:sz="4" w:space="0" w:color="auto"/>
              <w:right w:val="single" w:sz="4" w:space="0" w:color="auto"/>
            </w:tcBorders>
          </w:tcPr>
          <w:p w:rsidR="00B94F41" w:rsidRPr="00674081" w:rsidRDefault="00B94F41" w:rsidP="002A60A0">
            <w:r w:rsidRPr="00674081">
              <w:t>0,3</w:t>
            </w:r>
          </w:p>
        </w:tc>
        <w:tc>
          <w:tcPr>
            <w:tcW w:w="243" w:type="pct"/>
            <w:tcBorders>
              <w:top w:val="single" w:sz="4" w:space="0" w:color="auto"/>
              <w:left w:val="single" w:sz="4" w:space="0" w:color="auto"/>
              <w:bottom w:val="single" w:sz="4" w:space="0" w:color="auto"/>
              <w:right w:val="single" w:sz="4" w:space="0" w:color="auto"/>
            </w:tcBorders>
          </w:tcPr>
          <w:p w:rsidR="00B94F41" w:rsidRPr="00674081" w:rsidRDefault="00B94F41" w:rsidP="00B94F41"/>
        </w:tc>
      </w:tr>
      <w:tr w:rsidR="00B94F41"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B94F41" w:rsidRPr="00674081" w:rsidRDefault="00B94F41"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t>Грибанова О.С.,</w:t>
            </w:r>
          </w:p>
          <w:p w:rsidR="00B94F41" w:rsidRPr="00674081" w:rsidRDefault="00B94F41" w:rsidP="00B94F41">
            <w:r w:rsidRPr="00674081">
              <w:t>Дьяконова А.В.,</w:t>
            </w:r>
          </w:p>
          <w:p w:rsidR="00B94F41" w:rsidRPr="00674081" w:rsidRDefault="00B94F41" w:rsidP="00B94F41">
            <w:r w:rsidRPr="00674081">
              <w:t>студенты 5 курса специальность «Маркетинг»</w:t>
            </w:r>
          </w:p>
        </w:tc>
        <w:tc>
          <w:tcPr>
            <w:tcW w:w="891"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t>Бенчмаркинг</w:t>
            </w:r>
          </w:p>
        </w:tc>
        <w:tc>
          <w:tcPr>
            <w:tcW w:w="1827" w:type="pct"/>
            <w:tcBorders>
              <w:top w:val="single" w:sz="4" w:space="0" w:color="auto"/>
              <w:left w:val="single" w:sz="4" w:space="0" w:color="auto"/>
              <w:bottom w:val="single" w:sz="4" w:space="0" w:color="auto"/>
              <w:right w:val="single" w:sz="4" w:space="0" w:color="auto"/>
            </w:tcBorders>
          </w:tcPr>
          <w:p w:rsidR="00B94F41" w:rsidRPr="00674081" w:rsidRDefault="00EE65D9" w:rsidP="00B94F41">
            <w:r w:rsidRPr="00674081">
              <w:t>Электронное научно-практическое периодическое издание «Экономика и социум», Издательство «</w:t>
            </w:r>
            <w:r w:rsidRPr="00674081">
              <w:rPr>
                <w:iCs/>
              </w:rPr>
              <w:t xml:space="preserve">Институт управления и социально-экономического развития», </w:t>
            </w:r>
            <w:r w:rsidRPr="00674081">
              <w:t xml:space="preserve"> №2(11) 2014,</w:t>
            </w:r>
            <w:r w:rsidRPr="00674081">
              <w:rPr>
                <w:szCs w:val="28"/>
              </w:rPr>
              <w:t xml:space="preserve"> Сайт: </w:t>
            </w:r>
            <w:r w:rsidRPr="00674081">
              <w:t>http://www.iupr.ru</w:t>
            </w:r>
          </w:p>
        </w:tc>
        <w:tc>
          <w:tcPr>
            <w:tcW w:w="421" w:type="pct"/>
            <w:tcBorders>
              <w:top w:val="single" w:sz="4" w:space="0" w:color="auto"/>
              <w:left w:val="single" w:sz="4" w:space="0" w:color="auto"/>
              <w:bottom w:val="single" w:sz="4" w:space="0" w:color="auto"/>
              <w:right w:val="single" w:sz="4" w:space="0" w:color="auto"/>
            </w:tcBorders>
          </w:tcPr>
          <w:p w:rsidR="00B94F41" w:rsidRPr="00674081" w:rsidRDefault="00B677CC" w:rsidP="002A60A0">
            <w:r>
              <w:t>-</w:t>
            </w:r>
          </w:p>
        </w:tc>
        <w:tc>
          <w:tcPr>
            <w:tcW w:w="410" w:type="pct"/>
            <w:tcBorders>
              <w:top w:val="single" w:sz="4" w:space="0" w:color="auto"/>
              <w:left w:val="single" w:sz="4" w:space="0" w:color="auto"/>
              <w:bottom w:val="single" w:sz="4" w:space="0" w:color="auto"/>
              <w:right w:val="single" w:sz="4" w:space="0" w:color="auto"/>
            </w:tcBorders>
          </w:tcPr>
          <w:p w:rsidR="00B94F41" w:rsidRPr="00674081" w:rsidRDefault="00B94F41" w:rsidP="002A60A0">
            <w:r w:rsidRPr="00674081">
              <w:t>0,3</w:t>
            </w:r>
          </w:p>
        </w:tc>
        <w:tc>
          <w:tcPr>
            <w:tcW w:w="243" w:type="pct"/>
            <w:tcBorders>
              <w:top w:val="single" w:sz="4" w:space="0" w:color="auto"/>
              <w:left w:val="single" w:sz="4" w:space="0" w:color="auto"/>
              <w:bottom w:val="single" w:sz="4" w:space="0" w:color="auto"/>
              <w:right w:val="single" w:sz="4" w:space="0" w:color="auto"/>
            </w:tcBorders>
          </w:tcPr>
          <w:p w:rsidR="00B94F41" w:rsidRPr="00674081" w:rsidRDefault="00B94F41" w:rsidP="00B94F41"/>
        </w:tc>
      </w:tr>
      <w:tr w:rsidR="00B94F41"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B94F41" w:rsidRPr="00674081" w:rsidRDefault="00B94F41"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B94F41" w:rsidRPr="00674081" w:rsidRDefault="00A960F2" w:rsidP="00B94F41">
            <w:r w:rsidRPr="00674081">
              <w:t>Майор А.Г.,</w:t>
            </w:r>
            <w:r w:rsidR="00B94F41" w:rsidRPr="00674081">
              <w:t xml:space="preserve"> студент 6 курса специальность «Маркетинг»</w:t>
            </w:r>
          </w:p>
        </w:tc>
        <w:tc>
          <w:tcPr>
            <w:tcW w:w="891"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t>Современные торгово-промышленные выставки и ярмарки как модели современного рынка товаров</w:t>
            </w:r>
          </w:p>
        </w:tc>
        <w:tc>
          <w:tcPr>
            <w:tcW w:w="1827" w:type="pct"/>
            <w:tcBorders>
              <w:top w:val="single" w:sz="4" w:space="0" w:color="auto"/>
              <w:left w:val="single" w:sz="4" w:space="0" w:color="auto"/>
              <w:bottom w:val="single" w:sz="4" w:space="0" w:color="auto"/>
              <w:right w:val="single" w:sz="4" w:space="0" w:color="auto"/>
            </w:tcBorders>
          </w:tcPr>
          <w:p w:rsidR="00B94F41" w:rsidRPr="00674081" w:rsidRDefault="00EE65D9" w:rsidP="00B94F41">
            <w:r w:rsidRPr="00674081">
              <w:t>Электронное научно-практическое периодическое издание «Экономика и социум», Издательство «</w:t>
            </w:r>
            <w:r w:rsidRPr="00674081">
              <w:rPr>
                <w:iCs/>
              </w:rPr>
              <w:t xml:space="preserve">Институт управления и социально-экономического развития», </w:t>
            </w:r>
            <w:r w:rsidRPr="00674081">
              <w:t xml:space="preserve"> №2(11) 2014,</w:t>
            </w:r>
            <w:r w:rsidRPr="00674081">
              <w:rPr>
                <w:szCs w:val="28"/>
              </w:rPr>
              <w:t xml:space="preserve"> Сайт: </w:t>
            </w:r>
            <w:r w:rsidRPr="00674081">
              <w:t>http://www.iupr.ru</w:t>
            </w:r>
          </w:p>
        </w:tc>
        <w:tc>
          <w:tcPr>
            <w:tcW w:w="421" w:type="pct"/>
            <w:tcBorders>
              <w:top w:val="single" w:sz="4" w:space="0" w:color="auto"/>
              <w:left w:val="single" w:sz="4" w:space="0" w:color="auto"/>
              <w:bottom w:val="single" w:sz="4" w:space="0" w:color="auto"/>
              <w:right w:val="single" w:sz="4" w:space="0" w:color="auto"/>
            </w:tcBorders>
          </w:tcPr>
          <w:p w:rsidR="00B94F41" w:rsidRPr="00674081" w:rsidRDefault="00B677CC" w:rsidP="002A60A0">
            <w:r>
              <w:t>-</w:t>
            </w:r>
          </w:p>
        </w:tc>
        <w:tc>
          <w:tcPr>
            <w:tcW w:w="410" w:type="pct"/>
            <w:tcBorders>
              <w:top w:val="single" w:sz="4" w:space="0" w:color="auto"/>
              <w:left w:val="single" w:sz="4" w:space="0" w:color="auto"/>
              <w:bottom w:val="single" w:sz="4" w:space="0" w:color="auto"/>
              <w:right w:val="single" w:sz="4" w:space="0" w:color="auto"/>
            </w:tcBorders>
          </w:tcPr>
          <w:p w:rsidR="00B94F41" w:rsidRPr="00674081" w:rsidRDefault="00B94F41" w:rsidP="002A60A0">
            <w:r w:rsidRPr="00674081">
              <w:t>0,3</w:t>
            </w:r>
          </w:p>
        </w:tc>
        <w:tc>
          <w:tcPr>
            <w:tcW w:w="243" w:type="pct"/>
            <w:tcBorders>
              <w:top w:val="single" w:sz="4" w:space="0" w:color="auto"/>
              <w:left w:val="single" w:sz="4" w:space="0" w:color="auto"/>
              <w:bottom w:val="single" w:sz="4" w:space="0" w:color="auto"/>
              <w:right w:val="single" w:sz="4" w:space="0" w:color="auto"/>
            </w:tcBorders>
          </w:tcPr>
          <w:p w:rsidR="00B94F41" w:rsidRPr="00674081" w:rsidRDefault="00B94F41" w:rsidP="00B94F41"/>
        </w:tc>
      </w:tr>
      <w:tr w:rsidR="00B94F41"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B94F41" w:rsidRPr="00674081" w:rsidRDefault="00B94F41"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t>Алтухов А.Ю.</w:t>
            </w:r>
          </w:p>
          <w:p w:rsidR="00B94F41" w:rsidRPr="00674081" w:rsidRDefault="00B94F41" w:rsidP="00B94F41">
            <w:r w:rsidRPr="00674081">
              <w:t>группа3М3-ЭФ301</w:t>
            </w:r>
          </w:p>
        </w:tc>
        <w:tc>
          <w:tcPr>
            <w:tcW w:w="891"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t>Международные стандарты финансовой отчетности как основа формирования глобальной интеграционной модели подготовки и распространения финансовой информации</w:t>
            </w:r>
          </w:p>
        </w:tc>
        <w:tc>
          <w:tcPr>
            <w:tcW w:w="1827"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t>Стратегическое планирование развития территорий. Опыт. Современные тенденции. Перспективы: материалы международного научно-практического форма, 24.04.2014 / Липецкий филиал Финуниверситета. – Елец: ЕГУ им. И.А.Бунина, 2014. – 576 с.</w:t>
            </w:r>
          </w:p>
        </w:tc>
        <w:tc>
          <w:tcPr>
            <w:tcW w:w="421" w:type="pct"/>
            <w:tcBorders>
              <w:top w:val="single" w:sz="4" w:space="0" w:color="auto"/>
              <w:left w:val="single" w:sz="4" w:space="0" w:color="auto"/>
              <w:bottom w:val="single" w:sz="4" w:space="0" w:color="auto"/>
              <w:right w:val="single" w:sz="4" w:space="0" w:color="auto"/>
            </w:tcBorders>
          </w:tcPr>
          <w:p w:rsidR="00B94F41" w:rsidRPr="00674081" w:rsidRDefault="00B94F41" w:rsidP="002A60A0">
            <w:r w:rsidRPr="00674081">
              <w:t>-</w:t>
            </w:r>
          </w:p>
        </w:tc>
        <w:tc>
          <w:tcPr>
            <w:tcW w:w="410" w:type="pct"/>
            <w:tcBorders>
              <w:top w:val="single" w:sz="4" w:space="0" w:color="auto"/>
              <w:left w:val="single" w:sz="4" w:space="0" w:color="auto"/>
              <w:bottom w:val="single" w:sz="4" w:space="0" w:color="auto"/>
              <w:right w:val="single" w:sz="4" w:space="0" w:color="auto"/>
            </w:tcBorders>
          </w:tcPr>
          <w:p w:rsidR="00B94F41" w:rsidRPr="00674081" w:rsidRDefault="00B94F41" w:rsidP="002A60A0">
            <w:r w:rsidRPr="00674081">
              <w:t>0,2</w:t>
            </w:r>
          </w:p>
        </w:tc>
        <w:tc>
          <w:tcPr>
            <w:tcW w:w="243" w:type="pct"/>
            <w:tcBorders>
              <w:top w:val="single" w:sz="4" w:space="0" w:color="auto"/>
              <w:left w:val="single" w:sz="4" w:space="0" w:color="auto"/>
              <w:bottom w:val="single" w:sz="4" w:space="0" w:color="auto"/>
              <w:right w:val="single" w:sz="4" w:space="0" w:color="auto"/>
            </w:tcBorders>
          </w:tcPr>
          <w:p w:rsidR="00B94F41" w:rsidRPr="00674081" w:rsidRDefault="00B94F41" w:rsidP="00B94F41">
            <w:pPr>
              <w:jc w:val="center"/>
            </w:pPr>
            <w:r w:rsidRPr="00674081">
              <w:t>-</w:t>
            </w:r>
          </w:p>
        </w:tc>
      </w:tr>
      <w:tr w:rsidR="000642EF"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0642EF" w:rsidRPr="00674081" w:rsidRDefault="000642EF"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642EF" w:rsidRPr="00674081" w:rsidRDefault="000642EF" w:rsidP="000642EF">
            <w:r w:rsidRPr="00674081">
              <w:t>Грезина Л.А.</w:t>
            </w:r>
            <w:r w:rsidR="00AE1DB5" w:rsidRPr="00674081">
              <w:t>, студент магистерской подготовки «финансовый менеджмент»</w:t>
            </w:r>
          </w:p>
        </w:tc>
        <w:tc>
          <w:tcPr>
            <w:tcW w:w="891" w:type="pct"/>
            <w:tcBorders>
              <w:top w:val="single" w:sz="4" w:space="0" w:color="auto"/>
              <w:left w:val="single" w:sz="4" w:space="0" w:color="auto"/>
              <w:bottom w:val="single" w:sz="4" w:space="0" w:color="auto"/>
              <w:right w:val="single" w:sz="4" w:space="0" w:color="auto"/>
            </w:tcBorders>
          </w:tcPr>
          <w:p w:rsidR="000642EF" w:rsidRPr="00674081" w:rsidRDefault="000642EF" w:rsidP="000642EF">
            <w:r w:rsidRPr="00674081">
              <w:t>Анализ зарубежного опыта прогнозирования вероятности банкротства и возможности его использования в российской практике</w:t>
            </w:r>
          </w:p>
        </w:tc>
        <w:tc>
          <w:tcPr>
            <w:tcW w:w="1827" w:type="pct"/>
            <w:tcBorders>
              <w:top w:val="single" w:sz="4" w:space="0" w:color="auto"/>
              <w:left w:val="single" w:sz="4" w:space="0" w:color="auto"/>
              <w:bottom w:val="single" w:sz="4" w:space="0" w:color="auto"/>
              <w:right w:val="single" w:sz="4" w:space="0" w:color="auto"/>
            </w:tcBorders>
          </w:tcPr>
          <w:p w:rsidR="000642EF" w:rsidRPr="00674081" w:rsidRDefault="000642EF" w:rsidP="000642EF">
            <w:r w:rsidRPr="00674081">
              <w:t>Стратегическое планирование развития территорий. Опыт. Современные тенденции. Перспективы: материалы международного научно-практического форма, 24.04.2014 / Липецкий филиал Финуниверситета. – Елец: ЕГУ им. И.А.Бунина, 2014. – 576 с.</w:t>
            </w:r>
          </w:p>
        </w:tc>
        <w:tc>
          <w:tcPr>
            <w:tcW w:w="421" w:type="pct"/>
            <w:tcBorders>
              <w:top w:val="single" w:sz="4" w:space="0" w:color="auto"/>
              <w:left w:val="single" w:sz="4" w:space="0" w:color="auto"/>
              <w:bottom w:val="single" w:sz="4" w:space="0" w:color="auto"/>
              <w:right w:val="single" w:sz="4" w:space="0" w:color="auto"/>
            </w:tcBorders>
          </w:tcPr>
          <w:p w:rsidR="000642EF" w:rsidRPr="00674081" w:rsidRDefault="00EB6151" w:rsidP="000642EF">
            <w:r w:rsidRPr="00674081">
              <w:t>Левчегов О.Н.</w:t>
            </w:r>
          </w:p>
        </w:tc>
        <w:tc>
          <w:tcPr>
            <w:tcW w:w="410" w:type="pct"/>
            <w:tcBorders>
              <w:top w:val="single" w:sz="4" w:space="0" w:color="auto"/>
              <w:left w:val="single" w:sz="4" w:space="0" w:color="auto"/>
              <w:bottom w:val="single" w:sz="4" w:space="0" w:color="auto"/>
              <w:right w:val="single" w:sz="4" w:space="0" w:color="auto"/>
            </w:tcBorders>
          </w:tcPr>
          <w:p w:rsidR="000642EF" w:rsidRPr="00674081" w:rsidRDefault="000642EF" w:rsidP="000642EF">
            <w:r w:rsidRPr="00674081">
              <w:t>0,3</w:t>
            </w:r>
          </w:p>
        </w:tc>
        <w:tc>
          <w:tcPr>
            <w:tcW w:w="243" w:type="pct"/>
            <w:tcBorders>
              <w:top w:val="single" w:sz="4" w:space="0" w:color="auto"/>
              <w:left w:val="single" w:sz="4" w:space="0" w:color="auto"/>
              <w:bottom w:val="single" w:sz="4" w:space="0" w:color="auto"/>
              <w:right w:val="single" w:sz="4" w:space="0" w:color="auto"/>
            </w:tcBorders>
          </w:tcPr>
          <w:p w:rsidR="000642EF" w:rsidRPr="00674081" w:rsidRDefault="000642EF" w:rsidP="000642EF">
            <w:pPr>
              <w:jc w:val="center"/>
            </w:pPr>
            <w:r w:rsidRPr="00674081">
              <w:t>-</w:t>
            </w:r>
          </w:p>
        </w:tc>
      </w:tr>
      <w:tr w:rsidR="000642EF"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0642EF" w:rsidRPr="00674081" w:rsidRDefault="000642EF"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642EF" w:rsidRPr="00674081" w:rsidRDefault="000642EF" w:rsidP="000642EF">
            <w:r w:rsidRPr="00674081">
              <w:t>Монастырская Е.Г., Кулешова М.Ю., Назарьева А.Ю.</w:t>
            </w:r>
          </w:p>
        </w:tc>
        <w:tc>
          <w:tcPr>
            <w:tcW w:w="891" w:type="pct"/>
            <w:tcBorders>
              <w:top w:val="single" w:sz="4" w:space="0" w:color="auto"/>
              <w:left w:val="single" w:sz="4" w:space="0" w:color="auto"/>
              <w:bottom w:val="single" w:sz="4" w:space="0" w:color="auto"/>
              <w:right w:val="single" w:sz="4" w:space="0" w:color="auto"/>
            </w:tcBorders>
          </w:tcPr>
          <w:p w:rsidR="000642EF" w:rsidRPr="00674081" w:rsidRDefault="000642EF" w:rsidP="000642EF">
            <w:r w:rsidRPr="00674081">
              <w:t>Значение кадрового потенциала в конкурентоспособности организации</w:t>
            </w:r>
          </w:p>
        </w:tc>
        <w:tc>
          <w:tcPr>
            <w:tcW w:w="1827" w:type="pct"/>
            <w:tcBorders>
              <w:top w:val="single" w:sz="4" w:space="0" w:color="auto"/>
              <w:left w:val="single" w:sz="4" w:space="0" w:color="auto"/>
              <w:bottom w:val="single" w:sz="4" w:space="0" w:color="auto"/>
              <w:right w:val="single" w:sz="4" w:space="0" w:color="auto"/>
            </w:tcBorders>
          </w:tcPr>
          <w:p w:rsidR="000642EF" w:rsidRPr="00674081" w:rsidRDefault="000642EF" w:rsidP="000642EF">
            <w:r w:rsidRPr="00674081">
              <w:t>Стратегическое планирование развития территорий. Опыт. Современные тенденции. Перспективы: материалы международного научно-практического форма, 24.04.2014 / Липецкий филиал Финуниверситета. – Елец: ЕГУ им. И.А.Бунина, 2014. – 576 с.</w:t>
            </w:r>
          </w:p>
        </w:tc>
        <w:tc>
          <w:tcPr>
            <w:tcW w:w="421" w:type="pct"/>
            <w:tcBorders>
              <w:top w:val="single" w:sz="4" w:space="0" w:color="auto"/>
              <w:left w:val="single" w:sz="4" w:space="0" w:color="auto"/>
              <w:bottom w:val="single" w:sz="4" w:space="0" w:color="auto"/>
              <w:right w:val="single" w:sz="4" w:space="0" w:color="auto"/>
            </w:tcBorders>
          </w:tcPr>
          <w:p w:rsidR="000642EF" w:rsidRPr="00674081" w:rsidRDefault="00B677CC" w:rsidP="000642EF">
            <w:r>
              <w:t>-</w:t>
            </w:r>
          </w:p>
        </w:tc>
        <w:tc>
          <w:tcPr>
            <w:tcW w:w="410" w:type="pct"/>
            <w:tcBorders>
              <w:top w:val="single" w:sz="4" w:space="0" w:color="auto"/>
              <w:left w:val="single" w:sz="4" w:space="0" w:color="auto"/>
              <w:bottom w:val="single" w:sz="4" w:space="0" w:color="auto"/>
              <w:right w:val="single" w:sz="4" w:space="0" w:color="auto"/>
            </w:tcBorders>
          </w:tcPr>
          <w:p w:rsidR="000642EF" w:rsidRPr="00674081" w:rsidRDefault="000642EF" w:rsidP="000642EF">
            <w:r w:rsidRPr="00674081">
              <w:t>0,5</w:t>
            </w:r>
          </w:p>
        </w:tc>
        <w:tc>
          <w:tcPr>
            <w:tcW w:w="243" w:type="pct"/>
            <w:tcBorders>
              <w:top w:val="single" w:sz="4" w:space="0" w:color="auto"/>
              <w:left w:val="single" w:sz="4" w:space="0" w:color="auto"/>
              <w:bottom w:val="single" w:sz="4" w:space="0" w:color="auto"/>
              <w:right w:val="single" w:sz="4" w:space="0" w:color="auto"/>
            </w:tcBorders>
          </w:tcPr>
          <w:p w:rsidR="000642EF" w:rsidRPr="00674081" w:rsidRDefault="000642EF" w:rsidP="000642EF">
            <w:pPr>
              <w:jc w:val="center"/>
            </w:pPr>
          </w:p>
        </w:tc>
      </w:tr>
      <w:tr w:rsidR="00B94F41"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B94F41" w:rsidRPr="00674081" w:rsidRDefault="00B94F41"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t>Митряхина А.Н.,</w:t>
            </w:r>
          </w:p>
          <w:p w:rsidR="00B94F41" w:rsidRPr="00674081" w:rsidRDefault="00B94F41" w:rsidP="00B94F41">
            <w:r w:rsidRPr="00674081">
              <w:t>студент 4 курса направление подготовки бакалавр «Менеджмент» профиль «Маркетинг»</w:t>
            </w:r>
          </w:p>
        </w:tc>
        <w:tc>
          <w:tcPr>
            <w:tcW w:w="891"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t>Бренд как средство повышения привлекательности региона</w:t>
            </w:r>
          </w:p>
        </w:tc>
        <w:tc>
          <w:tcPr>
            <w:tcW w:w="1827"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t>Стратегическое планирование развития территорий. Опыт. Современные тенденции. Перспективы: материалы международного научно-практического форма, 24.04.2014 / Липецкий филиал Финуниверситета. – Елец: ЕГУ им. И.А.Бунина, 2014. – 576 с.</w:t>
            </w:r>
          </w:p>
        </w:tc>
        <w:tc>
          <w:tcPr>
            <w:tcW w:w="421" w:type="pct"/>
            <w:tcBorders>
              <w:top w:val="single" w:sz="4" w:space="0" w:color="auto"/>
              <w:left w:val="single" w:sz="4" w:space="0" w:color="auto"/>
              <w:bottom w:val="single" w:sz="4" w:space="0" w:color="auto"/>
              <w:right w:val="single" w:sz="4" w:space="0" w:color="auto"/>
            </w:tcBorders>
          </w:tcPr>
          <w:p w:rsidR="00B94F41" w:rsidRPr="00674081" w:rsidRDefault="00B677CC" w:rsidP="002A60A0">
            <w:r>
              <w:t>-</w:t>
            </w:r>
          </w:p>
        </w:tc>
        <w:tc>
          <w:tcPr>
            <w:tcW w:w="410" w:type="pct"/>
            <w:tcBorders>
              <w:top w:val="single" w:sz="4" w:space="0" w:color="auto"/>
              <w:left w:val="single" w:sz="4" w:space="0" w:color="auto"/>
              <w:bottom w:val="single" w:sz="4" w:space="0" w:color="auto"/>
              <w:right w:val="single" w:sz="4" w:space="0" w:color="auto"/>
            </w:tcBorders>
          </w:tcPr>
          <w:p w:rsidR="00B94F41" w:rsidRPr="00674081" w:rsidRDefault="00B94F41" w:rsidP="002A60A0">
            <w:r w:rsidRPr="00674081">
              <w:t>0,25</w:t>
            </w:r>
          </w:p>
        </w:tc>
        <w:tc>
          <w:tcPr>
            <w:tcW w:w="243" w:type="pct"/>
            <w:tcBorders>
              <w:top w:val="single" w:sz="4" w:space="0" w:color="auto"/>
              <w:left w:val="single" w:sz="4" w:space="0" w:color="auto"/>
              <w:bottom w:val="single" w:sz="4" w:space="0" w:color="auto"/>
              <w:right w:val="single" w:sz="4" w:space="0" w:color="auto"/>
            </w:tcBorders>
          </w:tcPr>
          <w:p w:rsidR="00B94F41" w:rsidRPr="00674081" w:rsidRDefault="00B94F41" w:rsidP="00B94F41"/>
        </w:tc>
      </w:tr>
      <w:tr w:rsidR="00B94F41"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B94F41" w:rsidRPr="00674081" w:rsidRDefault="00B94F41"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B94F41" w:rsidRPr="00674081" w:rsidRDefault="00B94F41" w:rsidP="00B94F41">
            <w:pPr>
              <w:shd w:val="clear" w:color="auto" w:fill="FFFFFF"/>
            </w:pPr>
            <w:r w:rsidRPr="00674081">
              <w:t xml:space="preserve">Вдовина А.С., </w:t>
            </w:r>
          </w:p>
          <w:p w:rsidR="00B94F41" w:rsidRPr="00674081" w:rsidRDefault="00B94F41" w:rsidP="00B94F41">
            <w:pPr>
              <w:shd w:val="clear" w:color="auto" w:fill="FFFFFF"/>
            </w:pPr>
            <w:r w:rsidRPr="00674081">
              <w:lastRenderedPageBreak/>
              <w:t>студент 2 курса магистерской подготовки направления «Финансовый менеджмент»</w:t>
            </w:r>
          </w:p>
        </w:tc>
        <w:tc>
          <w:tcPr>
            <w:tcW w:w="891" w:type="pct"/>
            <w:tcBorders>
              <w:top w:val="single" w:sz="4" w:space="0" w:color="auto"/>
              <w:left w:val="single" w:sz="4" w:space="0" w:color="auto"/>
              <w:bottom w:val="single" w:sz="4" w:space="0" w:color="auto"/>
              <w:right w:val="single" w:sz="4" w:space="0" w:color="auto"/>
            </w:tcBorders>
          </w:tcPr>
          <w:p w:rsidR="00B94F41" w:rsidRPr="00674081" w:rsidRDefault="00B94F41" w:rsidP="00B94F41">
            <w:pPr>
              <w:shd w:val="clear" w:color="auto" w:fill="FFFFFF"/>
            </w:pPr>
            <w:r w:rsidRPr="00674081">
              <w:lastRenderedPageBreak/>
              <w:t xml:space="preserve">Сущность и значение диверсификации в </w:t>
            </w:r>
            <w:r w:rsidRPr="00674081">
              <w:lastRenderedPageBreak/>
              <w:t>современных условиях развития предприятий</w:t>
            </w:r>
          </w:p>
        </w:tc>
        <w:tc>
          <w:tcPr>
            <w:tcW w:w="1827" w:type="pct"/>
            <w:tcBorders>
              <w:top w:val="single" w:sz="4" w:space="0" w:color="auto"/>
              <w:left w:val="single" w:sz="4" w:space="0" w:color="auto"/>
              <w:bottom w:val="single" w:sz="4" w:space="0" w:color="auto"/>
              <w:right w:val="single" w:sz="4" w:space="0" w:color="auto"/>
            </w:tcBorders>
          </w:tcPr>
          <w:p w:rsidR="00B94F41" w:rsidRPr="00674081" w:rsidRDefault="00B94F41" w:rsidP="00B94F41">
            <w:pPr>
              <w:autoSpaceDE w:val="0"/>
              <w:autoSpaceDN w:val="0"/>
              <w:adjustRightInd w:val="0"/>
            </w:pPr>
            <w:r w:rsidRPr="00674081">
              <w:lastRenderedPageBreak/>
              <w:t xml:space="preserve">Сборник научных трудов по материалам межвузовской студенческой научно-практической конференции  «Менеджмент в отраслях экономики: проблемы и </w:t>
            </w:r>
            <w:r w:rsidRPr="00674081">
              <w:lastRenderedPageBreak/>
              <w:t>тенденции развития», Финуниверситет, Москва, 2014 (в печати)</w:t>
            </w:r>
          </w:p>
        </w:tc>
        <w:tc>
          <w:tcPr>
            <w:tcW w:w="421"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lastRenderedPageBreak/>
              <w:t>Савенкова О.Ю.</w:t>
            </w:r>
          </w:p>
        </w:tc>
        <w:tc>
          <w:tcPr>
            <w:tcW w:w="410"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t>0,3</w:t>
            </w:r>
          </w:p>
        </w:tc>
        <w:tc>
          <w:tcPr>
            <w:tcW w:w="243" w:type="pct"/>
            <w:tcBorders>
              <w:top w:val="single" w:sz="4" w:space="0" w:color="auto"/>
              <w:left w:val="single" w:sz="4" w:space="0" w:color="auto"/>
              <w:bottom w:val="single" w:sz="4" w:space="0" w:color="auto"/>
              <w:right w:val="single" w:sz="4" w:space="0" w:color="auto"/>
            </w:tcBorders>
          </w:tcPr>
          <w:p w:rsidR="00B94F41" w:rsidRPr="00674081" w:rsidRDefault="00B94F41" w:rsidP="00B94F41"/>
        </w:tc>
      </w:tr>
      <w:tr w:rsidR="00B94F41"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B94F41" w:rsidRPr="00674081" w:rsidRDefault="00B94F41"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B94F41" w:rsidRPr="00674081" w:rsidRDefault="00B94F41" w:rsidP="00B94F41">
            <w:pPr>
              <w:shd w:val="clear" w:color="auto" w:fill="FFFFFF"/>
            </w:pPr>
            <w:r w:rsidRPr="00674081">
              <w:t>Батракова Н.Н.,  студент 3 курса магистерской подготовки направления «Финансовый менеджмент»</w:t>
            </w:r>
          </w:p>
        </w:tc>
        <w:tc>
          <w:tcPr>
            <w:tcW w:w="891"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t>К вопросу о путях минимизации отдельных транзакционных издержек малого предпринимательства</w:t>
            </w:r>
          </w:p>
        </w:tc>
        <w:tc>
          <w:tcPr>
            <w:tcW w:w="1827"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t>Стратегическое планирование развития территорий. Опыт. Современные тенденции. Перспективы: материалы международного научно-практического форма, 24.04.2014 / липецкий филиал Финуниверситета. – Елец: ЕГУ им. И.А.Бунина, 2014. – 576 с.</w:t>
            </w:r>
          </w:p>
        </w:tc>
        <w:tc>
          <w:tcPr>
            <w:tcW w:w="421"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t>Савенкова О.Ю.</w:t>
            </w:r>
          </w:p>
        </w:tc>
        <w:tc>
          <w:tcPr>
            <w:tcW w:w="410"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t>0,7</w:t>
            </w:r>
          </w:p>
        </w:tc>
        <w:tc>
          <w:tcPr>
            <w:tcW w:w="243" w:type="pct"/>
            <w:tcBorders>
              <w:top w:val="single" w:sz="4" w:space="0" w:color="auto"/>
              <w:left w:val="single" w:sz="4" w:space="0" w:color="auto"/>
              <w:bottom w:val="single" w:sz="4" w:space="0" w:color="auto"/>
              <w:right w:val="single" w:sz="4" w:space="0" w:color="auto"/>
            </w:tcBorders>
          </w:tcPr>
          <w:p w:rsidR="00B94F41" w:rsidRPr="00674081" w:rsidRDefault="00B94F41" w:rsidP="00B94F41"/>
        </w:tc>
      </w:tr>
      <w:tr w:rsidR="00B94F41"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B94F41" w:rsidRPr="00674081" w:rsidRDefault="00B94F41"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B94F41" w:rsidRPr="00674081" w:rsidRDefault="00B94F41" w:rsidP="00B94F41">
            <w:pPr>
              <w:shd w:val="clear" w:color="auto" w:fill="FFFFFF"/>
            </w:pPr>
            <w:r w:rsidRPr="00674081">
              <w:t>Соломыкина С.В.,  студент 2 курса магистерской подготовки направления «Финансовый менеджмент»</w:t>
            </w:r>
          </w:p>
        </w:tc>
        <w:tc>
          <w:tcPr>
            <w:tcW w:w="891"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t>Финансы малого бизнеса</w:t>
            </w:r>
          </w:p>
        </w:tc>
        <w:tc>
          <w:tcPr>
            <w:tcW w:w="1827"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t>Стратегическое планирование развития территорий. Опыт. Современные тенденции. Перспективы: материалы международного научно-практического форма, 24.04.2014 / Липецкий филиал Финуниверситета. – Елец: ЕГУ им. И.А.Бунина, 2014. – 576 с.</w:t>
            </w:r>
          </w:p>
        </w:tc>
        <w:tc>
          <w:tcPr>
            <w:tcW w:w="421"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t>Савенкова О.Ю.</w:t>
            </w:r>
          </w:p>
        </w:tc>
        <w:tc>
          <w:tcPr>
            <w:tcW w:w="410"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t>0,5</w:t>
            </w:r>
          </w:p>
        </w:tc>
        <w:tc>
          <w:tcPr>
            <w:tcW w:w="243" w:type="pct"/>
            <w:tcBorders>
              <w:top w:val="single" w:sz="4" w:space="0" w:color="auto"/>
              <w:left w:val="single" w:sz="4" w:space="0" w:color="auto"/>
              <w:bottom w:val="single" w:sz="4" w:space="0" w:color="auto"/>
              <w:right w:val="single" w:sz="4" w:space="0" w:color="auto"/>
            </w:tcBorders>
          </w:tcPr>
          <w:p w:rsidR="00B94F41" w:rsidRPr="00674081" w:rsidRDefault="00B94F41" w:rsidP="00B94F41"/>
        </w:tc>
      </w:tr>
      <w:tr w:rsidR="00B94F41"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B94F41" w:rsidRPr="00674081" w:rsidRDefault="00B94F41"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t>Коняхина Е.М.</w:t>
            </w:r>
          </w:p>
          <w:p w:rsidR="00B94F41" w:rsidRPr="00674081" w:rsidRDefault="00B94F41" w:rsidP="00B94F41">
            <w:r w:rsidRPr="00674081">
              <w:t>группа3М3-ЭФ301</w:t>
            </w:r>
          </w:p>
        </w:tc>
        <w:tc>
          <w:tcPr>
            <w:tcW w:w="891"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t>Привлечение иностранных инвестиций при осуществлении национальных проектов</w:t>
            </w:r>
          </w:p>
        </w:tc>
        <w:tc>
          <w:tcPr>
            <w:tcW w:w="1827" w:type="pct"/>
            <w:tcBorders>
              <w:top w:val="single" w:sz="4" w:space="0" w:color="auto"/>
              <w:left w:val="single" w:sz="4" w:space="0" w:color="auto"/>
              <w:bottom w:val="single" w:sz="4" w:space="0" w:color="auto"/>
              <w:right w:val="single" w:sz="4" w:space="0" w:color="auto"/>
            </w:tcBorders>
          </w:tcPr>
          <w:p w:rsidR="00B94F41" w:rsidRPr="00674081" w:rsidRDefault="00B94F41" w:rsidP="00B94F41">
            <w:r w:rsidRPr="00674081">
              <w:t>Стратегическое планирование развития территорий. Опыт. Современные тенденции. Перспективы: материалы международного научно-практического форма, 24.04.2014 / Липецкий филиал Финуниверситета. – Елец: ЕГУ им. И.А.Бунина, 2014. – 576 с.</w:t>
            </w:r>
          </w:p>
        </w:tc>
        <w:tc>
          <w:tcPr>
            <w:tcW w:w="421" w:type="pct"/>
            <w:tcBorders>
              <w:top w:val="single" w:sz="4" w:space="0" w:color="auto"/>
              <w:left w:val="single" w:sz="4" w:space="0" w:color="auto"/>
              <w:bottom w:val="single" w:sz="4" w:space="0" w:color="auto"/>
              <w:right w:val="single" w:sz="4" w:space="0" w:color="auto"/>
            </w:tcBorders>
          </w:tcPr>
          <w:p w:rsidR="00B94F41" w:rsidRPr="00674081" w:rsidRDefault="00B94F41" w:rsidP="00B677CC">
            <w:r w:rsidRPr="00674081">
              <w:t>-</w:t>
            </w:r>
          </w:p>
        </w:tc>
        <w:tc>
          <w:tcPr>
            <w:tcW w:w="410" w:type="pct"/>
            <w:tcBorders>
              <w:top w:val="single" w:sz="4" w:space="0" w:color="auto"/>
              <w:left w:val="single" w:sz="4" w:space="0" w:color="auto"/>
              <w:bottom w:val="single" w:sz="4" w:space="0" w:color="auto"/>
              <w:right w:val="single" w:sz="4" w:space="0" w:color="auto"/>
            </w:tcBorders>
          </w:tcPr>
          <w:p w:rsidR="00B94F41" w:rsidRPr="00674081" w:rsidRDefault="00B94F41" w:rsidP="00B94F41">
            <w:pPr>
              <w:jc w:val="center"/>
            </w:pPr>
            <w:r w:rsidRPr="00674081">
              <w:t>0,1</w:t>
            </w:r>
          </w:p>
        </w:tc>
        <w:tc>
          <w:tcPr>
            <w:tcW w:w="243" w:type="pct"/>
            <w:tcBorders>
              <w:top w:val="single" w:sz="4" w:space="0" w:color="auto"/>
              <w:left w:val="single" w:sz="4" w:space="0" w:color="auto"/>
              <w:bottom w:val="single" w:sz="4" w:space="0" w:color="auto"/>
              <w:right w:val="single" w:sz="4" w:space="0" w:color="auto"/>
            </w:tcBorders>
          </w:tcPr>
          <w:p w:rsidR="00B94F41" w:rsidRPr="00674081" w:rsidRDefault="00B94F41" w:rsidP="00B94F41">
            <w:pPr>
              <w:jc w:val="center"/>
            </w:pPr>
            <w:r w:rsidRPr="00674081">
              <w:t>-</w:t>
            </w:r>
          </w:p>
        </w:tc>
      </w:tr>
      <w:tr w:rsidR="00424C26"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424C26" w:rsidRPr="00674081" w:rsidRDefault="00424C26"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424C26" w:rsidRPr="00674081" w:rsidRDefault="00424C26" w:rsidP="00424C26">
            <w:r w:rsidRPr="00674081">
              <w:t>Маркова И.Е.</w:t>
            </w:r>
          </w:p>
          <w:p w:rsidR="00424C26" w:rsidRPr="00674081" w:rsidRDefault="00424C26" w:rsidP="00424C26">
            <w:r w:rsidRPr="00674081">
              <w:t>группа3М3-ЭФ301</w:t>
            </w:r>
          </w:p>
        </w:tc>
        <w:tc>
          <w:tcPr>
            <w:tcW w:w="891" w:type="pct"/>
            <w:tcBorders>
              <w:top w:val="single" w:sz="4" w:space="0" w:color="auto"/>
              <w:left w:val="single" w:sz="4" w:space="0" w:color="auto"/>
              <w:bottom w:val="single" w:sz="4" w:space="0" w:color="auto"/>
              <w:right w:val="single" w:sz="4" w:space="0" w:color="auto"/>
            </w:tcBorders>
          </w:tcPr>
          <w:p w:rsidR="00424C26" w:rsidRPr="00674081" w:rsidRDefault="00424C26" w:rsidP="00424C26">
            <w:r w:rsidRPr="00674081">
              <w:t>Стратегическое планирование развития металлургической отрасли на территории Липецкой области</w:t>
            </w:r>
          </w:p>
        </w:tc>
        <w:tc>
          <w:tcPr>
            <w:tcW w:w="1827" w:type="pct"/>
            <w:tcBorders>
              <w:top w:val="single" w:sz="4" w:space="0" w:color="auto"/>
              <w:left w:val="single" w:sz="4" w:space="0" w:color="auto"/>
              <w:bottom w:val="single" w:sz="4" w:space="0" w:color="auto"/>
              <w:right w:val="single" w:sz="4" w:space="0" w:color="auto"/>
            </w:tcBorders>
          </w:tcPr>
          <w:p w:rsidR="00424C26" w:rsidRPr="00674081" w:rsidRDefault="00424C26" w:rsidP="00424C26">
            <w:r w:rsidRPr="00674081">
              <w:t>Стратегическое планирование развития территорий. Опыт. Современные тенденции. Перспективы: материалы международного научно-практического форма, 24.04.2014 / Липецкий филиал Финуниверситета. – Елец: ЕГУ им. И.А.Бунина, 2014. – 576 с.</w:t>
            </w:r>
          </w:p>
        </w:tc>
        <w:tc>
          <w:tcPr>
            <w:tcW w:w="421" w:type="pct"/>
            <w:tcBorders>
              <w:top w:val="single" w:sz="4" w:space="0" w:color="auto"/>
              <w:left w:val="single" w:sz="4" w:space="0" w:color="auto"/>
              <w:bottom w:val="single" w:sz="4" w:space="0" w:color="auto"/>
              <w:right w:val="single" w:sz="4" w:space="0" w:color="auto"/>
            </w:tcBorders>
          </w:tcPr>
          <w:p w:rsidR="00424C26" w:rsidRPr="00674081" w:rsidRDefault="00424C26" w:rsidP="00B677CC">
            <w:r w:rsidRPr="00674081">
              <w:t>-</w:t>
            </w:r>
          </w:p>
        </w:tc>
        <w:tc>
          <w:tcPr>
            <w:tcW w:w="410" w:type="pct"/>
            <w:tcBorders>
              <w:top w:val="single" w:sz="4" w:space="0" w:color="auto"/>
              <w:left w:val="single" w:sz="4" w:space="0" w:color="auto"/>
              <w:bottom w:val="single" w:sz="4" w:space="0" w:color="auto"/>
              <w:right w:val="single" w:sz="4" w:space="0" w:color="auto"/>
            </w:tcBorders>
          </w:tcPr>
          <w:p w:rsidR="00424C26" w:rsidRPr="00674081" w:rsidRDefault="00424C26" w:rsidP="00424C26">
            <w:pPr>
              <w:jc w:val="center"/>
            </w:pPr>
            <w:r w:rsidRPr="00674081">
              <w:t>0,1</w:t>
            </w:r>
          </w:p>
        </w:tc>
        <w:tc>
          <w:tcPr>
            <w:tcW w:w="243" w:type="pct"/>
            <w:tcBorders>
              <w:top w:val="single" w:sz="4" w:space="0" w:color="auto"/>
              <w:left w:val="single" w:sz="4" w:space="0" w:color="auto"/>
              <w:bottom w:val="single" w:sz="4" w:space="0" w:color="auto"/>
              <w:right w:val="single" w:sz="4" w:space="0" w:color="auto"/>
            </w:tcBorders>
          </w:tcPr>
          <w:p w:rsidR="00424C26" w:rsidRPr="00674081" w:rsidRDefault="00424C26" w:rsidP="00424C26">
            <w:pPr>
              <w:jc w:val="center"/>
            </w:pPr>
            <w:r w:rsidRPr="00674081">
              <w:t>-</w:t>
            </w:r>
          </w:p>
        </w:tc>
      </w:tr>
      <w:tr w:rsidR="00424C26"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424C26" w:rsidRPr="00674081" w:rsidRDefault="00424C26"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424C26" w:rsidRPr="00674081" w:rsidRDefault="00424C26" w:rsidP="00424C26">
            <w:r w:rsidRPr="00674081">
              <w:t>Мокрушин А.И.</w:t>
            </w:r>
          </w:p>
          <w:p w:rsidR="00424C26" w:rsidRPr="00674081" w:rsidRDefault="00424C26" w:rsidP="00424C26">
            <w:r w:rsidRPr="00674081">
              <w:t>группа3М3-ЭФ301</w:t>
            </w:r>
          </w:p>
        </w:tc>
        <w:tc>
          <w:tcPr>
            <w:tcW w:w="891" w:type="pct"/>
            <w:tcBorders>
              <w:top w:val="single" w:sz="4" w:space="0" w:color="auto"/>
              <w:left w:val="single" w:sz="4" w:space="0" w:color="auto"/>
              <w:bottom w:val="single" w:sz="4" w:space="0" w:color="auto"/>
              <w:right w:val="single" w:sz="4" w:space="0" w:color="auto"/>
            </w:tcBorders>
          </w:tcPr>
          <w:p w:rsidR="00424C26" w:rsidRPr="00674081" w:rsidRDefault="00424C26" w:rsidP="00424C26">
            <w:pPr>
              <w:rPr>
                <w:bCs/>
              </w:rPr>
            </w:pPr>
            <w:r w:rsidRPr="00674081">
              <w:t>Взаимодействие информационных технологий и бизнеса</w:t>
            </w:r>
          </w:p>
        </w:tc>
        <w:tc>
          <w:tcPr>
            <w:tcW w:w="1827" w:type="pct"/>
            <w:tcBorders>
              <w:top w:val="single" w:sz="4" w:space="0" w:color="auto"/>
              <w:left w:val="single" w:sz="4" w:space="0" w:color="auto"/>
              <w:bottom w:val="single" w:sz="4" w:space="0" w:color="auto"/>
              <w:right w:val="single" w:sz="4" w:space="0" w:color="auto"/>
            </w:tcBorders>
          </w:tcPr>
          <w:p w:rsidR="00424C26" w:rsidRPr="00674081" w:rsidRDefault="00424C26" w:rsidP="00424C26">
            <w:pPr>
              <w:rPr>
                <w:bCs/>
              </w:rPr>
            </w:pPr>
            <w:r w:rsidRPr="00674081">
              <w:t>Стратегическое планирование развития территорий. Опыт. Современные тенденции. Перспективы: материалы международного научно-практического форма, 24.04.2014 / Липецкий филиал Финуниверситета. – Елец: ЕГУ им. И.А.Бунина, 2014. – 576 с.</w:t>
            </w:r>
          </w:p>
        </w:tc>
        <w:tc>
          <w:tcPr>
            <w:tcW w:w="421" w:type="pct"/>
            <w:tcBorders>
              <w:top w:val="single" w:sz="4" w:space="0" w:color="auto"/>
              <w:left w:val="single" w:sz="4" w:space="0" w:color="auto"/>
              <w:bottom w:val="single" w:sz="4" w:space="0" w:color="auto"/>
              <w:right w:val="single" w:sz="4" w:space="0" w:color="auto"/>
            </w:tcBorders>
          </w:tcPr>
          <w:p w:rsidR="00424C26" w:rsidRPr="00674081" w:rsidRDefault="00424C26" w:rsidP="00B677CC">
            <w:r w:rsidRPr="00674081">
              <w:t>-</w:t>
            </w:r>
          </w:p>
        </w:tc>
        <w:tc>
          <w:tcPr>
            <w:tcW w:w="410" w:type="pct"/>
            <w:tcBorders>
              <w:top w:val="single" w:sz="4" w:space="0" w:color="auto"/>
              <w:left w:val="single" w:sz="4" w:space="0" w:color="auto"/>
              <w:bottom w:val="single" w:sz="4" w:space="0" w:color="auto"/>
              <w:right w:val="single" w:sz="4" w:space="0" w:color="auto"/>
            </w:tcBorders>
          </w:tcPr>
          <w:p w:rsidR="00424C26" w:rsidRPr="00674081" w:rsidRDefault="00424C26" w:rsidP="00424C26">
            <w:pPr>
              <w:jc w:val="center"/>
            </w:pPr>
            <w:r w:rsidRPr="00674081">
              <w:t>0,1</w:t>
            </w:r>
          </w:p>
        </w:tc>
        <w:tc>
          <w:tcPr>
            <w:tcW w:w="243" w:type="pct"/>
            <w:tcBorders>
              <w:top w:val="single" w:sz="4" w:space="0" w:color="auto"/>
              <w:left w:val="single" w:sz="4" w:space="0" w:color="auto"/>
              <w:bottom w:val="single" w:sz="4" w:space="0" w:color="auto"/>
              <w:right w:val="single" w:sz="4" w:space="0" w:color="auto"/>
            </w:tcBorders>
          </w:tcPr>
          <w:p w:rsidR="00424C26" w:rsidRPr="00674081" w:rsidRDefault="00424C26" w:rsidP="00424C26">
            <w:pPr>
              <w:jc w:val="center"/>
            </w:pPr>
            <w:r w:rsidRPr="00674081">
              <w:t>-</w:t>
            </w:r>
          </w:p>
        </w:tc>
      </w:tr>
      <w:tr w:rsidR="00424C26"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424C26" w:rsidRPr="00674081" w:rsidRDefault="00424C26"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424C26" w:rsidRPr="00674081" w:rsidRDefault="00424C26" w:rsidP="00424C26">
            <w:pPr>
              <w:keepNext/>
              <w:suppressLineNumbers/>
              <w:suppressAutoHyphens/>
            </w:pPr>
            <w:r w:rsidRPr="00674081">
              <w:t>Кулешова Е.И., Черняк Д.Ю.-магистры 2-го года обучения по программе «Финансовый менеджмент»</w:t>
            </w:r>
          </w:p>
        </w:tc>
        <w:tc>
          <w:tcPr>
            <w:tcW w:w="891" w:type="pct"/>
            <w:tcBorders>
              <w:top w:val="single" w:sz="4" w:space="0" w:color="auto"/>
              <w:left w:val="single" w:sz="4" w:space="0" w:color="auto"/>
              <w:bottom w:val="single" w:sz="4" w:space="0" w:color="auto"/>
              <w:right w:val="single" w:sz="4" w:space="0" w:color="auto"/>
            </w:tcBorders>
          </w:tcPr>
          <w:p w:rsidR="00424C26" w:rsidRPr="00674081" w:rsidRDefault="00424C26" w:rsidP="00424C26">
            <w:r w:rsidRPr="00674081">
              <w:t>Повышение экономической эффективности путем снижения</w:t>
            </w:r>
            <w:r w:rsidR="002D2692" w:rsidRPr="00674081">
              <w:t xml:space="preserve"> энергетических затрат</w:t>
            </w:r>
          </w:p>
        </w:tc>
        <w:tc>
          <w:tcPr>
            <w:tcW w:w="1827" w:type="pct"/>
            <w:tcBorders>
              <w:top w:val="single" w:sz="4" w:space="0" w:color="auto"/>
              <w:left w:val="single" w:sz="4" w:space="0" w:color="auto"/>
              <w:bottom w:val="single" w:sz="4" w:space="0" w:color="auto"/>
              <w:right w:val="single" w:sz="4" w:space="0" w:color="auto"/>
            </w:tcBorders>
          </w:tcPr>
          <w:p w:rsidR="00424C26" w:rsidRPr="00674081" w:rsidRDefault="00424C26" w:rsidP="00424C26">
            <w:r w:rsidRPr="00674081">
              <w:t>Стратегическое планирование развития территорий. Опыт. Современные тенденции. Перспективы: материалы международного научно-практического форма, 24.04.2014 / Липецкий филиал Финуниверситета. – Елец: ЕГУ им. И.А.Бунина, 2014. – 576 с.</w:t>
            </w:r>
          </w:p>
        </w:tc>
        <w:tc>
          <w:tcPr>
            <w:tcW w:w="421" w:type="pct"/>
            <w:tcBorders>
              <w:top w:val="single" w:sz="4" w:space="0" w:color="auto"/>
              <w:left w:val="single" w:sz="4" w:space="0" w:color="auto"/>
              <w:bottom w:val="single" w:sz="4" w:space="0" w:color="auto"/>
              <w:right w:val="single" w:sz="4" w:space="0" w:color="auto"/>
            </w:tcBorders>
          </w:tcPr>
          <w:p w:rsidR="00424C26" w:rsidRPr="00674081" w:rsidRDefault="00EB6151" w:rsidP="00EB6151">
            <w:r w:rsidRPr="00674081">
              <w:t>Зайцев А.Н.</w:t>
            </w:r>
          </w:p>
        </w:tc>
        <w:tc>
          <w:tcPr>
            <w:tcW w:w="410" w:type="pct"/>
            <w:tcBorders>
              <w:top w:val="single" w:sz="4" w:space="0" w:color="auto"/>
              <w:left w:val="single" w:sz="4" w:space="0" w:color="auto"/>
              <w:bottom w:val="single" w:sz="4" w:space="0" w:color="auto"/>
              <w:right w:val="single" w:sz="4" w:space="0" w:color="auto"/>
            </w:tcBorders>
          </w:tcPr>
          <w:p w:rsidR="00424C26" w:rsidRPr="00674081" w:rsidRDefault="00424C26" w:rsidP="00424C26">
            <w:r w:rsidRPr="00674081">
              <w:t>0,6</w:t>
            </w:r>
          </w:p>
        </w:tc>
        <w:tc>
          <w:tcPr>
            <w:tcW w:w="243" w:type="pct"/>
            <w:tcBorders>
              <w:top w:val="single" w:sz="4" w:space="0" w:color="auto"/>
              <w:left w:val="single" w:sz="4" w:space="0" w:color="auto"/>
              <w:bottom w:val="single" w:sz="4" w:space="0" w:color="auto"/>
              <w:right w:val="single" w:sz="4" w:space="0" w:color="auto"/>
            </w:tcBorders>
          </w:tcPr>
          <w:p w:rsidR="00424C26" w:rsidRPr="00674081" w:rsidRDefault="00424C26" w:rsidP="00424C26"/>
        </w:tc>
      </w:tr>
      <w:tr w:rsidR="00424C26"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424C26" w:rsidRPr="00674081" w:rsidRDefault="00424C26"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424C26" w:rsidRPr="00674081" w:rsidRDefault="00424C26" w:rsidP="00424C26">
            <w:pPr>
              <w:keepNext/>
              <w:suppressLineNumbers/>
              <w:suppressAutoHyphens/>
            </w:pPr>
            <w:r w:rsidRPr="00674081">
              <w:t>Кулешова Е.И. магистрант 2-го года обучения по программе «Финансовый менеджмент»</w:t>
            </w:r>
          </w:p>
        </w:tc>
        <w:tc>
          <w:tcPr>
            <w:tcW w:w="891" w:type="pct"/>
            <w:tcBorders>
              <w:top w:val="single" w:sz="4" w:space="0" w:color="auto"/>
              <w:left w:val="single" w:sz="4" w:space="0" w:color="auto"/>
              <w:bottom w:val="single" w:sz="4" w:space="0" w:color="auto"/>
              <w:right w:val="single" w:sz="4" w:space="0" w:color="auto"/>
            </w:tcBorders>
          </w:tcPr>
          <w:p w:rsidR="00424C26" w:rsidRPr="00674081" w:rsidRDefault="00424C26" w:rsidP="00424C26">
            <w:r w:rsidRPr="00674081">
              <w:t>Инвестиции и основные источники финансирования предприя</w:t>
            </w:r>
            <w:r w:rsidR="002D2692" w:rsidRPr="00674081">
              <w:t>тий черной металлургии</w:t>
            </w:r>
          </w:p>
        </w:tc>
        <w:tc>
          <w:tcPr>
            <w:tcW w:w="1827" w:type="pct"/>
            <w:tcBorders>
              <w:top w:val="single" w:sz="4" w:space="0" w:color="auto"/>
              <w:left w:val="single" w:sz="4" w:space="0" w:color="auto"/>
              <w:bottom w:val="single" w:sz="4" w:space="0" w:color="auto"/>
              <w:right w:val="single" w:sz="4" w:space="0" w:color="auto"/>
            </w:tcBorders>
          </w:tcPr>
          <w:p w:rsidR="00424C26" w:rsidRPr="00674081" w:rsidRDefault="00424C26" w:rsidP="00424C26">
            <w:r w:rsidRPr="00674081">
              <w:t>Стратегическое планирование развития территорий. Опыт. Современные тенденции. Перспективы: материалы международного научно-практического форма, 24.04.2014 / Липецкий филиал Финуниверситета. – Елец: ЕГУ им. И.А.Бунина, 2014. – 576 с.</w:t>
            </w:r>
          </w:p>
        </w:tc>
        <w:tc>
          <w:tcPr>
            <w:tcW w:w="421" w:type="pct"/>
            <w:tcBorders>
              <w:top w:val="single" w:sz="4" w:space="0" w:color="auto"/>
              <w:left w:val="single" w:sz="4" w:space="0" w:color="auto"/>
              <w:bottom w:val="single" w:sz="4" w:space="0" w:color="auto"/>
              <w:right w:val="single" w:sz="4" w:space="0" w:color="auto"/>
            </w:tcBorders>
          </w:tcPr>
          <w:p w:rsidR="00424C26" w:rsidRPr="00674081" w:rsidRDefault="00EB6151" w:rsidP="00424C26">
            <w:r w:rsidRPr="00674081">
              <w:t>Зайцев А.Н.</w:t>
            </w:r>
          </w:p>
        </w:tc>
        <w:tc>
          <w:tcPr>
            <w:tcW w:w="410" w:type="pct"/>
            <w:tcBorders>
              <w:top w:val="single" w:sz="4" w:space="0" w:color="auto"/>
              <w:left w:val="single" w:sz="4" w:space="0" w:color="auto"/>
              <w:bottom w:val="single" w:sz="4" w:space="0" w:color="auto"/>
              <w:right w:val="single" w:sz="4" w:space="0" w:color="auto"/>
            </w:tcBorders>
          </w:tcPr>
          <w:p w:rsidR="00424C26" w:rsidRPr="00674081" w:rsidRDefault="00424C26" w:rsidP="00424C26">
            <w:r w:rsidRPr="00674081">
              <w:t>0,3</w:t>
            </w:r>
          </w:p>
        </w:tc>
        <w:tc>
          <w:tcPr>
            <w:tcW w:w="243" w:type="pct"/>
            <w:tcBorders>
              <w:top w:val="single" w:sz="4" w:space="0" w:color="auto"/>
              <w:left w:val="single" w:sz="4" w:space="0" w:color="auto"/>
              <w:bottom w:val="single" w:sz="4" w:space="0" w:color="auto"/>
              <w:right w:val="single" w:sz="4" w:space="0" w:color="auto"/>
            </w:tcBorders>
          </w:tcPr>
          <w:p w:rsidR="00424C26" w:rsidRPr="00674081" w:rsidRDefault="00424C26" w:rsidP="00424C26"/>
        </w:tc>
      </w:tr>
      <w:tr w:rsidR="00424C26"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424C26" w:rsidRPr="00674081" w:rsidRDefault="00424C26"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424C26" w:rsidRPr="00674081" w:rsidRDefault="00424C26" w:rsidP="00424C26">
            <w:pPr>
              <w:keepNext/>
              <w:suppressLineNumbers/>
              <w:suppressAutoHyphens/>
            </w:pPr>
            <w:r w:rsidRPr="00674081">
              <w:t>Черняк Д.Ю. магистрант 2-го обучения по программе «Финансовый менеджмент»</w:t>
            </w:r>
          </w:p>
        </w:tc>
        <w:tc>
          <w:tcPr>
            <w:tcW w:w="891" w:type="pct"/>
            <w:tcBorders>
              <w:top w:val="single" w:sz="4" w:space="0" w:color="auto"/>
              <w:left w:val="single" w:sz="4" w:space="0" w:color="auto"/>
              <w:bottom w:val="single" w:sz="4" w:space="0" w:color="auto"/>
              <w:right w:val="single" w:sz="4" w:space="0" w:color="auto"/>
            </w:tcBorders>
          </w:tcPr>
          <w:p w:rsidR="00424C26" w:rsidRPr="00674081" w:rsidRDefault="00424C26" w:rsidP="00424C26">
            <w:r w:rsidRPr="00674081">
              <w:t>Интеграция</w:t>
            </w:r>
            <w:r w:rsidR="002D2692" w:rsidRPr="00674081">
              <w:t xml:space="preserve"> процесса планирования</w:t>
            </w:r>
          </w:p>
        </w:tc>
        <w:tc>
          <w:tcPr>
            <w:tcW w:w="1827" w:type="pct"/>
            <w:tcBorders>
              <w:top w:val="single" w:sz="4" w:space="0" w:color="auto"/>
              <w:left w:val="single" w:sz="4" w:space="0" w:color="auto"/>
              <w:bottom w:val="single" w:sz="4" w:space="0" w:color="auto"/>
              <w:right w:val="single" w:sz="4" w:space="0" w:color="auto"/>
            </w:tcBorders>
          </w:tcPr>
          <w:p w:rsidR="00424C26" w:rsidRPr="00674081" w:rsidRDefault="00424C26" w:rsidP="00424C26">
            <w:r w:rsidRPr="00674081">
              <w:t xml:space="preserve">Стратегическое планирование развития территорий. Опыт. Современные тенденции. Перспективы: материалы международного научно-практического форма, 24.04.2014 / </w:t>
            </w:r>
            <w:r w:rsidRPr="00674081">
              <w:lastRenderedPageBreak/>
              <w:t>Липецкий филиал Финуниверситета. – Елец: ЕГУ им. И.А.Бунина, 2014. – 576 с.</w:t>
            </w:r>
          </w:p>
        </w:tc>
        <w:tc>
          <w:tcPr>
            <w:tcW w:w="421" w:type="pct"/>
            <w:tcBorders>
              <w:top w:val="single" w:sz="4" w:space="0" w:color="auto"/>
              <w:left w:val="single" w:sz="4" w:space="0" w:color="auto"/>
              <w:bottom w:val="single" w:sz="4" w:space="0" w:color="auto"/>
              <w:right w:val="single" w:sz="4" w:space="0" w:color="auto"/>
            </w:tcBorders>
          </w:tcPr>
          <w:p w:rsidR="00424C26" w:rsidRPr="00674081" w:rsidRDefault="00EB6151" w:rsidP="00EB6151">
            <w:r w:rsidRPr="00674081">
              <w:lastRenderedPageBreak/>
              <w:t>Зайцев А.Н.</w:t>
            </w:r>
          </w:p>
        </w:tc>
        <w:tc>
          <w:tcPr>
            <w:tcW w:w="410" w:type="pct"/>
            <w:tcBorders>
              <w:top w:val="single" w:sz="4" w:space="0" w:color="auto"/>
              <w:left w:val="single" w:sz="4" w:space="0" w:color="auto"/>
              <w:bottom w:val="single" w:sz="4" w:space="0" w:color="auto"/>
              <w:right w:val="single" w:sz="4" w:space="0" w:color="auto"/>
            </w:tcBorders>
          </w:tcPr>
          <w:p w:rsidR="00424C26" w:rsidRPr="00674081" w:rsidRDefault="00424C26" w:rsidP="00424C26">
            <w:r w:rsidRPr="00674081">
              <w:t>0,4</w:t>
            </w:r>
          </w:p>
        </w:tc>
        <w:tc>
          <w:tcPr>
            <w:tcW w:w="243" w:type="pct"/>
            <w:tcBorders>
              <w:top w:val="single" w:sz="4" w:space="0" w:color="auto"/>
              <w:left w:val="single" w:sz="4" w:space="0" w:color="auto"/>
              <w:bottom w:val="single" w:sz="4" w:space="0" w:color="auto"/>
              <w:right w:val="single" w:sz="4" w:space="0" w:color="auto"/>
            </w:tcBorders>
          </w:tcPr>
          <w:p w:rsidR="00424C26" w:rsidRPr="00674081" w:rsidRDefault="00424C26" w:rsidP="00424C26"/>
        </w:tc>
      </w:tr>
      <w:tr w:rsidR="00424C26"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424C26" w:rsidRPr="00674081" w:rsidRDefault="00424C26"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424C26" w:rsidRPr="00674081" w:rsidRDefault="00424C26" w:rsidP="00424C26">
            <w:pPr>
              <w:keepNext/>
              <w:suppressLineNumbers/>
              <w:suppressAutoHyphens/>
            </w:pPr>
            <w:r w:rsidRPr="00674081">
              <w:t>Косырев А.С. магистрант 2 –го года обучения по программе «Финансовый менеджмент»</w:t>
            </w:r>
          </w:p>
        </w:tc>
        <w:tc>
          <w:tcPr>
            <w:tcW w:w="891" w:type="pct"/>
            <w:tcBorders>
              <w:top w:val="single" w:sz="4" w:space="0" w:color="auto"/>
              <w:left w:val="single" w:sz="4" w:space="0" w:color="auto"/>
              <w:bottom w:val="single" w:sz="4" w:space="0" w:color="auto"/>
              <w:right w:val="single" w:sz="4" w:space="0" w:color="auto"/>
            </w:tcBorders>
          </w:tcPr>
          <w:p w:rsidR="00424C26" w:rsidRPr="00674081" w:rsidRDefault="00424C26" w:rsidP="00424C26">
            <w:r w:rsidRPr="00674081">
              <w:t>Зарубежный опыт управления энергосна</w:t>
            </w:r>
            <w:r w:rsidR="002D2692" w:rsidRPr="00674081">
              <w:t>бжающими предприятиями</w:t>
            </w:r>
          </w:p>
        </w:tc>
        <w:tc>
          <w:tcPr>
            <w:tcW w:w="1827" w:type="pct"/>
            <w:tcBorders>
              <w:top w:val="single" w:sz="4" w:space="0" w:color="auto"/>
              <w:left w:val="single" w:sz="4" w:space="0" w:color="auto"/>
              <w:bottom w:val="single" w:sz="4" w:space="0" w:color="auto"/>
              <w:right w:val="single" w:sz="4" w:space="0" w:color="auto"/>
            </w:tcBorders>
          </w:tcPr>
          <w:p w:rsidR="00424C26" w:rsidRPr="00674081" w:rsidRDefault="00424C26" w:rsidP="00424C26">
            <w:r w:rsidRPr="00674081">
              <w:t>Стратегическое планирование развития территорий. Опыт. Современные тенденции. Перспективы: материалы международного научно-практического форма, 24.04.2014 / Липецкий филиал Финуниверситета. – Елец: ЕГУ им. И.А.Бунина, 2014. – 576 с.</w:t>
            </w:r>
          </w:p>
        </w:tc>
        <w:tc>
          <w:tcPr>
            <w:tcW w:w="421" w:type="pct"/>
            <w:tcBorders>
              <w:top w:val="single" w:sz="4" w:space="0" w:color="auto"/>
              <w:left w:val="single" w:sz="4" w:space="0" w:color="auto"/>
              <w:bottom w:val="single" w:sz="4" w:space="0" w:color="auto"/>
              <w:right w:val="single" w:sz="4" w:space="0" w:color="auto"/>
            </w:tcBorders>
          </w:tcPr>
          <w:p w:rsidR="00424C26" w:rsidRPr="00674081" w:rsidRDefault="00424C26" w:rsidP="00424C26">
            <w:r w:rsidRPr="00674081">
              <w:t>-</w:t>
            </w:r>
          </w:p>
        </w:tc>
        <w:tc>
          <w:tcPr>
            <w:tcW w:w="410" w:type="pct"/>
            <w:tcBorders>
              <w:top w:val="single" w:sz="4" w:space="0" w:color="auto"/>
              <w:left w:val="single" w:sz="4" w:space="0" w:color="auto"/>
              <w:bottom w:val="single" w:sz="4" w:space="0" w:color="auto"/>
              <w:right w:val="single" w:sz="4" w:space="0" w:color="auto"/>
            </w:tcBorders>
          </w:tcPr>
          <w:p w:rsidR="00424C26" w:rsidRPr="00674081" w:rsidRDefault="00424C26" w:rsidP="00424C26">
            <w:r w:rsidRPr="00674081">
              <w:t>0,3</w:t>
            </w:r>
          </w:p>
        </w:tc>
        <w:tc>
          <w:tcPr>
            <w:tcW w:w="243" w:type="pct"/>
            <w:tcBorders>
              <w:top w:val="single" w:sz="4" w:space="0" w:color="auto"/>
              <w:left w:val="single" w:sz="4" w:space="0" w:color="auto"/>
              <w:bottom w:val="single" w:sz="4" w:space="0" w:color="auto"/>
              <w:right w:val="single" w:sz="4" w:space="0" w:color="auto"/>
            </w:tcBorders>
          </w:tcPr>
          <w:p w:rsidR="00424C26" w:rsidRPr="00674081" w:rsidRDefault="00424C26" w:rsidP="00424C26"/>
        </w:tc>
      </w:tr>
      <w:tr w:rsidR="00424C26"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424C26" w:rsidRPr="00674081" w:rsidRDefault="00424C26"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424C26" w:rsidRPr="00674081" w:rsidRDefault="00424C26" w:rsidP="00424C26">
            <w:pPr>
              <w:keepNext/>
              <w:suppressLineNumbers/>
              <w:suppressAutoHyphens/>
            </w:pPr>
            <w:r w:rsidRPr="00674081">
              <w:t xml:space="preserve">Ярцева А. Магистрант 2 года обучения по программе «Финансовый менеджмент» </w:t>
            </w:r>
          </w:p>
        </w:tc>
        <w:tc>
          <w:tcPr>
            <w:tcW w:w="891" w:type="pct"/>
            <w:tcBorders>
              <w:top w:val="single" w:sz="4" w:space="0" w:color="auto"/>
              <w:left w:val="single" w:sz="4" w:space="0" w:color="auto"/>
              <w:bottom w:val="single" w:sz="4" w:space="0" w:color="auto"/>
              <w:right w:val="single" w:sz="4" w:space="0" w:color="auto"/>
            </w:tcBorders>
          </w:tcPr>
          <w:p w:rsidR="00424C26" w:rsidRPr="00674081" w:rsidRDefault="00424C26" w:rsidP="00424C26">
            <w:r w:rsidRPr="00674081">
              <w:t>Финансовый анализ деятельности предприятия</w:t>
            </w:r>
            <w:r w:rsidR="002D2692" w:rsidRPr="00674081">
              <w:t xml:space="preserve"> и необходимость его проведения</w:t>
            </w:r>
          </w:p>
        </w:tc>
        <w:tc>
          <w:tcPr>
            <w:tcW w:w="1827" w:type="pct"/>
            <w:tcBorders>
              <w:top w:val="single" w:sz="4" w:space="0" w:color="auto"/>
              <w:left w:val="single" w:sz="4" w:space="0" w:color="auto"/>
              <w:bottom w:val="single" w:sz="4" w:space="0" w:color="auto"/>
              <w:right w:val="single" w:sz="4" w:space="0" w:color="auto"/>
            </w:tcBorders>
          </w:tcPr>
          <w:p w:rsidR="00424C26" w:rsidRPr="00674081" w:rsidRDefault="00424C26" w:rsidP="00424C26">
            <w:r w:rsidRPr="00674081">
              <w:t>Стратегическое планирование развития территорий. Опыт. Современные тенденции. Перспективы: материалы международного научно-практического форма, 24.04.2014 / Липецкий филиал Финуниверситета. – Елец: ЕГУ им. И.А.Бунина, 2014. – 576 с.</w:t>
            </w:r>
          </w:p>
        </w:tc>
        <w:tc>
          <w:tcPr>
            <w:tcW w:w="421" w:type="pct"/>
            <w:tcBorders>
              <w:top w:val="single" w:sz="4" w:space="0" w:color="auto"/>
              <w:left w:val="single" w:sz="4" w:space="0" w:color="auto"/>
              <w:bottom w:val="single" w:sz="4" w:space="0" w:color="auto"/>
              <w:right w:val="single" w:sz="4" w:space="0" w:color="auto"/>
            </w:tcBorders>
          </w:tcPr>
          <w:p w:rsidR="00424C26" w:rsidRPr="00674081" w:rsidRDefault="00424C26" w:rsidP="000642EF">
            <w:r w:rsidRPr="00674081">
              <w:t>-</w:t>
            </w:r>
          </w:p>
        </w:tc>
        <w:tc>
          <w:tcPr>
            <w:tcW w:w="410" w:type="pct"/>
            <w:tcBorders>
              <w:top w:val="single" w:sz="4" w:space="0" w:color="auto"/>
              <w:left w:val="single" w:sz="4" w:space="0" w:color="auto"/>
              <w:bottom w:val="single" w:sz="4" w:space="0" w:color="auto"/>
              <w:right w:val="single" w:sz="4" w:space="0" w:color="auto"/>
            </w:tcBorders>
          </w:tcPr>
          <w:p w:rsidR="00424C26" w:rsidRPr="00674081" w:rsidRDefault="00424C26" w:rsidP="000642EF">
            <w:r w:rsidRPr="00674081">
              <w:t>0,9</w:t>
            </w:r>
          </w:p>
        </w:tc>
        <w:tc>
          <w:tcPr>
            <w:tcW w:w="243" w:type="pct"/>
            <w:tcBorders>
              <w:top w:val="single" w:sz="4" w:space="0" w:color="auto"/>
              <w:left w:val="single" w:sz="4" w:space="0" w:color="auto"/>
              <w:bottom w:val="single" w:sz="4" w:space="0" w:color="auto"/>
              <w:right w:val="single" w:sz="4" w:space="0" w:color="auto"/>
            </w:tcBorders>
          </w:tcPr>
          <w:p w:rsidR="00424C26" w:rsidRPr="00674081" w:rsidRDefault="00424C26" w:rsidP="00424C26"/>
        </w:tc>
      </w:tr>
      <w:tr w:rsidR="00EB6151"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EB6151" w:rsidRPr="00674081" w:rsidRDefault="00EB6151"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EB6151" w:rsidRPr="00674081" w:rsidRDefault="00EB6151" w:rsidP="00EB6151">
            <w:pPr>
              <w:keepNext/>
              <w:suppressLineNumbers/>
              <w:suppressAutoHyphens/>
            </w:pPr>
            <w:r w:rsidRPr="00674081">
              <w:t>Пономарева Е.В., Лисенков А.А.</w:t>
            </w:r>
          </w:p>
          <w:p w:rsidR="00EB6151" w:rsidRPr="00674081" w:rsidRDefault="00EB6151" w:rsidP="00EB6151">
            <w:pPr>
              <w:keepNext/>
              <w:keepLines/>
            </w:pPr>
            <w:r w:rsidRPr="00674081">
              <w:t xml:space="preserve">2 курс, студенты магистр.  программы «Финансовый менеджмент»   </w:t>
            </w:r>
          </w:p>
        </w:tc>
        <w:tc>
          <w:tcPr>
            <w:tcW w:w="891"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Бюджетирование и стратегическое планирование на предприятии</w:t>
            </w:r>
          </w:p>
        </w:tc>
        <w:tc>
          <w:tcPr>
            <w:tcW w:w="1827"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Стратегическое планирование развития территорий. Опыт. Современные тенденции. Перспективы: материалы международного научно-практического форма, 24.04.2014 / Липецкий филиал Финуниверситета. – Елец: ЕГУ им. И.А.Бунина, 2014. – 576 с.</w:t>
            </w:r>
          </w:p>
        </w:tc>
        <w:tc>
          <w:tcPr>
            <w:tcW w:w="421" w:type="pct"/>
            <w:tcBorders>
              <w:top w:val="single" w:sz="4" w:space="0" w:color="auto"/>
              <w:left w:val="single" w:sz="4" w:space="0" w:color="auto"/>
              <w:bottom w:val="single" w:sz="4" w:space="0" w:color="auto"/>
              <w:right w:val="single" w:sz="4" w:space="0" w:color="auto"/>
            </w:tcBorders>
          </w:tcPr>
          <w:p w:rsidR="00EB6151" w:rsidRPr="00674081" w:rsidRDefault="00B677CC" w:rsidP="00EB6151">
            <w:r>
              <w:t>-</w:t>
            </w:r>
          </w:p>
        </w:tc>
        <w:tc>
          <w:tcPr>
            <w:tcW w:w="410"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0,3</w:t>
            </w:r>
          </w:p>
        </w:tc>
        <w:tc>
          <w:tcPr>
            <w:tcW w:w="243" w:type="pct"/>
            <w:tcBorders>
              <w:top w:val="single" w:sz="4" w:space="0" w:color="auto"/>
              <w:left w:val="single" w:sz="4" w:space="0" w:color="auto"/>
              <w:bottom w:val="single" w:sz="4" w:space="0" w:color="auto"/>
              <w:right w:val="single" w:sz="4" w:space="0" w:color="auto"/>
            </w:tcBorders>
          </w:tcPr>
          <w:p w:rsidR="00EB6151" w:rsidRPr="00674081" w:rsidRDefault="00EB6151" w:rsidP="00EB6151">
            <w:pPr>
              <w:keepNext/>
              <w:keepLines/>
            </w:pPr>
          </w:p>
        </w:tc>
      </w:tr>
      <w:tr w:rsidR="00EB6151"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EB6151" w:rsidRPr="00674081" w:rsidRDefault="00EB6151"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EB6151" w:rsidRPr="00674081" w:rsidRDefault="00EB6151" w:rsidP="00EB6151">
            <w:pPr>
              <w:keepNext/>
              <w:suppressLineNumbers/>
              <w:suppressAutoHyphens/>
            </w:pPr>
            <w:r w:rsidRPr="00674081">
              <w:t>Масликова И.Н.</w:t>
            </w:r>
          </w:p>
          <w:p w:rsidR="00EB6151" w:rsidRPr="00674081" w:rsidRDefault="00EB6151" w:rsidP="00EB6151">
            <w:pPr>
              <w:keepNext/>
              <w:keepLines/>
            </w:pPr>
            <w:r w:rsidRPr="00674081">
              <w:t xml:space="preserve">2 курс, студент магистр.  программы «Финансовый менеджмент»   </w:t>
            </w:r>
          </w:p>
        </w:tc>
        <w:tc>
          <w:tcPr>
            <w:tcW w:w="891"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Бизнес-инкубатов – инструмент содействия развитию малых предприятий на региональном и муниципальном уровнях</w:t>
            </w:r>
          </w:p>
        </w:tc>
        <w:tc>
          <w:tcPr>
            <w:tcW w:w="1827"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Стратегическое планирование развития территорий. Опыт. Современные тенденции. Перспективы: материалы международного научно-практического форма, 24.04.2014 / Липецкий филиал Финуниверситета. – Елец: ЕГУ им. И.А.Бунина, 2014. – 576 с.</w:t>
            </w:r>
          </w:p>
        </w:tc>
        <w:tc>
          <w:tcPr>
            <w:tcW w:w="421" w:type="pct"/>
            <w:tcBorders>
              <w:top w:val="single" w:sz="4" w:space="0" w:color="auto"/>
              <w:left w:val="single" w:sz="4" w:space="0" w:color="auto"/>
              <w:bottom w:val="single" w:sz="4" w:space="0" w:color="auto"/>
              <w:right w:val="single" w:sz="4" w:space="0" w:color="auto"/>
            </w:tcBorders>
          </w:tcPr>
          <w:p w:rsidR="00EB6151" w:rsidRPr="00674081" w:rsidRDefault="00B677CC" w:rsidP="00EB6151">
            <w:r>
              <w:t>-</w:t>
            </w:r>
          </w:p>
        </w:tc>
        <w:tc>
          <w:tcPr>
            <w:tcW w:w="410"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0,5</w:t>
            </w:r>
          </w:p>
        </w:tc>
        <w:tc>
          <w:tcPr>
            <w:tcW w:w="243" w:type="pct"/>
            <w:tcBorders>
              <w:top w:val="single" w:sz="4" w:space="0" w:color="auto"/>
              <w:left w:val="single" w:sz="4" w:space="0" w:color="auto"/>
              <w:bottom w:val="single" w:sz="4" w:space="0" w:color="auto"/>
              <w:right w:val="single" w:sz="4" w:space="0" w:color="auto"/>
            </w:tcBorders>
          </w:tcPr>
          <w:p w:rsidR="00EB6151" w:rsidRPr="00674081" w:rsidRDefault="00EB6151" w:rsidP="00EB6151">
            <w:pPr>
              <w:keepNext/>
              <w:keepLines/>
            </w:pPr>
          </w:p>
        </w:tc>
      </w:tr>
      <w:tr w:rsidR="00EB6151"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EB6151" w:rsidRPr="00674081" w:rsidRDefault="00EB6151"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EB6151" w:rsidRPr="00674081" w:rsidRDefault="00EB6151" w:rsidP="00EB6151">
            <w:pPr>
              <w:keepNext/>
              <w:keepLines/>
            </w:pPr>
            <w:r w:rsidRPr="00674081">
              <w:t>Писаренко И.М.</w:t>
            </w:r>
          </w:p>
          <w:p w:rsidR="00EB6151" w:rsidRPr="00674081" w:rsidRDefault="00EB6151" w:rsidP="00EB6151">
            <w:pPr>
              <w:keepNext/>
              <w:keepLines/>
            </w:pPr>
            <w:r w:rsidRPr="00674081">
              <w:t xml:space="preserve">1 курс, студент магистр.  программы «Финансовый менеджмент»   </w:t>
            </w:r>
          </w:p>
        </w:tc>
        <w:tc>
          <w:tcPr>
            <w:tcW w:w="891"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Профессиональный стресс в управленческой деятельности</w:t>
            </w:r>
          </w:p>
        </w:tc>
        <w:tc>
          <w:tcPr>
            <w:tcW w:w="1827"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Стратегическое планирование развития территорий. Опыт. Современные тенденции. Перспективы: материалы международного научно-практического форма, 24.04.2014 / Липецкий филиал Финуниверситета. – Елец: ЕГУ им. И.А.Бунина, 2014. – 576 с.</w:t>
            </w:r>
          </w:p>
        </w:tc>
        <w:tc>
          <w:tcPr>
            <w:tcW w:w="421" w:type="pct"/>
            <w:tcBorders>
              <w:top w:val="single" w:sz="4" w:space="0" w:color="auto"/>
              <w:left w:val="single" w:sz="4" w:space="0" w:color="auto"/>
              <w:bottom w:val="single" w:sz="4" w:space="0" w:color="auto"/>
              <w:right w:val="single" w:sz="4" w:space="0" w:color="auto"/>
            </w:tcBorders>
          </w:tcPr>
          <w:p w:rsidR="00EB6151" w:rsidRPr="00674081" w:rsidRDefault="00B677CC" w:rsidP="00EB6151">
            <w:r>
              <w:t>-</w:t>
            </w:r>
          </w:p>
        </w:tc>
        <w:tc>
          <w:tcPr>
            <w:tcW w:w="410"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0,5</w:t>
            </w:r>
          </w:p>
        </w:tc>
        <w:tc>
          <w:tcPr>
            <w:tcW w:w="243" w:type="pct"/>
            <w:tcBorders>
              <w:top w:val="single" w:sz="4" w:space="0" w:color="auto"/>
              <w:left w:val="single" w:sz="4" w:space="0" w:color="auto"/>
              <w:bottom w:val="single" w:sz="4" w:space="0" w:color="auto"/>
              <w:right w:val="single" w:sz="4" w:space="0" w:color="auto"/>
            </w:tcBorders>
          </w:tcPr>
          <w:p w:rsidR="00EB6151" w:rsidRPr="00674081" w:rsidRDefault="00EB6151" w:rsidP="00EB6151">
            <w:pPr>
              <w:keepNext/>
              <w:keepLines/>
            </w:pPr>
          </w:p>
        </w:tc>
      </w:tr>
      <w:tr w:rsidR="00EB6151"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EB6151" w:rsidRPr="00674081" w:rsidRDefault="00EB6151"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EB6151" w:rsidRPr="00674081" w:rsidRDefault="00EB6151" w:rsidP="00AE1DB5">
            <w:pPr>
              <w:keepNext/>
              <w:suppressLineNumbers/>
              <w:suppressAutoHyphens/>
            </w:pPr>
            <w:r w:rsidRPr="00674081">
              <w:t xml:space="preserve">Онискина Н.А. </w:t>
            </w:r>
            <w:r w:rsidR="00AE1DB5" w:rsidRPr="00674081">
              <w:t xml:space="preserve">1 курс, студент магистерской  программы «Финансовый менеджмент»   </w:t>
            </w:r>
          </w:p>
        </w:tc>
        <w:tc>
          <w:tcPr>
            <w:tcW w:w="891"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 xml:space="preserve">Экономический рост предприятий как залог поступательного развития региона </w:t>
            </w:r>
          </w:p>
        </w:tc>
        <w:tc>
          <w:tcPr>
            <w:tcW w:w="1827"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Стратегическое планирование развития территорий. Опыт. Современные тенденции. Перспективы: материалы международного научно-практического форма, 24.04.2014 / Липецкий филиал Финуниверситета. – Елец: ЕГУ им. И.А.Бунина, 2014. – 576 с.</w:t>
            </w:r>
          </w:p>
        </w:tc>
        <w:tc>
          <w:tcPr>
            <w:tcW w:w="421"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w:t>
            </w:r>
          </w:p>
        </w:tc>
        <w:tc>
          <w:tcPr>
            <w:tcW w:w="410"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0,4</w:t>
            </w:r>
          </w:p>
        </w:tc>
        <w:tc>
          <w:tcPr>
            <w:tcW w:w="243" w:type="pct"/>
            <w:tcBorders>
              <w:top w:val="single" w:sz="4" w:space="0" w:color="auto"/>
              <w:left w:val="single" w:sz="4" w:space="0" w:color="auto"/>
              <w:bottom w:val="single" w:sz="4" w:space="0" w:color="auto"/>
              <w:right w:val="single" w:sz="4" w:space="0" w:color="auto"/>
            </w:tcBorders>
          </w:tcPr>
          <w:p w:rsidR="00EB6151" w:rsidRPr="00674081" w:rsidRDefault="00EB6151" w:rsidP="00EB6151">
            <w:pPr>
              <w:keepNext/>
              <w:suppressLineNumbers/>
              <w:suppressAutoHyphens/>
            </w:pPr>
          </w:p>
        </w:tc>
      </w:tr>
      <w:tr w:rsidR="00EB6151"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EB6151" w:rsidRPr="00674081" w:rsidRDefault="00EB6151"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EB6151" w:rsidRPr="00674081" w:rsidRDefault="00EB6151" w:rsidP="00AE1DB5">
            <w:pPr>
              <w:keepNext/>
              <w:suppressLineNumbers/>
              <w:suppressAutoHyphens/>
            </w:pPr>
            <w:r w:rsidRPr="00674081">
              <w:t xml:space="preserve">Мальцева Ю.Ю.,  </w:t>
            </w:r>
            <w:r w:rsidR="00AE1DB5" w:rsidRPr="00674081">
              <w:t xml:space="preserve">1 курс, студент магистерской  программы «Финансовый менеджмент»   </w:t>
            </w:r>
          </w:p>
        </w:tc>
        <w:tc>
          <w:tcPr>
            <w:tcW w:w="891"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Оборотные</w:t>
            </w:r>
            <w:r w:rsidR="00AE1DB5" w:rsidRPr="00674081">
              <w:t xml:space="preserve"> активы как основная составляющая ресурсного потенциала организации</w:t>
            </w:r>
            <w:r w:rsidRPr="00674081">
              <w:t xml:space="preserve"> </w:t>
            </w:r>
          </w:p>
        </w:tc>
        <w:tc>
          <w:tcPr>
            <w:tcW w:w="1827"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Стратегическое планирование развития территорий. Опыт. Современные тенденции. Перспективы: материалы международного научно-практического форма, 24.04.2014 / Липецкий филиал Финуниверситета. – Елец: ЕГУ им. И.А.Бунина, 2014. – 576 с.</w:t>
            </w:r>
          </w:p>
        </w:tc>
        <w:tc>
          <w:tcPr>
            <w:tcW w:w="421"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w:t>
            </w:r>
          </w:p>
        </w:tc>
        <w:tc>
          <w:tcPr>
            <w:tcW w:w="410" w:type="pct"/>
            <w:tcBorders>
              <w:top w:val="single" w:sz="4" w:space="0" w:color="auto"/>
              <w:left w:val="single" w:sz="4" w:space="0" w:color="auto"/>
              <w:bottom w:val="single" w:sz="4" w:space="0" w:color="auto"/>
              <w:right w:val="single" w:sz="4" w:space="0" w:color="auto"/>
            </w:tcBorders>
          </w:tcPr>
          <w:p w:rsidR="00EB6151" w:rsidRPr="00674081" w:rsidRDefault="00EB6151" w:rsidP="00AE1DB5">
            <w:r w:rsidRPr="00674081">
              <w:t>0,</w:t>
            </w:r>
            <w:r w:rsidR="00AE1DB5" w:rsidRPr="00674081">
              <w:t>8</w:t>
            </w:r>
          </w:p>
        </w:tc>
        <w:tc>
          <w:tcPr>
            <w:tcW w:w="243" w:type="pct"/>
            <w:tcBorders>
              <w:top w:val="single" w:sz="4" w:space="0" w:color="auto"/>
              <w:left w:val="single" w:sz="4" w:space="0" w:color="auto"/>
              <w:bottom w:val="single" w:sz="4" w:space="0" w:color="auto"/>
              <w:right w:val="single" w:sz="4" w:space="0" w:color="auto"/>
            </w:tcBorders>
          </w:tcPr>
          <w:p w:rsidR="00EB6151" w:rsidRPr="00674081" w:rsidRDefault="00EB6151" w:rsidP="00EB6151">
            <w:pPr>
              <w:keepNext/>
              <w:suppressLineNumbers/>
              <w:suppressAutoHyphens/>
            </w:pPr>
          </w:p>
        </w:tc>
      </w:tr>
      <w:tr w:rsidR="00EB6151"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EB6151" w:rsidRPr="00674081" w:rsidRDefault="00EB6151"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Зеничева Т.В.</w:t>
            </w:r>
          </w:p>
          <w:p w:rsidR="00EB6151" w:rsidRPr="00674081" w:rsidRDefault="00EB6151" w:rsidP="00EB6151">
            <w:r w:rsidRPr="00674081">
              <w:t>группа3М3-ЭФ301</w:t>
            </w:r>
          </w:p>
        </w:tc>
        <w:tc>
          <w:tcPr>
            <w:tcW w:w="891"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Факторы, влияющие на финансовую устойчивость работы предприятия</w:t>
            </w:r>
          </w:p>
        </w:tc>
        <w:tc>
          <w:tcPr>
            <w:tcW w:w="1827"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Менеджмент в отраслях экономики:</w:t>
            </w:r>
          </w:p>
          <w:p w:rsidR="00EB6151" w:rsidRPr="00674081" w:rsidRDefault="00EB6151" w:rsidP="00EB6151">
            <w:r w:rsidRPr="00674081">
              <w:t>проблемы и тенденции развития. Сборник материалов</w:t>
            </w:r>
          </w:p>
          <w:p w:rsidR="00EB6151" w:rsidRPr="00674081" w:rsidRDefault="00EB6151" w:rsidP="00EB6151">
            <w:r w:rsidRPr="00674081">
              <w:t>межвузовской студенческой научно-практической конференции.- Москва: Финуниверситет, 2014.</w:t>
            </w:r>
          </w:p>
        </w:tc>
        <w:tc>
          <w:tcPr>
            <w:tcW w:w="421"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Меркулова Е.Ю.</w:t>
            </w:r>
          </w:p>
        </w:tc>
        <w:tc>
          <w:tcPr>
            <w:tcW w:w="410"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0,4</w:t>
            </w:r>
          </w:p>
        </w:tc>
        <w:tc>
          <w:tcPr>
            <w:tcW w:w="243" w:type="pct"/>
            <w:tcBorders>
              <w:top w:val="single" w:sz="4" w:space="0" w:color="auto"/>
              <w:left w:val="single" w:sz="4" w:space="0" w:color="auto"/>
              <w:bottom w:val="single" w:sz="4" w:space="0" w:color="auto"/>
              <w:right w:val="single" w:sz="4" w:space="0" w:color="auto"/>
            </w:tcBorders>
          </w:tcPr>
          <w:p w:rsidR="00EB6151" w:rsidRPr="00674081" w:rsidRDefault="00EB6151" w:rsidP="00EB6151">
            <w:pPr>
              <w:jc w:val="center"/>
            </w:pPr>
            <w:r w:rsidRPr="00674081">
              <w:t>-</w:t>
            </w:r>
          </w:p>
        </w:tc>
      </w:tr>
      <w:tr w:rsidR="00EB6151"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EB6151" w:rsidRPr="00674081" w:rsidRDefault="00EB6151"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EB6151" w:rsidRPr="00674081" w:rsidRDefault="00EB6151" w:rsidP="00EB6151">
            <w:pPr>
              <w:keepNext/>
              <w:keepLines/>
            </w:pPr>
            <w:r w:rsidRPr="00674081">
              <w:t>Климанова А.Ю.</w:t>
            </w:r>
          </w:p>
          <w:p w:rsidR="00EB6151" w:rsidRPr="00674081" w:rsidRDefault="00EB6151" w:rsidP="00EB6151">
            <w:pPr>
              <w:keepNext/>
              <w:keepLines/>
            </w:pPr>
            <w:r w:rsidRPr="00674081">
              <w:t>группа3М3-ЭФ301</w:t>
            </w:r>
          </w:p>
        </w:tc>
        <w:tc>
          <w:tcPr>
            <w:tcW w:w="891"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Внутренний контроль в контексте федерального закона «О бухгалтерском учете»</w:t>
            </w:r>
          </w:p>
        </w:tc>
        <w:tc>
          <w:tcPr>
            <w:tcW w:w="1827"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Менеджмент в отраслях экономики:</w:t>
            </w:r>
          </w:p>
          <w:p w:rsidR="00EB6151" w:rsidRPr="00674081" w:rsidRDefault="00EB6151" w:rsidP="00EB6151">
            <w:r w:rsidRPr="00674081">
              <w:t>проблемы и тенденции развития. Сборник материалов межвузовской студенческой научно-практической конференции.- Москва: Финуниверситет, 2014.</w:t>
            </w:r>
          </w:p>
        </w:tc>
        <w:tc>
          <w:tcPr>
            <w:tcW w:w="421"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Дмитров Д.</w:t>
            </w:r>
          </w:p>
        </w:tc>
        <w:tc>
          <w:tcPr>
            <w:tcW w:w="410"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0,3</w:t>
            </w:r>
          </w:p>
        </w:tc>
        <w:tc>
          <w:tcPr>
            <w:tcW w:w="243" w:type="pct"/>
            <w:tcBorders>
              <w:top w:val="single" w:sz="4" w:space="0" w:color="auto"/>
              <w:left w:val="single" w:sz="4" w:space="0" w:color="auto"/>
              <w:bottom w:val="single" w:sz="4" w:space="0" w:color="auto"/>
              <w:right w:val="single" w:sz="4" w:space="0" w:color="auto"/>
            </w:tcBorders>
          </w:tcPr>
          <w:p w:rsidR="00EB6151" w:rsidRPr="00674081" w:rsidRDefault="00EB6151" w:rsidP="00EB6151">
            <w:pPr>
              <w:jc w:val="center"/>
            </w:pPr>
            <w:r w:rsidRPr="00674081">
              <w:t>-</w:t>
            </w:r>
          </w:p>
        </w:tc>
      </w:tr>
      <w:tr w:rsidR="00EB6151"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EB6151" w:rsidRPr="00674081" w:rsidRDefault="00EB6151"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EB6151" w:rsidRPr="00674081" w:rsidRDefault="00EB6151" w:rsidP="00AE1DB5">
            <w:pPr>
              <w:keepNext/>
              <w:keepLines/>
            </w:pPr>
            <w:r w:rsidRPr="00674081">
              <w:t xml:space="preserve">Абросимова С.Н., </w:t>
            </w:r>
            <w:r w:rsidR="00AE1DB5" w:rsidRPr="00674081">
              <w:t xml:space="preserve">1 курс, студент магистерской  программы «Финансовый менеджмент»   </w:t>
            </w:r>
          </w:p>
        </w:tc>
        <w:tc>
          <w:tcPr>
            <w:tcW w:w="891"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Динамический анализ эффективности акционерных компаний в липецкой области</w:t>
            </w:r>
          </w:p>
          <w:p w:rsidR="00EB6151" w:rsidRPr="00674081" w:rsidRDefault="00EB6151" w:rsidP="00EB6151"/>
        </w:tc>
        <w:tc>
          <w:tcPr>
            <w:tcW w:w="1827" w:type="pct"/>
            <w:tcBorders>
              <w:top w:val="single" w:sz="4" w:space="0" w:color="auto"/>
              <w:left w:val="single" w:sz="4" w:space="0" w:color="auto"/>
              <w:bottom w:val="single" w:sz="4" w:space="0" w:color="auto"/>
              <w:right w:val="single" w:sz="4" w:space="0" w:color="auto"/>
            </w:tcBorders>
          </w:tcPr>
          <w:p w:rsidR="00EB6151" w:rsidRPr="00674081" w:rsidRDefault="00EB6151" w:rsidP="00EB6151">
            <w:pPr>
              <w:autoSpaceDE w:val="0"/>
              <w:autoSpaceDN w:val="0"/>
              <w:adjustRightInd w:val="0"/>
              <w:rPr>
                <w:bCs/>
              </w:rPr>
            </w:pPr>
            <w:r w:rsidRPr="00674081">
              <w:t>Менеджмент в отраслях экономики: проблемы и тенденции развития. Сборник статей по материалам межвузовской научно-практической конференции. М. Финуниверситет, 2014</w:t>
            </w:r>
          </w:p>
          <w:p w:rsidR="00EB6151" w:rsidRPr="00674081" w:rsidRDefault="00EB6151" w:rsidP="00EB6151"/>
        </w:tc>
        <w:tc>
          <w:tcPr>
            <w:tcW w:w="421"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Уродовских В.Н.</w:t>
            </w:r>
          </w:p>
        </w:tc>
        <w:tc>
          <w:tcPr>
            <w:tcW w:w="410"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0,56</w:t>
            </w:r>
          </w:p>
        </w:tc>
        <w:tc>
          <w:tcPr>
            <w:tcW w:w="243" w:type="pct"/>
            <w:tcBorders>
              <w:top w:val="single" w:sz="4" w:space="0" w:color="auto"/>
              <w:left w:val="single" w:sz="4" w:space="0" w:color="auto"/>
              <w:bottom w:val="single" w:sz="4" w:space="0" w:color="auto"/>
              <w:right w:val="single" w:sz="4" w:space="0" w:color="auto"/>
            </w:tcBorders>
          </w:tcPr>
          <w:p w:rsidR="00EB6151" w:rsidRPr="00674081" w:rsidRDefault="00EB6151" w:rsidP="00EB6151"/>
        </w:tc>
      </w:tr>
      <w:tr w:rsidR="00EB6151"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EB6151" w:rsidRPr="00674081" w:rsidRDefault="00EB6151"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EB6151" w:rsidRPr="00674081" w:rsidRDefault="00EB6151" w:rsidP="00EB6151">
            <w:pPr>
              <w:keepNext/>
              <w:keepLines/>
            </w:pPr>
            <w:r w:rsidRPr="00674081">
              <w:t>Г</w:t>
            </w:r>
            <w:r w:rsidR="00AE1DB5" w:rsidRPr="00674081">
              <w:t>лазкова С.И.</w:t>
            </w:r>
            <w:r w:rsidR="00B52CB6" w:rsidRPr="00674081">
              <w:t>, студент 3 курса 2ВО, бакалавр экономики</w:t>
            </w:r>
          </w:p>
          <w:p w:rsidR="00EB6151" w:rsidRPr="00674081" w:rsidRDefault="00EB6151" w:rsidP="00EB6151">
            <w:pPr>
              <w:keepNext/>
              <w:keepLines/>
            </w:pPr>
          </w:p>
        </w:tc>
        <w:tc>
          <w:tcPr>
            <w:tcW w:w="891"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Прогнозирование объема продаж в торговых организациях сети гипермаркетов Уютерра на основе адаптивных моделей</w:t>
            </w:r>
          </w:p>
        </w:tc>
        <w:tc>
          <w:tcPr>
            <w:tcW w:w="1827" w:type="pct"/>
            <w:tcBorders>
              <w:top w:val="single" w:sz="4" w:space="0" w:color="auto"/>
              <w:left w:val="single" w:sz="4" w:space="0" w:color="auto"/>
              <w:bottom w:val="single" w:sz="4" w:space="0" w:color="auto"/>
              <w:right w:val="single" w:sz="4" w:space="0" w:color="auto"/>
            </w:tcBorders>
          </w:tcPr>
          <w:p w:rsidR="00EB6151" w:rsidRPr="00674081" w:rsidRDefault="00EB6151" w:rsidP="00EB6151">
            <w:pPr>
              <w:autoSpaceDE w:val="0"/>
              <w:autoSpaceDN w:val="0"/>
              <w:adjustRightInd w:val="0"/>
              <w:rPr>
                <w:bCs/>
              </w:rPr>
            </w:pPr>
            <w:r w:rsidRPr="00674081">
              <w:t>Менеджмент в отраслях экономики: проблемы и тенденции развития. Сборник статей по материалам межвузовской научно-практической конференции. М. Финуниверситет, 2014</w:t>
            </w:r>
          </w:p>
          <w:p w:rsidR="00EB6151" w:rsidRPr="00674081" w:rsidRDefault="00EB6151" w:rsidP="00EB6151"/>
        </w:tc>
        <w:tc>
          <w:tcPr>
            <w:tcW w:w="421"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Уродовских В.Н.</w:t>
            </w:r>
          </w:p>
        </w:tc>
        <w:tc>
          <w:tcPr>
            <w:tcW w:w="410"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0,32</w:t>
            </w:r>
          </w:p>
        </w:tc>
        <w:tc>
          <w:tcPr>
            <w:tcW w:w="243" w:type="pct"/>
            <w:tcBorders>
              <w:top w:val="single" w:sz="4" w:space="0" w:color="auto"/>
              <w:left w:val="single" w:sz="4" w:space="0" w:color="auto"/>
              <w:bottom w:val="single" w:sz="4" w:space="0" w:color="auto"/>
              <w:right w:val="single" w:sz="4" w:space="0" w:color="auto"/>
            </w:tcBorders>
          </w:tcPr>
          <w:p w:rsidR="00EB6151" w:rsidRPr="00674081" w:rsidRDefault="00EB6151" w:rsidP="00EB6151"/>
        </w:tc>
      </w:tr>
      <w:tr w:rsidR="00EB6151"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EB6151" w:rsidRPr="00674081" w:rsidRDefault="00EB6151"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94B3A" w:rsidRPr="00674081" w:rsidRDefault="00EB6151" w:rsidP="00EB6151">
            <w:r w:rsidRPr="00674081">
              <w:t xml:space="preserve">Баскакова С.В., </w:t>
            </w:r>
          </w:p>
          <w:p w:rsidR="00EB6151" w:rsidRPr="00674081" w:rsidRDefault="00EB6151" w:rsidP="00EB6151">
            <w:r w:rsidRPr="00674081">
              <w:t>3С3-БУ603</w:t>
            </w:r>
          </w:p>
        </w:tc>
        <w:tc>
          <w:tcPr>
            <w:tcW w:w="891"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Проблемы оценки аудиторского риска</w:t>
            </w:r>
          </w:p>
        </w:tc>
        <w:tc>
          <w:tcPr>
            <w:tcW w:w="1827"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Менеджмент в отраслях экономики: проблемы и тенденции развития Сборник материалов межвузовской студенческой научно-практической конференции.- Москва: Финуниверситет, 2014.</w:t>
            </w:r>
          </w:p>
        </w:tc>
        <w:tc>
          <w:tcPr>
            <w:tcW w:w="421"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Дмитров Д.</w:t>
            </w:r>
            <w:r w:rsidR="00B52CB6" w:rsidRPr="00674081">
              <w:t>В.</w:t>
            </w:r>
          </w:p>
        </w:tc>
        <w:tc>
          <w:tcPr>
            <w:tcW w:w="410"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0,3</w:t>
            </w:r>
          </w:p>
        </w:tc>
        <w:tc>
          <w:tcPr>
            <w:tcW w:w="243"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w:t>
            </w:r>
          </w:p>
        </w:tc>
      </w:tr>
      <w:tr w:rsidR="00EB6151"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EB6151" w:rsidRPr="00674081" w:rsidRDefault="00EB6151"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94B3A" w:rsidRPr="00674081" w:rsidRDefault="00EB6151" w:rsidP="00EB6151">
            <w:r w:rsidRPr="00674081">
              <w:t xml:space="preserve">Каратеева В.А., </w:t>
            </w:r>
          </w:p>
          <w:p w:rsidR="00EB6151" w:rsidRPr="00674081" w:rsidRDefault="00EB6151" w:rsidP="00EB6151">
            <w:r w:rsidRPr="00674081">
              <w:t>3Б3-ЭФ406</w:t>
            </w:r>
          </w:p>
        </w:tc>
        <w:tc>
          <w:tcPr>
            <w:tcW w:w="891"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Бухгалтерский учет товаров: теория и практика</w:t>
            </w:r>
          </w:p>
        </w:tc>
        <w:tc>
          <w:tcPr>
            <w:tcW w:w="1827"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Менеджмент в отраслях экономики: проблемы и тенденции развития. Сборник материалов межвузовской студенческой научно-практической конференции.- Москва: Финуниверситет, 2014.</w:t>
            </w:r>
          </w:p>
        </w:tc>
        <w:tc>
          <w:tcPr>
            <w:tcW w:w="421"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Гудович Г.К.</w:t>
            </w:r>
          </w:p>
        </w:tc>
        <w:tc>
          <w:tcPr>
            <w:tcW w:w="410"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0,3</w:t>
            </w:r>
          </w:p>
        </w:tc>
        <w:tc>
          <w:tcPr>
            <w:tcW w:w="243"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w:t>
            </w:r>
          </w:p>
        </w:tc>
      </w:tr>
      <w:tr w:rsidR="00EB6151"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EB6151" w:rsidRPr="00674081" w:rsidRDefault="00EB6151"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Лепехина О.Ю.,</w:t>
            </w:r>
          </w:p>
          <w:p w:rsidR="00EB6151" w:rsidRPr="00674081" w:rsidRDefault="00EB6151" w:rsidP="00EB6151">
            <w:r w:rsidRPr="00674081">
              <w:t>3С3-БУ502</w:t>
            </w:r>
          </w:p>
        </w:tc>
        <w:tc>
          <w:tcPr>
            <w:tcW w:w="891"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Проблема внедрения международных стандартов аудита в России</w:t>
            </w:r>
          </w:p>
        </w:tc>
        <w:tc>
          <w:tcPr>
            <w:tcW w:w="1827"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Менеджмент в отраслях экономики: проблемы и тенденции развития. Сборник материалов межвузовской студенческой научно-практической конференции.- Москва: Финуниверситет, 2014.</w:t>
            </w:r>
          </w:p>
        </w:tc>
        <w:tc>
          <w:tcPr>
            <w:tcW w:w="421"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Крылова Е.Д.</w:t>
            </w:r>
          </w:p>
        </w:tc>
        <w:tc>
          <w:tcPr>
            <w:tcW w:w="410"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0,2</w:t>
            </w:r>
          </w:p>
        </w:tc>
        <w:tc>
          <w:tcPr>
            <w:tcW w:w="243"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w:t>
            </w:r>
          </w:p>
        </w:tc>
      </w:tr>
      <w:tr w:rsidR="00EB6151"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EB6151" w:rsidRPr="00674081" w:rsidRDefault="00EB6151"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EB6151" w:rsidRPr="00674081" w:rsidRDefault="00EB6151" w:rsidP="00EB6151">
            <w:pPr>
              <w:keepNext/>
              <w:suppressLineNumbers/>
              <w:suppressAutoHyphens/>
            </w:pPr>
            <w:r w:rsidRPr="00674081">
              <w:t>Пономарева Е.В., Лисенков А.А.</w:t>
            </w:r>
          </w:p>
          <w:p w:rsidR="00EB6151" w:rsidRPr="00674081" w:rsidRDefault="00EB6151" w:rsidP="00EB6151">
            <w:pPr>
              <w:keepNext/>
              <w:keepLines/>
            </w:pPr>
            <w:r w:rsidRPr="00674081">
              <w:t xml:space="preserve">2 курс, </w:t>
            </w:r>
            <w:r w:rsidR="00AE1DB5" w:rsidRPr="00674081">
              <w:t xml:space="preserve"> студента магистерской  программы «Финансовый менеджмент»   </w:t>
            </w:r>
          </w:p>
        </w:tc>
        <w:tc>
          <w:tcPr>
            <w:tcW w:w="891"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Решение задачи управления оборотными активами в контекс</w:t>
            </w:r>
            <w:r w:rsidR="002D2692" w:rsidRPr="00674081">
              <w:t xml:space="preserve">те развития предприятия </w:t>
            </w:r>
          </w:p>
        </w:tc>
        <w:tc>
          <w:tcPr>
            <w:tcW w:w="1827" w:type="pct"/>
            <w:tcBorders>
              <w:top w:val="single" w:sz="4" w:space="0" w:color="auto"/>
              <w:left w:val="single" w:sz="4" w:space="0" w:color="auto"/>
              <w:bottom w:val="single" w:sz="4" w:space="0" w:color="auto"/>
              <w:right w:val="single" w:sz="4" w:space="0" w:color="auto"/>
            </w:tcBorders>
          </w:tcPr>
          <w:p w:rsidR="00EB6151" w:rsidRPr="00674081" w:rsidRDefault="00EB6151" w:rsidP="00EB6151">
            <w:pPr>
              <w:autoSpaceDE w:val="0"/>
              <w:autoSpaceDN w:val="0"/>
              <w:adjustRightInd w:val="0"/>
              <w:rPr>
                <w:bCs/>
              </w:rPr>
            </w:pPr>
            <w:r w:rsidRPr="00674081">
              <w:t>Менеджмент в отраслях экономики: проблемы и тенденции развития. Сборник статей по материалам межвузовской научно-практической конференции. М. Финуниверситет, 2014</w:t>
            </w:r>
          </w:p>
          <w:p w:rsidR="00EB6151" w:rsidRPr="00674081" w:rsidRDefault="00EB6151" w:rsidP="00EB6151"/>
        </w:tc>
        <w:tc>
          <w:tcPr>
            <w:tcW w:w="421" w:type="pct"/>
            <w:tcBorders>
              <w:top w:val="single" w:sz="4" w:space="0" w:color="auto"/>
              <w:left w:val="single" w:sz="4" w:space="0" w:color="auto"/>
              <w:bottom w:val="single" w:sz="4" w:space="0" w:color="auto"/>
              <w:right w:val="single" w:sz="4" w:space="0" w:color="auto"/>
            </w:tcBorders>
          </w:tcPr>
          <w:p w:rsidR="00EB6151" w:rsidRPr="00674081" w:rsidRDefault="00B677CC" w:rsidP="00EB6151">
            <w:r>
              <w:t>-</w:t>
            </w:r>
          </w:p>
        </w:tc>
        <w:tc>
          <w:tcPr>
            <w:tcW w:w="410"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0,3</w:t>
            </w:r>
          </w:p>
        </w:tc>
        <w:tc>
          <w:tcPr>
            <w:tcW w:w="243" w:type="pct"/>
            <w:tcBorders>
              <w:top w:val="single" w:sz="4" w:space="0" w:color="auto"/>
              <w:left w:val="single" w:sz="4" w:space="0" w:color="auto"/>
              <w:bottom w:val="single" w:sz="4" w:space="0" w:color="auto"/>
              <w:right w:val="single" w:sz="4" w:space="0" w:color="auto"/>
            </w:tcBorders>
          </w:tcPr>
          <w:p w:rsidR="00EB6151" w:rsidRPr="00674081" w:rsidRDefault="00EB6151" w:rsidP="00EB6151">
            <w:pPr>
              <w:keepNext/>
              <w:keepLines/>
            </w:pPr>
          </w:p>
        </w:tc>
      </w:tr>
      <w:tr w:rsidR="00EB6151"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EB6151" w:rsidRPr="00674081" w:rsidRDefault="00EB6151"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94B3A" w:rsidRPr="00674081" w:rsidRDefault="00EB6151" w:rsidP="00094B3A">
            <w:pPr>
              <w:keepNext/>
              <w:suppressLineNumbers/>
              <w:suppressAutoHyphens/>
            </w:pPr>
            <w:r w:rsidRPr="00674081">
              <w:t xml:space="preserve"> Крикунова Е.О. </w:t>
            </w:r>
          </w:p>
          <w:p w:rsidR="00EB6151" w:rsidRPr="00674081" w:rsidRDefault="00094B3A" w:rsidP="00094B3A">
            <w:pPr>
              <w:keepNext/>
              <w:suppressLineNumbers/>
              <w:suppressAutoHyphens/>
            </w:pPr>
            <w:r w:rsidRPr="00674081">
              <w:t xml:space="preserve">Студент </w:t>
            </w:r>
            <w:r w:rsidR="00EB6151" w:rsidRPr="00674081">
              <w:t>5 курс, спец. ГМФ</w:t>
            </w:r>
          </w:p>
        </w:tc>
        <w:tc>
          <w:tcPr>
            <w:tcW w:w="891"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Актуальные вопросы реализация интернет-про</w:t>
            </w:r>
            <w:r w:rsidR="002D2692" w:rsidRPr="00674081">
              <w:t xml:space="preserve">даж в страховом бизнесе </w:t>
            </w:r>
          </w:p>
        </w:tc>
        <w:tc>
          <w:tcPr>
            <w:tcW w:w="1827" w:type="pct"/>
            <w:tcBorders>
              <w:top w:val="single" w:sz="4" w:space="0" w:color="auto"/>
              <w:left w:val="single" w:sz="4" w:space="0" w:color="auto"/>
              <w:bottom w:val="single" w:sz="4" w:space="0" w:color="auto"/>
              <w:right w:val="single" w:sz="4" w:space="0" w:color="auto"/>
            </w:tcBorders>
          </w:tcPr>
          <w:p w:rsidR="00EB6151" w:rsidRPr="00674081" w:rsidRDefault="00EB6151" w:rsidP="00EB6151">
            <w:pPr>
              <w:autoSpaceDE w:val="0"/>
              <w:autoSpaceDN w:val="0"/>
              <w:adjustRightInd w:val="0"/>
              <w:rPr>
                <w:bCs/>
              </w:rPr>
            </w:pPr>
            <w:r w:rsidRPr="00674081">
              <w:t>Менеджмент в отраслях экономики: проблемы и тенденции развития. Сборник статей по материалам межвузовской научно-практической конференции. М. Финуниверситет, 2014</w:t>
            </w:r>
          </w:p>
          <w:p w:rsidR="00EB6151" w:rsidRPr="00674081" w:rsidRDefault="00EB6151" w:rsidP="00EB6151"/>
        </w:tc>
        <w:tc>
          <w:tcPr>
            <w:tcW w:w="421"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Кукина Е.Е.</w:t>
            </w:r>
          </w:p>
        </w:tc>
        <w:tc>
          <w:tcPr>
            <w:tcW w:w="410"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0,5</w:t>
            </w:r>
          </w:p>
        </w:tc>
        <w:tc>
          <w:tcPr>
            <w:tcW w:w="243" w:type="pct"/>
            <w:tcBorders>
              <w:top w:val="single" w:sz="4" w:space="0" w:color="auto"/>
              <w:left w:val="single" w:sz="4" w:space="0" w:color="auto"/>
              <w:bottom w:val="single" w:sz="4" w:space="0" w:color="auto"/>
              <w:right w:val="single" w:sz="4" w:space="0" w:color="auto"/>
            </w:tcBorders>
          </w:tcPr>
          <w:p w:rsidR="00EB6151" w:rsidRPr="00674081" w:rsidRDefault="00EB6151" w:rsidP="00EB6151">
            <w:pPr>
              <w:keepNext/>
              <w:suppressLineNumbers/>
              <w:suppressAutoHyphens/>
            </w:pPr>
          </w:p>
        </w:tc>
      </w:tr>
      <w:tr w:rsidR="00EB6151"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EB6151" w:rsidRPr="00674081" w:rsidRDefault="00EB6151"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94B3A" w:rsidRPr="00674081" w:rsidRDefault="00EB6151" w:rsidP="00094B3A">
            <w:pPr>
              <w:keepNext/>
              <w:suppressLineNumbers/>
              <w:suppressAutoHyphens/>
            </w:pPr>
            <w:r w:rsidRPr="00674081">
              <w:t xml:space="preserve">Зуева Ю., </w:t>
            </w:r>
          </w:p>
          <w:p w:rsidR="00EB6151" w:rsidRPr="00674081" w:rsidRDefault="00094B3A" w:rsidP="00094B3A">
            <w:pPr>
              <w:keepNext/>
              <w:suppressLineNumbers/>
              <w:suppressAutoHyphens/>
            </w:pPr>
            <w:r w:rsidRPr="00674081">
              <w:t xml:space="preserve">Студент </w:t>
            </w:r>
            <w:r w:rsidR="00EB6151" w:rsidRPr="00674081">
              <w:t>5 курс, спец. ГМФ</w:t>
            </w:r>
          </w:p>
        </w:tc>
        <w:tc>
          <w:tcPr>
            <w:tcW w:w="891"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 xml:space="preserve">Основные направления развития страховой </w:t>
            </w:r>
            <w:r w:rsidR="00B52CB6" w:rsidRPr="00674081">
              <w:t xml:space="preserve">отрасли до 2020 года </w:t>
            </w:r>
          </w:p>
        </w:tc>
        <w:tc>
          <w:tcPr>
            <w:tcW w:w="1827" w:type="pct"/>
            <w:tcBorders>
              <w:top w:val="single" w:sz="4" w:space="0" w:color="auto"/>
              <w:left w:val="single" w:sz="4" w:space="0" w:color="auto"/>
              <w:bottom w:val="single" w:sz="4" w:space="0" w:color="auto"/>
              <w:right w:val="single" w:sz="4" w:space="0" w:color="auto"/>
            </w:tcBorders>
          </w:tcPr>
          <w:p w:rsidR="00EB6151" w:rsidRPr="00674081" w:rsidRDefault="00EB6151" w:rsidP="00EB6151">
            <w:pPr>
              <w:autoSpaceDE w:val="0"/>
              <w:autoSpaceDN w:val="0"/>
              <w:adjustRightInd w:val="0"/>
              <w:rPr>
                <w:bCs/>
              </w:rPr>
            </w:pPr>
            <w:r w:rsidRPr="00674081">
              <w:t>Менеджмент в отраслях экономики: проблемы и тенденции развития. Сборник статей по материалам межвузовской научно-практической конференции. М. Финуниверситет, 2014</w:t>
            </w:r>
          </w:p>
          <w:p w:rsidR="00EB6151" w:rsidRPr="00674081" w:rsidRDefault="00EB6151" w:rsidP="00EB6151"/>
        </w:tc>
        <w:tc>
          <w:tcPr>
            <w:tcW w:w="421"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Кукина Е.Е.</w:t>
            </w:r>
          </w:p>
        </w:tc>
        <w:tc>
          <w:tcPr>
            <w:tcW w:w="410"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0,3</w:t>
            </w:r>
          </w:p>
        </w:tc>
        <w:tc>
          <w:tcPr>
            <w:tcW w:w="243" w:type="pct"/>
            <w:tcBorders>
              <w:top w:val="single" w:sz="4" w:space="0" w:color="auto"/>
              <w:left w:val="single" w:sz="4" w:space="0" w:color="auto"/>
              <w:bottom w:val="single" w:sz="4" w:space="0" w:color="auto"/>
              <w:right w:val="single" w:sz="4" w:space="0" w:color="auto"/>
            </w:tcBorders>
          </w:tcPr>
          <w:p w:rsidR="00EB6151" w:rsidRPr="00674081" w:rsidRDefault="00EB6151" w:rsidP="00EB6151">
            <w:pPr>
              <w:keepNext/>
              <w:suppressLineNumbers/>
              <w:suppressAutoHyphens/>
            </w:pPr>
          </w:p>
        </w:tc>
      </w:tr>
      <w:tr w:rsidR="00EB6151"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EB6151" w:rsidRPr="00674081" w:rsidRDefault="00EB6151"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94B3A" w:rsidRPr="00674081" w:rsidRDefault="00EB6151" w:rsidP="00094B3A">
            <w:pPr>
              <w:keepNext/>
              <w:suppressLineNumbers/>
              <w:suppressAutoHyphens/>
            </w:pPr>
            <w:r w:rsidRPr="00674081">
              <w:t xml:space="preserve">Каратаева В. </w:t>
            </w:r>
          </w:p>
          <w:p w:rsidR="00EB6151" w:rsidRPr="00674081" w:rsidRDefault="00094B3A" w:rsidP="00094B3A">
            <w:pPr>
              <w:keepNext/>
              <w:suppressLineNumbers/>
              <w:suppressAutoHyphens/>
            </w:pPr>
            <w:r w:rsidRPr="00674081">
              <w:t xml:space="preserve">Студент </w:t>
            </w:r>
            <w:r w:rsidR="00EB6151" w:rsidRPr="00674081">
              <w:t>4 курс ФК</w:t>
            </w:r>
          </w:p>
        </w:tc>
        <w:tc>
          <w:tcPr>
            <w:tcW w:w="891"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«Платежная система РФ</w:t>
            </w:r>
            <w:r w:rsidR="00B52CB6" w:rsidRPr="00674081">
              <w:t>. Перспективы развития»</w:t>
            </w:r>
          </w:p>
        </w:tc>
        <w:tc>
          <w:tcPr>
            <w:tcW w:w="1827" w:type="pct"/>
            <w:tcBorders>
              <w:top w:val="single" w:sz="4" w:space="0" w:color="auto"/>
              <w:left w:val="single" w:sz="4" w:space="0" w:color="auto"/>
              <w:bottom w:val="single" w:sz="4" w:space="0" w:color="auto"/>
              <w:right w:val="single" w:sz="4" w:space="0" w:color="auto"/>
            </w:tcBorders>
          </w:tcPr>
          <w:p w:rsidR="00EB6151" w:rsidRPr="00674081" w:rsidRDefault="00EB6151" w:rsidP="00EB6151">
            <w:pPr>
              <w:autoSpaceDE w:val="0"/>
              <w:autoSpaceDN w:val="0"/>
              <w:adjustRightInd w:val="0"/>
              <w:rPr>
                <w:bCs/>
              </w:rPr>
            </w:pPr>
            <w:r w:rsidRPr="00674081">
              <w:t>Менеджмент в отраслях экономики: проблемы и тенденции развития. Сборник статей по материалам межвузовской научно-практической конференции. М. Финуниверситет, 2014</w:t>
            </w:r>
          </w:p>
          <w:p w:rsidR="00EB6151" w:rsidRPr="00674081" w:rsidRDefault="00EB6151" w:rsidP="00EB6151"/>
        </w:tc>
        <w:tc>
          <w:tcPr>
            <w:tcW w:w="421"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Графов А.В.</w:t>
            </w:r>
          </w:p>
        </w:tc>
        <w:tc>
          <w:tcPr>
            <w:tcW w:w="410"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0,3</w:t>
            </w:r>
          </w:p>
        </w:tc>
        <w:tc>
          <w:tcPr>
            <w:tcW w:w="243" w:type="pct"/>
            <w:tcBorders>
              <w:top w:val="single" w:sz="4" w:space="0" w:color="auto"/>
              <w:left w:val="single" w:sz="4" w:space="0" w:color="auto"/>
              <w:bottom w:val="single" w:sz="4" w:space="0" w:color="auto"/>
              <w:right w:val="single" w:sz="4" w:space="0" w:color="auto"/>
            </w:tcBorders>
          </w:tcPr>
          <w:p w:rsidR="00EB6151" w:rsidRPr="00674081" w:rsidRDefault="00EB6151" w:rsidP="00EB6151">
            <w:pPr>
              <w:keepNext/>
              <w:suppressLineNumbers/>
              <w:suppressAutoHyphens/>
            </w:pPr>
          </w:p>
        </w:tc>
      </w:tr>
      <w:tr w:rsidR="00EB6151"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EB6151" w:rsidRPr="00674081" w:rsidRDefault="00EB6151"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94B3A" w:rsidRPr="00674081" w:rsidRDefault="00EB6151" w:rsidP="00094B3A">
            <w:pPr>
              <w:keepNext/>
              <w:suppressLineNumbers/>
              <w:suppressAutoHyphens/>
            </w:pPr>
            <w:r w:rsidRPr="00674081">
              <w:t xml:space="preserve">Баскакова С.В. </w:t>
            </w:r>
          </w:p>
          <w:p w:rsidR="00EB6151" w:rsidRPr="00674081" w:rsidRDefault="00094B3A" w:rsidP="00094B3A">
            <w:pPr>
              <w:keepNext/>
              <w:suppressLineNumbers/>
              <w:suppressAutoHyphens/>
            </w:pPr>
            <w:r w:rsidRPr="00674081">
              <w:t xml:space="preserve">Студент </w:t>
            </w:r>
            <w:r w:rsidR="00EB6151" w:rsidRPr="00674081">
              <w:t>3 курс БЭ</w:t>
            </w:r>
          </w:p>
        </w:tc>
        <w:tc>
          <w:tcPr>
            <w:tcW w:w="891" w:type="pct"/>
            <w:tcBorders>
              <w:top w:val="single" w:sz="4" w:space="0" w:color="auto"/>
              <w:left w:val="single" w:sz="4" w:space="0" w:color="auto"/>
              <w:bottom w:val="single" w:sz="4" w:space="0" w:color="auto"/>
              <w:right w:val="single" w:sz="4" w:space="0" w:color="auto"/>
            </w:tcBorders>
          </w:tcPr>
          <w:p w:rsidR="00EB6151" w:rsidRPr="00674081" w:rsidRDefault="00EB6151" w:rsidP="00B52CB6">
            <w:r w:rsidRPr="00674081">
              <w:t>Стратегия кластеризации промышленности Липецкой области: возможны</w:t>
            </w:r>
            <w:r w:rsidR="00B52CB6" w:rsidRPr="00674081">
              <w:t xml:space="preserve">е риски и ожидаемые результаты </w:t>
            </w:r>
          </w:p>
        </w:tc>
        <w:tc>
          <w:tcPr>
            <w:tcW w:w="1827" w:type="pct"/>
            <w:tcBorders>
              <w:top w:val="single" w:sz="4" w:space="0" w:color="auto"/>
              <w:left w:val="single" w:sz="4" w:space="0" w:color="auto"/>
              <w:bottom w:val="single" w:sz="4" w:space="0" w:color="auto"/>
              <w:right w:val="single" w:sz="4" w:space="0" w:color="auto"/>
            </w:tcBorders>
          </w:tcPr>
          <w:p w:rsidR="00EB6151" w:rsidRPr="00674081" w:rsidRDefault="00EB6151" w:rsidP="00EB6151">
            <w:pPr>
              <w:autoSpaceDE w:val="0"/>
              <w:autoSpaceDN w:val="0"/>
              <w:adjustRightInd w:val="0"/>
              <w:rPr>
                <w:bCs/>
              </w:rPr>
            </w:pPr>
            <w:r w:rsidRPr="00674081">
              <w:t>Менеджмент в отраслях экономики: проблемы и тенденции развития. Сборник статей по материалам межвузовской научно-практической конференции. М. Финуниверситет, 2014</w:t>
            </w:r>
          </w:p>
          <w:p w:rsidR="00EB6151" w:rsidRPr="00674081" w:rsidRDefault="00EB6151" w:rsidP="00EB6151"/>
        </w:tc>
        <w:tc>
          <w:tcPr>
            <w:tcW w:w="421"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Спесивцев В.А.</w:t>
            </w:r>
          </w:p>
        </w:tc>
        <w:tc>
          <w:tcPr>
            <w:tcW w:w="410" w:type="pct"/>
            <w:tcBorders>
              <w:top w:val="single" w:sz="4" w:space="0" w:color="auto"/>
              <w:left w:val="single" w:sz="4" w:space="0" w:color="auto"/>
              <w:bottom w:val="single" w:sz="4" w:space="0" w:color="auto"/>
              <w:right w:val="single" w:sz="4" w:space="0" w:color="auto"/>
            </w:tcBorders>
          </w:tcPr>
          <w:p w:rsidR="00EB6151" w:rsidRPr="00674081" w:rsidRDefault="00EB6151" w:rsidP="00EB6151">
            <w:r w:rsidRPr="00674081">
              <w:t>0,2</w:t>
            </w:r>
          </w:p>
        </w:tc>
        <w:tc>
          <w:tcPr>
            <w:tcW w:w="243" w:type="pct"/>
            <w:tcBorders>
              <w:top w:val="single" w:sz="4" w:space="0" w:color="auto"/>
              <w:left w:val="single" w:sz="4" w:space="0" w:color="auto"/>
              <w:bottom w:val="single" w:sz="4" w:space="0" w:color="auto"/>
              <w:right w:val="single" w:sz="4" w:space="0" w:color="auto"/>
            </w:tcBorders>
          </w:tcPr>
          <w:p w:rsidR="00EB6151" w:rsidRPr="00674081" w:rsidRDefault="00EB6151" w:rsidP="00EB6151"/>
        </w:tc>
      </w:tr>
      <w:tr w:rsidR="00AE1DB5"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AE1DB5" w:rsidRPr="00674081" w:rsidRDefault="00AE1DB5"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AE1DB5" w:rsidRPr="00674081" w:rsidRDefault="00B52CB6" w:rsidP="00094B3A">
            <w:r w:rsidRPr="00674081">
              <w:t>Гуманюк Ю.А., студент 6-го курса специальности «Бухгалтерский учет, анализ и аудит»</w:t>
            </w:r>
          </w:p>
          <w:p w:rsidR="00AE1DB5" w:rsidRPr="00674081" w:rsidRDefault="00AE1DB5" w:rsidP="00094B3A"/>
        </w:tc>
        <w:tc>
          <w:tcPr>
            <w:tcW w:w="891" w:type="pct"/>
            <w:tcBorders>
              <w:top w:val="single" w:sz="4" w:space="0" w:color="auto"/>
              <w:left w:val="single" w:sz="4" w:space="0" w:color="auto"/>
              <w:bottom w:val="single" w:sz="4" w:space="0" w:color="auto"/>
              <w:right w:val="single" w:sz="4" w:space="0" w:color="auto"/>
            </w:tcBorders>
          </w:tcPr>
          <w:p w:rsidR="00AE1DB5" w:rsidRPr="00674081" w:rsidRDefault="000E558E" w:rsidP="000E558E">
            <w:r w:rsidRPr="00674081">
              <w:t>Методика урегулирования дебиторской и кредиторской задолженности в сфере оказания коммунальных услуг населению на региональном уровне</w:t>
            </w:r>
          </w:p>
          <w:p w:rsidR="00AE1DB5" w:rsidRPr="00674081" w:rsidRDefault="00AE1DB5" w:rsidP="000E558E"/>
        </w:tc>
        <w:tc>
          <w:tcPr>
            <w:tcW w:w="1827" w:type="pct"/>
            <w:tcBorders>
              <w:top w:val="single" w:sz="4" w:space="0" w:color="auto"/>
              <w:left w:val="single" w:sz="4" w:space="0" w:color="auto"/>
              <w:bottom w:val="single" w:sz="4" w:space="0" w:color="auto"/>
              <w:right w:val="single" w:sz="4" w:space="0" w:color="auto"/>
            </w:tcBorders>
          </w:tcPr>
          <w:p w:rsidR="00B52CB6" w:rsidRPr="00674081" w:rsidRDefault="00B52CB6" w:rsidP="00B52CB6">
            <w:pPr>
              <w:autoSpaceDE w:val="0"/>
              <w:autoSpaceDN w:val="0"/>
              <w:adjustRightInd w:val="0"/>
              <w:rPr>
                <w:bCs/>
              </w:rPr>
            </w:pPr>
            <w:r w:rsidRPr="00674081">
              <w:t>Менеджмент в отраслях экономики: проблемы и тенденции развития. Сборник статей по материалам межвузовской научно-практической конференции. М. Финуниверситет, 2014</w:t>
            </w:r>
          </w:p>
          <w:p w:rsidR="00AE1DB5" w:rsidRPr="00674081" w:rsidRDefault="00AE1DB5" w:rsidP="00B52CB6">
            <w:pPr>
              <w:tabs>
                <w:tab w:val="left" w:pos="915"/>
              </w:tabs>
            </w:pPr>
          </w:p>
        </w:tc>
        <w:tc>
          <w:tcPr>
            <w:tcW w:w="421" w:type="pct"/>
            <w:tcBorders>
              <w:top w:val="single" w:sz="4" w:space="0" w:color="auto"/>
              <w:left w:val="single" w:sz="4" w:space="0" w:color="auto"/>
              <w:bottom w:val="single" w:sz="4" w:space="0" w:color="auto"/>
              <w:right w:val="single" w:sz="4" w:space="0" w:color="auto"/>
            </w:tcBorders>
          </w:tcPr>
          <w:p w:rsidR="00AE1DB5" w:rsidRPr="00674081" w:rsidRDefault="000E558E" w:rsidP="000E558E">
            <w:r w:rsidRPr="00674081">
              <w:t>Морозова Н.С.</w:t>
            </w:r>
          </w:p>
        </w:tc>
        <w:tc>
          <w:tcPr>
            <w:tcW w:w="410" w:type="pct"/>
            <w:tcBorders>
              <w:top w:val="single" w:sz="4" w:space="0" w:color="auto"/>
              <w:left w:val="single" w:sz="4" w:space="0" w:color="auto"/>
              <w:bottom w:val="single" w:sz="4" w:space="0" w:color="auto"/>
              <w:right w:val="single" w:sz="4" w:space="0" w:color="auto"/>
            </w:tcBorders>
          </w:tcPr>
          <w:p w:rsidR="00AE1DB5" w:rsidRPr="00674081" w:rsidRDefault="00B52CB6" w:rsidP="000E558E">
            <w:r w:rsidRPr="00674081">
              <w:t>0,5</w:t>
            </w:r>
          </w:p>
        </w:tc>
        <w:tc>
          <w:tcPr>
            <w:tcW w:w="243" w:type="pct"/>
            <w:tcBorders>
              <w:top w:val="single" w:sz="4" w:space="0" w:color="auto"/>
              <w:left w:val="single" w:sz="4" w:space="0" w:color="auto"/>
              <w:bottom w:val="single" w:sz="4" w:space="0" w:color="auto"/>
              <w:right w:val="single" w:sz="4" w:space="0" w:color="auto"/>
            </w:tcBorders>
          </w:tcPr>
          <w:p w:rsidR="00AE1DB5" w:rsidRPr="00674081" w:rsidRDefault="00AE1DB5" w:rsidP="000E558E"/>
        </w:tc>
      </w:tr>
      <w:tr w:rsidR="00181282"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181282" w:rsidRPr="00674081" w:rsidRDefault="00181282"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181282" w:rsidRPr="00674081" w:rsidRDefault="00181282" w:rsidP="00094B3A">
            <w:r w:rsidRPr="00674081">
              <w:t>Зеничева Т.В.,  студент 2-го курса обучения по магистерской программе  направления подготовки «Экономика»</w:t>
            </w:r>
          </w:p>
        </w:tc>
        <w:tc>
          <w:tcPr>
            <w:tcW w:w="891" w:type="pct"/>
            <w:tcBorders>
              <w:top w:val="single" w:sz="4" w:space="0" w:color="auto"/>
              <w:left w:val="single" w:sz="4" w:space="0" w:color="auto"/>
              <w:bottom w:val="single" w:sz="4" w:space="0" w:color="auto"/>
              <w:right w:val="single" w:sz="4" w:space="0" w:color="auto"/>
            </w:tcBorders>
          </w:tcPr>
          <w:p w:rsidR="00181282" w:rsidRPr="00674081" w:rsidRDefault="00181282" w:rsidP="000E558E">
            <w:r w:rsidRPr="00674081">
              <w:t>Факторы, влияющие на финансовую устойчивость работы предприятия</w:t>
            </w:r>
          </w:p>
          <w:p w:rsidR="00181282" w:rsidRPr="00674081" w:rsidRDefault="00181282" w:rsidP="00181282"/>
          <w:p w:rsidR="00181282" w:rsidRPr="00674081" w:rsidRDefault="00181282" w:rsidP="00181282"/>
          <w:p w:rsidR="00181282" w:rsidRPr="00674081" w:rsidRDefault="00181282" w:rsidP="00181282">
            <w:pPr>
              <w:ind w:firstLine="708"/>
            </w:pPr>
          </w:p>
        </w:tc>
        <w:tc>
          <w:tcPr>
            <w:tcW w:w="1827" w:type="pct"/>
            <w:tcBorders>
              <w:top w:val="single" w:sz="4" w:space="0" w:color="auto"/>
              <w:left w:val="single" w:sz="4" w:space="0" w:color="auto"/>
              <w:bottom w:val="single" w:sz="4" w:space="0" w:color="auto"/>
              <w:right w:val="single" w:sz="4" w:space="0" w:color="auto"/>
            </w:tcBorders>
          </w:tcPr>
          <w:p w:rsidR="00181282" w:rsidRPr="00674081" w:rsidRDefault="00181282" w:rsidP="00181282">
            <w:pPr>
              <w:autoSpaceDE w:val="0"/>
              <w:autoSpaceDN w:val="0"/>
              <w:adjustRightInd w:val="0"/>
              <w:rPr>
                <w:bCs/>
              </w:rPr>
            </w:pPr>
            <w:r w:rsidRPr="00674081">
              <w:t>Менеджмент в отраслях экономики: проблемы и тенденции развития. Сборник статей по материалам межвузовской научно-практической конференции. М. Финуниверситет, 2014</w:t>
            </w:r>
          </w:p>
          <w:p w:rsidR="00181282" w:rsidRPr="00674081" w:rsidRDefault="00181282" w:rsidP="00B52CB6">
            <w:pPr>
              <w:autoSpaceDE w:val="0"/>
              <w:autoSpaceDN w:val="0"/>
              <w:adjustRightInd w:val="0"/>
            </w:pPr>
          </w:p>
        </w:tc>
        <w:tc>
          <w:tcPr>
            <w:tcW w:w="421" w:type="pct"/>
            <w:tcBorders>
              <w:top w:val="single" w:sz="4" w:space="0" w:color="auto"/>
              <w:left w:val="single" w:sz="4" w:space="0" w:color="auto"/>
              <w:bottom w:val="single" w:sz="4" w:space="0" w:color="auto"/>
              <w:right w:val="single" w:sz="4" w:space="0" w:color="auto"/>
            </w:tcBorders>
          </w:tcPr>
          <w:p w:rsidR="00181282" w:rsidRPr="00674081" w:rsidRDefault="00181282" w:rsidP="000E558E">
            <w:r w:rsidRPr="00674081">
              <w:t>Меркулова Е.Ю.</w:t>
            </w:r>
          </w:p>
        </w:tc>
        <w:tc>
          <w:tcPr>
            <w:tcW w:w="410" w:type="pct"/>
            <w:tcBorders>
              <w:top w:val="single" w:sz="4" w:space="0" w:color="auto"/>
              <w:left w:val="single" w:sz="4" w:space="0" w:color="auto"/>
              <w:bottom w:val="single" w:sz="4" w:space="0" w:color="auto"/>
              <w:right w:val="single" w:sz="4" w:space="0" w:color="auto"/>
            </w:tcBorders>
          </w:tcPr>
          <w:p w:rsidR="00181282" w:rsidRPr="00674081" w:rsidRDefault="00181282" w:rsidP="000E558E">
            <w:r w:rsidRPr="00674081">
              <w:t>0,3</w:t>
            </w:r>
          </w:p>
        </w:tc>
        <w:tc>
          <w:tcPr>
            <w:tcW w:w="243" w:type="pct"/>
            <w:tcBorders>
              <w:top w:val="single" w:sz="4" w:space="0" w:color="auto"/>
              <w:left w:val="single" w:sz="4" w:space="0" w:color="auto"/>
              <w:bottom w:val="single" w:sz="4" w:space="0" w:color="auto"/>
              <w:right w:val="single" w:sz="4" w:space="0" w:color="auto"/>
            </w:tcBorders>
          </w:tcPr>
          <w:p w:rsidR="00181282" w:rsidRPr="00674081" w:rsidRDefault="00181282" w:rsidP="000E558E"/>
        </w:tc>
      </w:tr>
      <w:tr w:rsidR="00AE1DB5"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AE1DB5" w:rsidRPr="00674081" w:rsidRDefault="00AE1DB5"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181282" w:rsidRPr="00674081" w:rsidRDefault="00AE1DB5" w:rsidP="00094B3A">
            <w:pPr>
              <w:contextualSpacing/>
            </w:pPr>
            <w:r w:rsidRPr="00674081">
              <w:t>Зиннатуллина В.М., Рымар В.С.</w:t>
            </w:r>
            <w:r w:rsidR="00181282" w:rsidRPr="00674081">
              <w:t>., Студенты 5 курса специальности «Маркетинг»</w:t>
            </w:r>
          </w:p>
          <w:p w:rsidR="00AE1DB5" w:rsidRPr="00674081" w:rsidRDefault="00AE1DB5" w:rsidP="00094B3A"/>
          <w:p w:rsidR="00AE1DB5" w:rsidRPr="00674081" w:rsidRDefault="00AE1DB5" w:rsidP="00094B3A"/>
        </w:tc>
        <w:tc>
          <w:tcPr>
            <w:tcW w:w="891" w:type="pct"/>
            <w:tcBorders>
              <w:top w:val="single" w:sz="4" w:space="0" w:color="auto"/>
              <w:left w:val="single" w:sz="4" w:space="0" w:color="auto"/>
              <w:bottom w:val="single" w:sz="4" w:space="0" w:color="auto"/>
              <w:right w:val="single" w:sz="4" w:space="0" w:color="auto"/>
            </w:tcBorders>
          </w:tcPr>
          <w:p w:rsidR="00AE1DB5" w:rsidRPr="00674081" w:rsidRDefault="000E558E" w:rsidP="000E558E">
            <w:r w:rsidRPr="00674081">
              <w:t>Современные информационные технологии и коммуникации в маркетинге: электронная торговля</w:t>
            </w:r>
          </w:p>
          <w:p w:rsidR="00AE1DB5" w:rsidRPr="00674081" w:rsidRDefault="00AE1DB5" w:rsidP="000E558E"/>
        </w:tc>
        <w:tc>
          <w:tcPr>
            <w:tcW w:w="1827" w:type="pct"/>
            <w:tcBorders>
              <w:top w:val="single" w:sz="4" w:space="0" w:color="auto"/>
              <w:left w:val="single" w:sz="4" w:space="0" w:color="auto"/>
              <w:bottom w:val="single" w:sz="4" w:space="0" w:color="auto"/>
              <w:right w:val="single" w:sz="4" w:space="0" w:color="auto"/>
            </w:tcBorders>
          </w:tcPr>
          <w:p w:rsidR="00B52CB6" w:rsidRPr="00674081" w:rsidRDefault="00B52CB6" w:rsidP="00B52CB6">
            <w:pPr>
              <w:autoSpaceDE w:val="0"/>
              <w:autoSpaceDN w:val="0"/>
              <w:adjustRightInd w:val="0"/>
              <w:rPr>
                <w:bCs/>
              </w:rPr>
            </w:pPr>
            <w:r w:rsidRPr="00674081">
              <w:t>Менеджмент в отраслях экономики: проблемы и тенденции развития. Сборник статей по материалам межвузовской научно-практической конференции. М. Финуниверситет, 2014</w:t>
            </w:r>
          </w:p>
          <w:p w:rsidR="00AE1DB5" w:rsidRPr="00674081" w:rsidRDefault="00AE1DB5" w:rsidP="000E558E">
            <w:pPr>
              <w:autoSpaceDE w:val="0"/>
              <w:autoSpaceDN w:val="0"/>
              <w:adjustRightInd w:val="0"/>
            </w:pPr>
          </w:p>
        </w:tc>
        <w:tc>
          <w:tcPr>
            <w:tcW w:w="421" w:type="pct"/>
            <w:tcBorders>
              <w:top w:val="single" w:sz="4" w:space="0" w:color="auto"/>
              <w:left w:val="single" w:sz="4" w:space="0" w:color="auto"/>
              <w:bottom w:val="single" w:sz="4" w:space="0" w:color="auto"/>
              <w:right w:val="single" w:sz="4" w:space="0" w:color="auto"/>
            </w:tcBorders>
          </w:tcPr>
          <w:p w:rsidR="00AE1DB5" w:rsidRPr="00674081" w:rsidRDefault="000E558E" w:rsidP="000E558E">
            <w:r w:rsidRPr="00674081">
              <w:t>Зюзина Н.Н.</w:t>
            </w:r>
          </w:p>
        </w:tc>
        <w:tc>
          <w:tcPr>
            <w:tcW w:w="410" w:type="pct"/>
            <w:tcBorders>
              <w:top w:val="single" w:sz="4" w:space="0" w:color="auto"/>
              <w:left w:val="single" w:sz="4" w:space="0" w:color="auto"/>
              <w:bottom w:val="single" w:sz="4" w:space="0" w:color="auto"/>
              <w:right w:val="single" w:sz="4" w:space="0" w:color="auto"/>
            </w:tcBorders>
          </w:tcPr>
          <w:p w:rsidR="00AE1DB5" w:rsidRPr="00674081" w:rsidRDefault="00181282" w:rsidP="000E558E">
            <w:r w:rsidRPr="00674081">
              <w:t>0,3</w:t>
            </w:r>
          </w:p>
        </w:tc>
        <w:tc>
          <w:tcPr>
            <w:tcW w:w="243" w:type="pct"/>
            <w:tcBorders>
              <w:top w:val="single" w:sz="4" w:space="0" w:color="auto"/>
              <w:left w:val="single" w:sz="4" w:space="0" w:color="auto"/>
              <w:bottom w:val="single" w:sz="4" w:space="0" w:color="auto"/>
              <w:right w:val="single" w:sz="4" w:space="0" w:color="auto"/>
            </w:tcBorders>
          </w:tcPr>
          <w:p w:rsidR="00AE1DB5" w:rsidRPr="00674081" w:rsidRDefault="00AE1DB5" w:rsidP="000E558E"/>
        </w:tc>
      </w:tr>
      <w:tr w:rsidR="00181282"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181282" w:rsidRPr="00674081" w:rsidRDefault="00181282"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181282" w:rsidRPr="00674081" w:rsidRDefault="00181282" w:rsidP="00094B3A">
            <w:pPr>
              <w:contextualSpacing/>
            </w:pPr>
            <w:r w:rsidRPr="00674081">
              <w:t>Зуева Ю.Г, студент 5 курса специальности «Финансы и кредит»</w:t>
            </w:r>
          </w:p>
          <w:p w:rsidR="00181282" w:rsidRPr="00674081" w:rsidRDefault="00181282" w:rsidP="00094B3A">
            <w:pPr>
              <w:contextualSpacing/>
            </w:pPr>
          </w:p>
        </w:tc>
        <w:tc>
          <w:tcPr>
            <w:tcW w:w="891" w:type="pct"/>
            <w:tcBorders>
              <w:top w:val="single" w:sz="4" w:space="0" w:color="auto"/>
              <w:left w:val="single" w:sz="4" w:space="0" w:color="auto"/>
              <w:bottom w:val="single" w:sz="4" w:space="0" w:color="auto"/>
              <w:right w:val="single" w:sz="4" w:space="0" w:color="auto"/>
            </w:tcBorders>
          </w:tcPr>
          <w:p w:rsidR="00181282" w:rsidRPr="00674081" w:rsidRDefault="00181282" w:rsidP="00181282">
            <w:pPr>
              <w:contextualSpacing/>
            </w:pPr>
            <w:r w:rsidRPr="00674081">
              <w:t>Основные направления развития страховой отрасли до 2020 года</w:t>
            </w:r>
          </w:p>
          <w:p w:rsidR="00181282" w:rsidRPr="00674081" w:rsidRDefault="00181282" w:rsidP="00181282">
            <w:pPr>
              <w:contextualSpacing/>
            </w:pPr>
          </w:p>
          <w:p w:rsidR="00181282" w:rsidRPr="00674081" w:rsidRDefault="00181282" w:rsidP="00181282">
            <w:pPr>
              <w:contextualSpacing/>
            </w:pPr>
          </w:p>
        </w:tc>
        <w:tc>
          <w:tcPr>
            <w:tcW w:w="1827" w:type="pct"/>
            <w:tcBorders>
              <w:top w:val="single" w:sz="4" w:space="0" w:color="auto"/>
              <w:left w:val="single" w:sz="4" w:space="0" w:color="auto"/>
              <w:bottom w:val="single" w:sz="4" w:space="0" w:color="auto"/>
              <w:right w:val="single" w:sz="4" w:space="0" w:color="auto"/>
            </w:tcBorders>
          </w:tcPr>
          <w:p w:rsidR="00181282" w:rsidRPr="00674081" w:rsidRDefault="00181282" w:rsidP="00181282">
            <w:pPr>
              <w:autoSpaceDE w:val="0"/>
              <w:autoSpaceDN w:val="0"/>
              <w:adjustRightInd w:val="0"/>
              <w:rPr>
                <w:bCs/>
              </w:rPr>
            </w:pPr>
            <w:r w:rsidRPr="00674081">
              <w:t>Менеджмент в отраслях экономики: проблемы и тенденции развития. Сборник статей по материалам межвузовской научно-практической конференции. М. Финуниверситет, 2014</w:t>
            </w:r>
          </w:p>
          <w:p w:rsidR="00181282" w:rsidRPr="00674081" w:rsidRDefault="00181282" w:rsidP="00B52CB6">
            <w:pPr>
              <w:autoSpaceDE w:val="0"/>
              <w:autoSpaceDN w:val="0"/>
              <w:adjustRightInd w:val="0"/>
            </w:pPr>
          </w:p>
        </w:tc>
        <w:tc>
          <w:tcPr>
            <w:tcW w:w="421" w:type="pct"/>
            <w:tcBorders>
              <w:top w:val="single" w:sz="4" w:space="0" w:color="auto"/>
              <w:left w:val="single" w:sz="4" w:space="0" w:color="auto"/>
              <w:bottom w:val="single" w:sz="4" w:space="0" w:color="auto"/>
              <w:right w:val="single" w:sz="4" w:space="0" w:color="auto"/>
            </w:tcBorders>
          </w:tcPr>
          <w:p w:rsidR="00181282" w:rsidRPr="00674081" w:rsidRDefault="00181282" w:rsidP="000E558E">
            <w:r w:rsidRPr="00674081">
              <w:t>Кукина Е.Е.</w:t>
            </w:r>
          </w:p>
        </w:tc>
        <w:tc>
          <w:tcPr>
            <w:tcW w:w="410" w:type="pct"/>
            <w:tcBorders>
              <w:top w:val="single" w:sz="4" w:space="0" w:color="auto"/>
              <w:left w:val="single" w:sz="4" w:space="0" w:color="auto"/>
              <w:bottom w:val="single" w:sz="4" w:space="0" w:color="auto"/>
              <w:right w:val="single" w:sz="4" w:space="0" w:color="auto"/>
            </w:tcBorders>
          </w:tcPr>
          <w:p w:rsidR="00181282" w:rsidRPr="00674081" w:rsidRDefault="00181282" w:rsidP="000E558E">
            <w:r w:rsidRPr="00674081">
              <w:t>0,5</w:t>
            </w:r>
          </w:p>
        </w:tc>
        <w:tc>
          <w:tcPr>
            <w:tcW w:w="243" w:type="pct"/>
            <w:tcBorders>
              <w:top w:val="single" w:sz="4" w:space="0" w:color="auto"/>
              <w:left w:val="single" w:sz="4" w:space="0" w:color="auto"/>
              <w:bottom w:val="single" w:sz="4" w:space="0" w:color="auto"/>
              <w:right w:val="single" w:sz="4" w:space="0" w:color="auto"/>
            </w:tcBorders>
          </w:tcPr>
          <w:p w:rsidR="00181282" w:rsidRPr="00674081" w:rsidRDefault="00181282" w:rsidP="000E558E"/>
        </w:tc>
      </w:tr>
      <w:tr w:rsidR="00AE1DB5"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AE1DB5" w:rsidRPr="00674081" w:rsidRDefault="00AE1DB5"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AE1DB5" w:rsidRPr="00674081" w:rsidRDefault="00AE1DB5" w:rsidP="00094B3A">
            <w:pPr>
              <w:keepNext/>
              <w:widowControl w:val="0"/>
              <w:autoSpaceDE w:val="0"/>
              <w:autoSpaceDN w:val="0"/>
              <w:adjustRightInd w:val="0"/>
              <w:outlineLvl w:val="2"/>
            </w:pPr>
            <w:r w:rsidRPr="00674081">
              <w:t>Кондратова Е.</w:t>
            </w:r>
            <w:r w:rsidR="00181282" w:rsidRPr="00674081">
              <w:t xml:space="preserve">  студент 4 курса специальности «Государственное и муниципальное управление»</w:t>
            </w:r>
          </w:p>
          <w:p w:rsidR="00AE1DB5" w:rsidRPr="00674081" w:rsidRDefault="00AE1DB5" w:rsidP="00094B3A">
            <w:pPr>
              <w:keepNext/>
              <w:widowControl w:val="0"/>
              <w:autoSpaceDE w:val="0"/>
              <w:autoSpaceDN w:val="0"/>
              <w:adjustRightInd w:val="0"/>
              <w:outlineLvl w:val="2"/>
            </w:pPr>
          </w:p>
        </w:tc>
        <w:tc>
          <w:tcPr>
            <w:tcW w:w="891" w:type="pct"/>
            <w:tcBorders>
              <w:top w:val="single" w:sz="4" w:space="0" w:color="auto"/>
              <w:left w:val="single" w:sz="4" w:space="0" w:color="auto"/>
              <w:bottom w:val="single" w:sz="4" w:space="0" w:color="auto"/>
              <w:right w:val="single" w:sz="4" w:space="0" w:color="auto"/>
            </w:tcBorders>
          </w:tcPr>
          <w:p w:rsidR="00AE1DB5" w:rsidRPr="00674081" w:rsidRDefault="000E558E" w:rsidP="000E558E">
            <w:pPr>
              <w:keepNext/>
              <w:widowControl w:val="0"/>
              <w:autoSpaceDE w:val="0"/>
              <w:autoSpaceDN w:val="0"/>
              <w:adjustRightInd w:val="0"/>
              <w:outlineLvl w:val="2"/>
              <w:rPr>
                <w:bCs/>
              </w:rPr>
            </w:pPr>
            <w:r w:rsidRPr="00674081">
              <w:rPr>
                <w:bCs/>
              </w:rPr>
              <w:t>О мерах  поддержки муниципальных образований в кризисных условиях</w:t>
            </w:r>
          </w:p>
          <w:p w:rsidR="00AE1DB5" w:rsidRPr="00674081" w:rsidRDefault="00AE1DB5" w:rsidP="000E558E"/>
        </w:tc>
        <w:tc>
          <w:tcPr>
            <w:tcW w:w="1827" w:type="pct"/>
            <w:tcBorders>
              <w:top w:val="single" w:sz="4" w:space="0" w:color="auto"/>
              <w:left w:val="single" w:sz="4" w:space="0" w:color="auto"/>
              <w:bottom w:val="single" w:sz="4" w:space="0" w:color="auto"/>
              <w:right w:val="single" w:sz="4" w:space="0" w:color="auto"/>
            </w:tcBorders>
          </w:tcPr>
          <w:p w:rsidR="00B52CB6" w:rsidRPr="00674081" w:rsidRDefault="00B52CB6" w:rsidP="00B52CB6">
            <w:pPr>
              <w:autoSpaceDE w:val="0"/>
              <w:autoSpaceDN w:val="0"/>
              <w:adjustRightInd w:val="0"/>
              <w:rPr>
                <w:bCs/>
              </w:rPr>
            </w:pPr>
            <w:r w:rsidRPr="00674081">
              <w:t>Менеджмент в отраслях экономики: проблемы и тенденции развития. Сборник статей по материалам межвузовской научно-практической конференции. М. Финуниверситет, 2014</w:t>
            </w:r>
          </w:p>
          <w:p w:rsidR="00AE1DB5" w:rsidRPr="00674081" w:rsidRDefault="00AE1DB5" w:rsidP="000E558E">
            <w:pPr>
              <w:autoSpaceDE w:val="0"/>
              <w:autoSpaceDN w:val="0"/>
              <w:adjustRightInd w:val="0"/>
            </w:pPr>
          </w:p>
        </w:tc>
        <w:tc>
          <w:tcPr>
            <w:tcW w:w="421" w:type="pct"/>
            <w:tcBorders>
              <w:top w:val="single" w:sz="4" w:space="0" w:color="auto"/>
              <w:left w:val="single" w:sz="4" w:space="0" w:color="auto"/>
              <w:bottom w:val="single" w:sz="4" w:space="0" w:color="auto"/>
              <w:right w:val="single" w:sz="4" w:space="0" w:color="auto"/>
            </w:tcBorders>
          </w:tcPr>
          <w:p w:rsidR="00AE1DB5" w:rsidRPr="00674081" w:rsidRDefault="000E558E" w:rsidP="000E558E">
            <w:r w:rsidRPr="00674081">
              <w:t>Корякина Т.В.</w:t>
            </w:r>
          </w:p>
        </w:tc>
        <w:tc>
          <w:tcPr>
            <w:tcW w:w="410" w:type="pct"/>
            <w:tcBorders>
              <w:top w:val="single" w:sz="4" w:space="0" w:color="auto"/>
              <w:left w:val="single" w:sz="4" w:space="0" w:color="auto"/>
              <w:bottom w:val="single" w:sz="4" w:space="0" w:color="auto"/>
              <w:right w:val="single" w:sz="4" w:space="0" w:color="auto"/>
            </w:tcBorders>
          </w:tcPr>
          <w:p w:rsidR="00AE1DB5" w:rsidRPr="00674081" w:rsidRDefault="00B52CB6" w:rsidP="000E558E">
            <w:r w:rsidRPr="00674081">
              <w:t>0,5</w:t>
            </w:r>
          </w:p>
        </w:tc>
        <w:tc>
          <w:tcPr>
            <w:tcW w:w="243" w:type="pct"/>
            <w:tcBorders>
              <w:top w:val="single" w:sz="4" w:space="0" w:color="auto"/>
              <w:left w:val="single" w:sz="4" w:space="0" w:color="auto"/>
              <w:bottom w:val="single" w:sz="4" w:space="0" w:color="auto"/>
              <w:right w:val="single" w:sz="4" w:space="0" w:color="auto"/>
            </w:tcBorders>
          </w:tcPr>
          <w:p w:rsidR="00AE1DB5" w:rsidRPr="00674081" w:rsidRDefault="00AE1DB5" w:rsidP="000E558E"/>
        </w:tc>
      </w:tr>
      <w:tr w:rsidR="00181282"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181282" w:rsidRPr="00674081" w:rsidRDefault="00181282"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181282" w:rsidRPr="00674081" w:rsidRDefault="00181282" w:rsidP="00094B3A">
            <w:r w:rsidRPr="00674081">
              <w:t>Канопкина Е.С.,  студент 5 курса специальности «Экономика труда»</w:t>
            </w:r>
          </w:p>
          <w:p w:rsidR="00181282" w:rsidRPr="00674081" w:rsidRDefault="00181282" w:rsidP="00094B3A">
            <w:pPr>
              <w:keepNext/>
              <w:widowControl w:val="0"/>
              <w:autoSpaceDE w:val="0"/>
              <w:autoSpaceDN w:val="0"/>
              <w:adjustRightInd w:val="0"/>
              <w:outlineLvl w:val="2"/>
            </w:pPr>
          </w:p>
        </w:tc>
        <w:tc>
          <w:tcPr>
            <w:tcW w:w="891" w:type="pct"/>
            <w:tcBorders>
              <w:top w:val="single" w:sz="4" w:space="0" w:color="auto"/>
              <w:left w:val="single" w:sz="4" w:space="0" w:color="auto"/>
              <w:bottom w:val="single" w:sz="4" w:space="0" w:color="auto"/>
              <w:right w:val="single" w:sz="4" w:space="0" w:color="auto"/>
            </w:tcBorders>
          </w:tcPr>
          <w:p w:rsidR="00181282" w:rsidRPr="00674081" w:rsidRDefault="00181282" w:rsidP="00181282">
            <w:pPr>
              <w:contextualSpacing/>
              <w:rPr>
                <w:bCs/>
              </w:rPr>
            </w:pPr>
            <w:r w:rsidRPr="00674081">
              <w:rPr>
                <w:bCs/>
              </w:rPr>
              <w:t>Зарубежные методы оценки персонала</w:t>
            </w:r>
          </w:p>
          <w:p w:rsidR="00181282" w:rsidRPr="00674081" w:rsidRDefault="00181282" w:rsidP="000E558E">
            <w:pPr>
              <w:keepNext/>
              <w:widowControl w:val="0"/>
              <w:autoSpaceDE w:val="0"/>
              <w:autoSpaceDN w:val="0"/>
              <w:adjustRightInd w:val="0"/>
              <w:outlineLvl w:val="2"/>
              <w:rPr>
                <w:bCs/>
              </w:rPr>
            </w:pPr>
          </w:p>
        </w:tc>
        <w:tc>
          <w:tcPr>
            <w:tcW w:w="1827" w:type="pct"/>
            <w:tcBorders>
              <w:top w:val="single" w:sz="4" w:space="0" w:color="auto"/>
              <w:left w:val="single" w:sz="4" w:space="0" w:color="auto"/>
              <w:bottom w:val="single" w:sz="4" w:space="0" w:color="auto"/>
              <w:right w:val="single" w:sz="4" w:space="0" w:color="auto"/>
            </w:tcBorders>
          </w:tcPr>
          <w:p w:rsidR="00181282" w:rsidRPr="00674081" w:rsidRDefault="00181282" w:rsidP="00181282">
            <w:pPr>
              <w:autoSpaceDE w:val="0"/>
              <w:autoSpaceDN w:val="0"/>
              <w:adjustRightInd w:val="0"/>
              <w:rPr>
                <w:bCs/>
              </w:rPr>
            </w:pPr>
            <w:r w:rsidRPr="00674081">
              <w:t>Менеджмент в отраслях экономики: проблемы и тенденции развития. Сборник статей по материалам межвузовской научно-практической конференции. М. Финуниверситет, 2014</w:t>
            </w:r>
          </w:p>
          <w:p w:rsidR="00181282" w:rsidRPr="00674081" w:rsidRDefault="00181282" w:rsidP="00B52CB6">
            <w:pPr>
              <w:autoSpaceDE w:val="0"/>
              <w:autoSpaceDN w:val="0"/>
              <w:adjustRightInd w:val="0"/>
            </w:pPr>
          </w:p>
        </w:tc>
        <w:tc>
          <w:tcPr>
            <w:tcW w:w="421" w:type="pct"/>
            <w:tcBorders>
              <w:top w:val="single" w:sz="4" w:space="0" w:color="auto"/>
              <w:left w:val="single" w:sz="4" w:space="0" w:color="auto"/>
              <w:bottom w:val="single" w:sz="4" w:space="0" w:color="auto"/>
              <w:right w:val="single" w:sz="4" w:space="0" w:color="auto"/>
            </w:tcBorders>
          </w:tcPr>
          <w:p w:rsidR="00181282" w:rsidRPr="00674081" w:rsidRDefault="00181282" w:rsidP="000E558E">
            <w:r w:rsidRPr="00674081">
              <w:t>Лисова Е.В.</w:t>
            </w:r>
          </w:p>
        </w:tc>
        <w:tc>
          <w:tcPr>
            <w:tcW w:w="410" w:type="pct"/>
            <w:tcBorders>
              <w:top w:val="single" w:sz="4" w:space="0" w:color="auto"/>
              <w:left w:val="single" w:sz="4" w:space="0" w:color="auto"/>
              <w:bottom w:val="single" w:sz="4" w:space="0" w:color="auto"/>
              <w:right w:val="single" w:sz="4" w:space="0" w:color="auto"/>
            </w:tcBorders>
          </w:tcPr>
          <w:p w:rsidR="00181282" w:rsidRPr="00674081" w:rsidRDefault="00181282" w:rsidP="000E558E"/>
        </w:tc>
        <w:tc>
          <w:tcPr>
            <w:tcW w:w="243" w:type="pct"/>
            <w:tcBorders>
              <w:top w:val="single" w:sz="4" w:space="0" w:color="auto"/>
              <w:left w:val="single" w:sz="4" w:space="0" w:color="auto"/>
              <w:bottom w:val="single" w:sz="4" w:space="0" w:color="auto"/>
              <w:right w:val="single" w:sz="4" w:space="0" w:color="auto"/>
            </w:tcBorders>
          </w:tcPr>
          <w:p w:rsidR="00181282" w:rsidRPr="00674081" w:rsidRDefault="00181282" w:rsidP="000E558E"/>
        </w:tc>
      </w:tr>
      <w:tr w:rsidR="00AE1DB5"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AE1DB5" w:rsidRPr="00674081" w:rsidRDefault="00AE1DB5"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181282" w:rsidRPr="00674081" w:rsidRDefault="00181282" w:rsidP="00094B3A">
            <w:pPr>
              <w:pStyle w:val="aff4"/>
              <w:spacing w:before="0" w:beforeAutospacing="0" w:after="0" w:afterAutospacing="0"/>
              <w:rPr>
                <w:sz w:val="20"/>
                <w:szCs w:val="20"/>
              </w:rPr>
            </w:pPr>
            <w:r w:rsidRPr="00674081">
              <w:rPr>
                <w:sz w:val="20"/>
                <w:szCs w:val="20"/>
              </w:rPr>
              <w:t xml:space="preserve">Коняхина Е.М.,  </w:t>
            </w:r>
            <w:r w:rsidR="00686140" w:rsidRPr="00674081">
              <w:rPr>
                <w:sz w:val="20"/>
                <w:szCs w:val="20"/>
              </w:rPr>
              <w:t>с</w:t>
            </w:r>
            <w:r w:rsidRPr="00674081">
              <w:rPr>
                <w:sz w:val="20"/>
                <w:szCs w:val="20"/>
              </w:rPr>
              <w:t>тудент 2 курса магистерской подготовки направления «Экономика»</w:t>
            </w:r>
          </w:p>
          <w:p w:rsidR="00AE1DB5" w:rsidRPr="00674081" w:rsidRDefault="00AE1DB5" w:rsidP="00094B3A"/>
          <w:p w:rsidR="00AE1DB5" w:rsidRPr="00674081" w:rsidRDefault="00AE1DB5" w:rsidP="00094B3A"/>
        </w:tc>
        <w:tc>
          <w:tcPr>
            <w:tcW w:w="891" w:type="pct"/>
            <w:tcBorders>
              <w:top w:val="single" w:sz="4" w:space="0" w:color="auto"/>
              <w:left w:val="single" w:sz="4" w:space="0" w:color="auto"/>
              <w:bottom w:val="single" w:sz="4" w:space="0" w:color="auto"/>
              <w:right w:val="single" w:sz="4" w:space="0" w:color="auto"/>
            </w:tcBorders>
          </w:tcPr>
          <w:p w:rsidR="00AE1DB5" w:rsidRPr="00674081" w:rsidRDefault="000E558E" w:rsidP="000E558E">
            <w:r w:rsidRPr="00674081">
              <w:rPr>
                <w:bCs/>
              </w:rPr>
              <w:t>Оценка стоимости бизнеса и использование ее результатов для принятия управленческих решений</w:t>
            </w:r>
          </w:p>
          <w:p w:rsidR="00AE1DB5" w:rsidRPr="00674081" w:rsidRDefault="00AE1DB5" w:rsidP="000E558E"/>
        </w:tc>
        <w:tc>
          <w:tcPr>
            <w:tcW w:w="1827" w:type="pct"/>
            <w:tcBorders>
              <w:top w:val="single" w:sz="4" w:space="0" w:color="auto"/>
              <w:left w:val="single" w:sz="4" w:space="0" w:color="auto"/>
              <w:bottom w:val="single" w:sz="4" w:space="0" w:color="auto"/>
              <w:right w:val="single" w:sz="4" w:space="0" w:color="auto"/>
            </w:tcBorders>
          </w:tcPr>
          <w:p w:rsidR="00B52CB6" w:rsidRPr="00674081" w:rsidRDefault="00B52CB6" w:rsidP="00B52CB6">
            <w:pPr>
              <w:autoSpaceDE w:val="0"/>
              <w:autoSpaceDN w:val="0"/>
              <w:adjustRightInd w:val="0"/>
              <w:rPr>
                <w:bCs/>
              </w:rPr>
            </w:pPr>
            <w:r w:rsidRPr="00674081">
              <w:t>Менеджмент в отраслях экономики: проблемы и тенденции развития. Сборник статей по материалам межвузовской научно-практической конференции. М. Финуниверситет, 2014</w:t>
            </w:r>
          </w:p>
          <w:p w:rsidR="00AE1DB5" w:rsidRPr="00674081" w:rsidRDefault="00AE1DB5" w:rsidP="000E558E">
            <w:pPr>
              <w:autoSpaceDE w:val="0"/>
              <w:autoSpaceDN w:val="0"/>
              <w:adjustRightInd w:val="0"/>
            </w:pPr>
          </w:p>
        </w:tc>
        <w:tc>
          <w:tcPr>
            <w:tcW w:w="421" w:type="pct"/>
            <w:tcBorders>
              <w:top w:val="single" w:sz="4" w:space="0" w:color="auto"/>
              <w:left w:val="single" w:sz="4" w:space="0" w:color="auto"/>
              <w:bottom w:val="single" w:sz="4" w:space="0" w:color="auto"/>
              <w:right w:val="single" w:sz="4" w:space="0" w:color="auto"/>
            </w:tcBorders>
          </w:tcPr>
          <w:p w:rsidR="00AE1DB5" w:rsidRPr="00674081" w:rsidRDefault="000E558E" w:rsidP="000E558E">
            <w:r w:rsidRPr="00674081">
              <w:t>Нестерова Н.Н.</w:t>
            </w:r>
          </w:p>
        </w:tc>
        <w:tc>
          <w:tcPr>
            <w:tcW w:w="410" w:type="pct"/>
            <w:tcBorders>
              <w:top w:val="single" w:sz="4" w:space="0" w:color="auto"/>
              <w:left w:val="single" w:sz="4" w:space="0" w:color="auto"/>
              <w:bottom w:val="single" w:sz="4" w:space="0" w:color="auto"/>
              <w:right w:val="single" w:sz="4" w:space="0" w:color="auto"/>
            </w:tcBorders>
          </w:tcPr>
          <w:p w:rsidR="00AE1DB5" w:rsidRPr="00674081" w:rsidRDefault="00B52CB6" w:rsidP="000E558E">
            <w:r w:rsidRPr="00674081">
              <w:t>0,5</w:t>
            </w:r>
          </w:p>
        </w:tc>
        <w:tc>
          <w:tcPr>
            <w:tcW w:w="243" w:type="pct"/>
            <w:tcBorders>
              <w:top w:val="single" w:sz="4" w:space="0" w:color="auto"/>
              <w:left w:val="single" w:sz="4" w:space="0" w:color="auto"/>
              <w:bottom w:val="single" w:sz="4" w:space="0" w:color="auto"/>
              <w:right w:val="single" w:sz="4" w:space="0" w:color="auto"/>
            </w:tcBorders>
          </w:tcPr>
          <w:p w:rsidR="00AE1DB5" w:rsidRPr="00674081" w:rsidRDefault="00AE1DB5" w:rsidP="000E558E"/>
        </w:tc>
      </w:tr>
      <w:tr w:rsidR="00AE1DB5"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AE1DB5" w:rsidRPr="00674081" w:rsidRDefault="00AE1DB5"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686140" w:rsidRPr="00674081" w:rsidRDefault="00AE1DB5" w:rsidP="00094B3A">
            <w:r w:rsidRPr="00674081">
              <w:t>Кравченко А.С.</w:t>
            </w:r>
            <w:r w:rsidR="00686140" w:rsidRPr="00674081">
              <w:t>,   Студент 2 курса направления подготовки «Бакалавр экономии»</w:t>
            </w:r>
          </w:p>
          <w:p w:rsidR="00AE1DB5" w:rsidRPr="00674081" w:rsidRDefault="00AE1DB5" w:rsidP="00094B3A"/>
          <w:p w:rsidR="00AE1DB5" w:rsidRPr="00674081" w:rsidRDefault="00AE1DB5" w:rsidP="00094B3A"/>
        </w:tc>
        <w:tc>
          <w:tcPr>
            <w:tcW w:w="891" w:type="pct"/>
            <w:tcBorders>
              <w:top w:val="single" w:sz="4" w:space="0" w:color="auto"/>
              <w:left w:val="single" w:sz="4" w:space="0" w:color="auto"/>
              <w:bottom w:val="single" w:sz="4" w:space="0" w:color="auto"/>
              <w:right w:val="single" w:sz="4" w:space="0" w:color="auto"/>
            </w:tcBorders>
          </w:tcPr>
          <w:p w:rsidR="00AE1DB5" w:rsidRPr="00674081" w:rsidRDefault="000E558E" w:rsidP="000E558E">
            <w:r w:rsidRPr="00674081">
              <w:rPr>
                <w:shd w:val="clear" w:color="auto" w:fill="FFFFFF"/>
              </w:rPr>
              <w:t>Проблемы и перспективы развития малого бизнеса в липецкой области</w:t>
            </w:r>
          </w:p>
          <w:p w:rsidR="00AE1DB5" w:rsidRPr="00674081" w:rsidRDefault="00AE1DB5" w:rsidP="000E558E"/>
        </w:tc>
        <w:tc>
          <w:tcPr>
            <w:tcW w:w="1827" w:type="pct"/>
            <w:tcBorders>
              <w:top w:val="single" w:sz="4" w:space="0" w:color="auto"/>
              <w:left w:val="single" w:sz="4" w:space="0" w:color="auto"/>
              <w:bottom w:val="single" w:sz="4" w:space="0" w:color="auto"/>
              <w:right w:val="single" w:sz="4" w:space="0" w:color="auto"/>
            </w:tcBorders>
          </w:tcPr>
          <w:p w:rsidR="00B52CB6" w:rsidRPr="00674081" w:rsidRDefault="00B52CB6" w:rsidP="00B52CB6">
            <w:pPr>
              <w:autoSpaceDE w:val="0"/>
              <w:autoSpaceDN w:val="0"/>
              <w:adjustRightInd w:val="0"/>
              <w:rPr>
                <w:bCs/>
              </w:rPr>
            </w:pPr>
            <w:r w:rsidRPr="00674081">
              <w:t>Менеджмент в отраслях экономики: проблемы и тенденции развития. Сборник статей по материалам межвузовской научно-практической конференции. М. Финуниверситет, 2014</w:t>
            </w:r>
          </w:p>
          <w:p w:rsidR="00AE1DB5" w:rsidRPr="00674081" w:rsidRDefault="00AE1DB5" w:rsidP="000E558E">
            <w:pPr>
              <w:autoSpaceDE w:val="0"/>
              <w:autoSpaceDN w:val="0"/>
              <w:adjustRightInd w:val="0"/>
            </w:pPr>
          </w:p>
        </w:tc>
        <w:tc>
          <w:tcPr>
            <w:tcW w:w="421" w:type="pct"/>
            <w:tcBorders>
              <w:top w:val="single" w:sz="4" w:space="0" w:color="auto"/>
              <w:left w:val="single" w:sz="4" w:space="0" w:color="auto"/>
              <w:bottom w:val="single" w:sz="4" w:space="0" w:color="auto"/>
              <w:right w:val="single" w:sz="4" w:space="0" w:color="auto"/>
            </w:tcBorders>
          </w:tcPr>
          <w:p w:rsidR="00AE1DB5" w:rsidRPr="00674081" w:rsidRDefault="000E558E" w:rsidP="000E558E">
            <w:r w:rsidRPr="00674081">
              <w:t>Широкова О.В.</w:t>
            </w:r>
          </w:p>
        </w:tc>
        <w:tc>
          <w:tcPr>
            <w:tcW w:w="410" w:type="pct"/>
            <w:tcBorders>
              <w:top w:val="single" w:sz="4" w:space="0" w:color="auto"/>
              <w:left w:val="single" w:sz="4" w:space="0" w:color="auto"/>
              <w:bottom w:val="single" w:sz="4" w:space="0" w:color="auto"/>
              <w:right w:val="single" w:sz="4" w:space="0" w:color="auto"/>
            </w:tcBorders>
          </w:tcPr>
          <w:p w:rsidR="00AE1DB5" w:rsidRPr="00674081" w:rsidRDefault="00B52CB6" w:rsidP="000E558E">
            <w:r w:rsidRPr="00674081">
              <w:t>0,5</w:t>
            </w:r>
          </w:p>
        </w:tc>
        <w:tc>
          <w:tcPr>
            <w:tcW w:w="243" w:type="pct"/>
            <w:tcBorders>
              <w:top w:val="single" w:sz="4" w:space="0" w:color="auto"/>
              <w:left w:val="single" w:sz="4" w:space="0" w:color="auto"/>
              <w:bottom w:val="single" w:sz="4" w:space="0" w:color="auto"/>
              <w:right w:val="single" w:sz="4" w:space="0" w:color="auto"/>
            </w:tcBorders>
          </w:tcPr>
          <w:p w:rsidR="00AE1DB5" w:rsidRPr="00674081" w:rsidRDefault="00AE1DB5" w:rsidP="000E558E"/>
        </w:tc>
      </w:tr>
      <w:tr w:rsidR="00AE1DB5"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AE1DB5" w:rsidRPr="00674081" w:rsidRDefault="00AE1DB5"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686140" w:rsidRPr="00674081" w:rsidRDefault="00686140" w:rsidP="00094B3A">
            <w:r w:rsidRPr="00674081">
              <w:t>Кулаковская Е.А.,  Студент 2 курса направления подготовки «Магистр менеджмента»</w:t>
            </w:r>
          </w:p>
          <w:p w:rsidR="00AE1DB5" w:rsidRPr="00674081" w:rsidRDefault="00AE1DB5" w:rsidP="00094B3A"/>
          <w:p w:rsidR="00AE1DB5" w:rsidRPr="00674081" w:rsidRDefault="00AE1DB5" w:rsidP="00094B3A"/>
        </w:tc>
        <w:tc>
          <w:tcPr>
            <w:tcW w:w="891" w:type="pct"/>
            <w:tcBorders>
              <w:top w:val="single" w:sz="4" w:space="0" w:color="auto"/>
              <w:left w:val="single" w:sz="4" w:space="0" w:color="auto"/>
              <w:bottom w:val="single" w:sz="4" w:space="0" w:color="auto"/>
              <w:right w:val="single" w:sz="4" w:space="0" w:color="auto"/>
            </w:tcBorders>
          </w:tcPr>
          <w:p w:rsidR="00AE1DB5" w:rsidRPr="00674081" w:rsidRDefault="000E558E" w:rsidP="000E558E">
            <w:r w:rsidRPr="00674081">
              <w:t>Финансовая устойчивость компаний – основа устойчивости территорий</w:t>
            </w:r>
          </w:p>
          <w:p w:rsidR="00AE1DB5" w:rsidRPr="00674081" w:rsidRDefault="00AE1DB5" w:rsidP="000E558E"/>
        </w:tc>
        <w:tc>
          <w:tcPr>
            <w:tcW w:w="1827" w:type="pct"/>
            <w:tcBorders>
              <w:top w:val="single" w:sz="4" w:space="0" w:color="auto"/>
              <w:left w:val="single" w:sz="4" w:space="0" w:color="auto"/>
              <w:bottom w:val="single" w:sz="4" w:space="0" w:color="auto"/>
              <w:right w:val="single" w:sz="4" w:space="0" w:color="auto"/>
            </w:tcBorders>
          </w:tcPr>
          <w:p w:rsidR="00B52CB6" w:rsidRPr="00674081" w:rsidRDefault="00B52CB6" w:rsidP="00B52CB6">
            <w:pPr>
              <w:autoSpaceDE w:val="0"/>
              <w:autoSpaceDN w:val="0"/>
              <w:adjustRightInd w:val="0"/>
              <w:rPr>
                <w:bCs/>
              </w:rPr>
            </w:pPr>
            <w:r w:rsidRPr="00674081">
              <w:t>Менеджмент в отраслях экономики: проблемы и тенденции развития. Сборник статей по материалам межвузовской научно-практической конференции. М. Финуниверситет, 2014</w:t>
            </w:r>
          </w:p>
          <w:p w:rsidR="00AE1DB5" w:rsidRPr="00674081" w:rsidRDefault="00AE1DB5" w:rsidP="000E558E">
            <w:pPr>
              <w:autoSpaceDE w:val="0"/>
              <w:autoSpaceDN w:val="0"/>
              <w:adjustRightInd w:val="0"/>
            </w:pPr>
          </w:p>
        </w:tc>
        <w:tc>
          <w:tcPr>
            <w:tcW w:w="421" w:type="pct"/>
            <w:tcBorders>
              <w:top w:val="single" w:sz="4" w:space="0" w:color="auto"/>
              <w:left w:val="single" w:sz="4" w:space="0" w:color="auto"/>
              <w:bottom w:val="single" w:sz="4" w:space="0" w:color="auto"/>
              <w:right w:val="single" w:sz="4" w:space="0" w:color="auto"/>
            </w:tcBorders>
          </w:tcPr>
          <w:p w:rsidR="00AE1DB5" w:rsidRPr="00674081" w:rsidRDefault="000E558E" w:rsidP="000E558E">
            <w:r w:rsidRPr="00674081">
              <w:t>Новак М.А.</w:t>
            </w:r>
          </w:p>
        </w:tc>
        <w:tc>
          <w:tcPr>
            <w:tcW w:w="410" w:type="pct"/>
            <w:tcBorders>
              <w:top w:val="single" w:sz="4" w:space="0" w:color="auto"/>
              <w:left w:val="single" w:sz="4" w:space="0" w:color="auto"/>
              <w:bottom w:val="single" w:sz="4" w:space="0" w:color="auto"/>
              <w:right w:val="single" w:sz="4" w:space="0" w:color="auto"/>
            </w:tcBorders>
          </w:tcPr>
          <w:p w:rsidR="00AE1DB5" w:rsidRPr="00674081" w:rsidRDefault="00B52CB6" w:rsidP="000E558E">
            <w:r w:rsidRPr="00674081">
              <w:t>0,3</w:t>
            </w:r>
          </w:p>
        </w:tc>
        <w:tc>
          <w:tcPr>
            <w:tcW w:w="243" w:type="pct"/>
            <w:tcBorders>
              <w:top w:val="single" w:sz="4" w:space="0" w:color="auto"/>
              <w:left w:val="single" w:sz="4" w:space="0" w:color="auto"/>
              <w:bottom w:val="single" w:sz="4" w:space="0" w:color="auto"/>
              <w:right w:val="single" w:sz="4" w:space="0" w:color="auto"/>
            </w:tcBorders>
          </w:tcPr>
          <w:p w:rsidR="00AE1DB5" w:rsidRPr="00674081" w:rsidRDefault="00AE1DB5" w:rsidP="000E558E"/>
        </w:tc>
      </w:tr>
      <w:tr w:rsidR="00AE1DB5"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AE1DB5" w:rsidRPr="00674081" w:rsidRDefault="00AE1DB5"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686140" w:rsidRPr="00674081" w:rsidRDefault="00AE1DB5" w:rsidP="00094B3A">
            <w:pPr>
              <w:rPr>
                <w:bCs/>
              </w:rPr>
            </w:pPr>
            <w:r w:rsidRPr="00674081">
              <w:t>Кулешова Е.</w:t>
            </w:r>
            <w:r w:rsidR="00686140" w:rsidRPr="00674081">
              <w:t xml:space="preserve">,  </w:t>
            </w:r>
            <w:r w:rsidR="00686140" w:rsidRPr="00674081">
              <w:rPr>
                <w:bCs/>
              </w:rPr>
              <w:t>Студент 5 курса специальности «Маркетинг»,</w:t>
            </w:r>
          </w:p>
          <w:p w:rsidR="00AE1DB5" w:rsidRPr="00674081" w:rsidRDefault="00AE1DB5" w:rsidP="00094B3A">
            <w:pPr>
              <w:autoSpaceDE w:val="0"/>
              <w:autoSpaceDN w:val="0"/>
              <w:adjustRightInd w:val="0"/>
            </w:pPr>
          </w:p>
          <w:p w:rsidR="00AE1DB5" w:rsidRPr="00674081" w:rsidRDefault="00AE1DB5" w:rsidP="00094B3A">
            <w:pPr>
              <w:autoSpaceDE w:val="0"/>
              <w:autoSpaceDN w:val="0"/>
              <w:adjustRightInd w:val="0"/>
            </w:pPr>
          </w:p>
        </w:tc>
        <w:tc>
          <w:tcPr>
            <w:tcW w:w="891" w:type="pct"/>
            <w:tcBorders>
              <w:top w:val="single" w:sz="4" w:space="0" w:color="auto"/>
              <w:left w:val="single" w:sz="4" w:space="0" w:color="auto"/>
              <w:bottom w:val="single" w:sz="4" w:space="0" w:color="auto"/>
              <w:right w:val="single" w:sz="4" w:space="0" w:color="auto"/>
            </w:tcBorders>
          </w:tcPr>
          <w:p w:rsidR="00AE1DB5" w:rsidRPr="00674081" w:rsidRDefault="000E558E" w:rsidP="000E558E">
            <w:pPr>
              <w:autoSpaceDE w:val="0"/>
              <w:autoSpaceDN w:val="0"/>
              <w:adjustRightInd w:val="0"/>
            </w:pPr>
            <w:r w:rsidRPr="00674081">
              <w:rPr>
                <w:bCs/>
              </w:rPr>
              <w:t xml:space="preserve">Современные проблемы социальной рекламы в </w:t>
            </w:r>
            <w:r w:rsidR="00686140" w:rsidRPr="00674081">
              <w:rPr>
                <w:bCs/>
              </w:rPr>
              <w:t>России</w:t>
            </w:r>
          </w:p>
          <w:p w:rsidR="00AE1DB5" w:rsidRPr="00674081" w:rsidRDefault="00AE1DB5" w:rsidP="000E558E"/>
        </w:tc>
        <w:tc>
          <w:tcPr>
            <w:tcW w:w="1827" w:type="pct"/>
            <w:tcBorders>
              <w:top w:val="single" w:sz="4" w:space="0" w:color="auto"/>
              <w:left w:val="single" w:sz="4" w:space="0" w:color="auto"/>
              <w:bottom w:val="single" w:sz="4" w:space="0" w:color="auto"/>
              <w:right w:val="single" w:sz="4" w:space="0" w:color="auto"/>
            </w:tcBorders>
          </w:tcPr>
          <w:p w:rsidR="00B52CB6" w:rsidRPr="00674081" w:rsidRDefault="00B52CB6" w:rsidP="00B52CB6">
            <w:pPr>
              <w:autoSpaceDE w:val="0"/>
              <w:autoSpaceDN w:val="0"/>
              <w:adjustRightInd w:val="0"/>
              <w:rPr>
                <w:bCs/>
              </w:rPr>
            </w:pPr>
            <w:r w:rsidRPr="00674081">
              <w:t>Менеджмент в отраслях экономики: проблемы и тенденции развития. Сборник статей по материалам межвузовской научно-практической конференции. М. Финуниверситет, 2014</w:t>
            </w:r>
          </w:p>
          <w:p w:rsidR="00AE1DB5" w:rsidRPr="00674081" w:rsidRDefault="00AE1DB5" w:rsidP="000E558E">
            <w:pPr>
              <w:autoSpaceDE w:val="0"/>
              <w:autoSpaceDN w:val="0"/>
              <w:adjustRightInd w:val="0"/>
            </w:pPr>
          </w:p>
        </w:tc>
        <w:tc>
          <w:tcPr>
            <w:tcW w:w="421" w:type="pct"/>
            <w:tcBorders>
              <w:top w:val="single" w:sz="4" w:space="0" w:color="auto"/>
              <w:left w:val="single" w:sz="4" w:space="0" w:color="auto"/>
              <w:bottom w:val="single" w:sz="4" w:space="0" w:color="auto"/>
              <w:right w:val="single" w:sz="4" w:space="0" w:color="auto"/>
            </w:tcBorders>
          </w:tcPr>
          <w:p w:rsidR="00AE1DB5" w:rsidRPr="00674081" w:rsidRDefault="000E558E" w:rsidP="000E558E">
            <w:r w:rsidRPr="00674081">
              <w:t>Зюзина Н.Н.</w:t>
            </w:r>
          </w:p>
        </w:tc>
        <w:tc>
          <w:tcPr>
            <w:tcW w:w="410" w:type="pct"/>
            <w:tcBorders>
              <w:top w:val="single" w:sz="4" w:space="0" w:color="auto"/>
              <w:left w:val="single" w:sz="4" w:space="0" w:color="auto"/>
              <w:bottom w:val="single" w:sz="4" w:space="0" w:color="auto"/>
              <w:right w:val="single" w:sz="4" w:space="0" w:color="auto"/>
            </w:tcBorders>
          </w:tcPr>
          <w:p w:rsidR="00AE1DB5" w:rsidRPr="00674081" w:rsidRDefault="00B52CB6" w:rsidP="000E558E">
            <w:r w:rsidRPr="00674081">
              <w:t>0,4</w:t>
            </w:r>
          </w:p>
        </w:tc>
        <w:tc>
          <w:tcPr>
            <w:tcW w:w="243" w:type="pct"/>
            <w:tcBorders>
              <w:top w:val="single" w:sz="4" w:space="0" w:color="auto"/>
              <w:left w:val="single" w:sz="4" w:space="0" w:color="auto"/>
              <w:bottom w:val="single" w:sz="4" w:space="0" w:color="auto"/>
              <w:right w:val="single" w:sz="4" w:space="0" w:color="auto"/>
            </w:tcBorders>
          </w:tcPr>
          <w:p w:rsidR="00AE1DB5" w:rsidRPr="00674081" w:rsidRDefault="00AE1DB5" w:rsidP="000E558E"/>
        </w:tc>
      </w:tr>
      <w:tr w:rsidR="00AE1DB5"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AE1DB5" w:rsidRPr="00674081" w:rsidRDefault="00AE1DB5"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686140" w:rsidRPr="00674081" w:rsidRDefault="000E558E" w:rsidP="00094B3A">
            <w:pPr>
              <w:autoSpaceDE w:val="0"/>
              <w:autoSpaceDN w:val="0"/>
              <w:adjustRightInd w:val="0"/>
            </w:pPr>
            <w:r w:rsidRPr="00674081">
              <w:t>Леонова О.К.</w:t>
            </w:r>
            <w:r w:rsidR="00686140" w:rsidRPr="00674081">
              <w:t xml:space="preserve">,  Студент 2 курса обучения по программе магистерской подготовки </w:t>
            </w:r>
          </w:p>
          <w:p w:rsidR="000E558E" w:rsidRPr="00674081" w:rsidRDefault="000E558E" w:rsidP="00094B3A">
            <w:pPr>
              <w:autoSpaceDE w:val="0"/>
              <w:autoSpaceDN w:val="0"/>
              <w:adjustRightInd w:val="0"/>
            </w:pPr>
          </w:p>
          <w:p w:rsidR="00AE1DB5" w:rsidRPr="00674081" w:rsidRDefault="00AE1DB5" w:rsidP="00094B3A">
            <w:pPr>
              <w:autoSpaceDE w:val="0"/>
              <w:autoSpaceDN w:val="0"/>
              <w:adjustRightInd w:val="0"/>
            </w:pPr>
          </w:p>
        </w:tc>
        <w:tc>
          <w:tcPr>
            <w:tcW w:w="891" w:type="pct"/>
            <w:tcBorders>
              <w:top w:val="single" w:sz="4" w:space="0" w:color="auto"/>
              <w:left w:val="single" w:sz="4" w:space="0" w:color="auto"/>
              <w:bottom w:val="single" w:sz="4" w:space="0" w:color="auto"/>
              <w:right w:val="single" w:sz="4" w:space="0" w:color="auto"/>
            </w:tcBorders>
          </w:tcPr>
          <w:p w:rsidR="000E558E" w:rsidRPr="00674081" w:rsidRDefault="000E558E" w:rsidP="000E558E">
            <w:pPr>
              <w:autoSpaceDE w:val="0"/>
              <w:autoSpaceDN w:val="0"/>
              <w:adjustRightInd w:val="0"/>
              <w:rPr>
                <w:bCs/>
              </w:rPr>
            </w:pPr>
            <w:r w:rsidRPr="00674081">
              <w:rPr>
                <w:bCs/>
              </w:rPr>
              <w:t>Инновационные методы проведения анализа финансово-экономической деятельности предприятия</w:t>
            </w:r>
          </w:p>
          <w:p w:rsidR="00AE1DB5" w:rsidRPr="00674081" w:rsidRDefault="00AE1DB5" w:rsidP="000E558E"/>
        </w:tc>
        <w:tc>
          <w:tcPr>
            <w:tcW w:w="1827" w:type="pct"/>
            <w:tcBorders>
              <w:top w:val="single" w:sz="4" w:space="0" w:color="auto"/>
              <w:left w:val="single" w:sz="4" w:space="0" w:color="auto"/>
              <w:bottom w:val="single" w:sz="4" w:space="0" w:color="auto"/>
              <w:right w:val="single" w:sz="4" w:space="0" w:color="auto"/>
            </w:tcBorders>
          </w:tcPr>
          <w:p w:rsidR="00B52CB6" w:rsidRPr="00674081" w:rsidRDefault="00B52CB6" w:rsidP="00B52CB6">
            <w:pPr>
              <w:autoSpaceDE w:val="0"/>
              <w:autoSpaceDN w:val="0"/>
              <w:adjustRightInd w:val="0"/>
              <w:rPr>
                <w:bCs/>
              </w:rPr>
            </w:pPr>
            <w:r w:rsidRPr="00674081">
              <w:t>Менеджмент в отраслях экономики: проблемы и тенденции развития. Сборник статей по материалам межвузовской научно-практической конференции. М. Финуниверситет, 2014</w:t>
            </w:r>
          </w:p>
          <w:p w:rsidR="00AE1DB5" w:rsidRPr="00674081" w:rsidRDefault="00AE1DB5" w:rsidP="000E558E">
            <w:pPr>
              <w:autoSpaceDE w:val="0"/>
              <w:autoSpaceDN w:val="0"/>
              <w:adjustRightInd w:val="0"/>
            </w:pPr>
          </w:p>
        </w:tc>
        <w:tc>
          <w:tcPr>
            <w:tcW w:w="421" w:type="pct"/>
            <w:tcBorders>
              <w:top w:val="single" w:sz="4" w:space="0" w:color="auto"/>
              <w:left w:val="single" w:sz="4" w:space="0" w:color="auto"/>
              <w:bottom w:val="single" w:sz="4" w:space="0" w:color="auto"/>
              <w:right w:val="single" w:sz="4" w:space="0" w:color="auto"/>
            </w:tcBorders>
          </w:tcPr>
          <w:p w:rsidR="00AE1DB5" w:rsidRPr="00674081" w:rsidRDefault="000E558E" w:rsidP="000E558E">
            <w:r w:rsidRPr="00674081">
              <w:t>Левчегов О.Н.</w:t>
            </w:r>
          </w:p>
        </w:tc>
        <w:tc>
          <w:tcPr>
            <w:tcW w:w="410" w:type="pct"/>
            <w:tcBorders>
              <w:top w:val="single" w:sz="4" w:space="0" w:color="auto"/>
              <w:left w:val="single" w:sz="4" w:space="0" w:color="auto"/>
              <w:bottom w:val="single" w:sz="4" w:space="0" w:color="auto"/>
              <w:right w:val="single" w:sz="4" w:space="0" w:color="auto"/>
            </w:tcBorders>
          </w:tcPr>
          <w:p w:rsidR="00AE1DB5" w:rsidRPr="00674081" w:rsidRDefault="00B52CB6" w:rsidP="000E558E">
            <w:r w:rsidRPr="00674081">
              <w:t>0,5</w:t>
            </w:r>
          </w:p>
        </w:tc>
        <w:tc>
          <w:tcPr>
            <w:tcW w:w="243" w:type="pct"/>
            <w:tcBorders>
              <w:top w:val="single" w:sz="4" w:space="0" w:color="auto"/>
              <w:left w:val="single" w:sz="4" w:space="0" w:color="auto"/>
              <w:bottom w:val="single" w:sz="4" w:space="0" w:color="auto"/>
              <w:right w:val="single" w:sz="4" w:space="0" w:color="auto"/>
            </w:tcBorders>
          </w:tcPr>
          <w:p w:rsidR="00AE1DB5" w:rsidRPr="00674081" w:rsidRDefault="00AE1DB5" w:rsidP="000E558E"/>
        </w:tc>
      </w:tr>
      <w:tr w:rsidR="00AE1DB5"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AE1DB5" w:rsidRPr="00674081" w:rsidRDefault="00AE1DB5"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E558E" w:rsidRPr="00674081" w:rsidRDefault="000E558E" w:rsidP="00094B3A">
            <w:r w:rsidRPr="00674081">
              <w:t>Лосихина О.И.</w:t>
            </w:r>
            <w:r w:rsidR="00686140" w:rsidRPr="00674081">
              <w:t>,  Студент 6 курса специальности «Государственное и муниципальное управление»,</w:t>
            </w:r>
          </w:p>
          <w:p w:rsidR="00AE1DB5" w:rsidRPr="00674081" w:rsidRDefault="00AE1DB5" w:rsidP="00094B3A"/>
        </w:tc>
        <w:tc>
          <w:tcPr>
            <w:tcW w:w="891" w:type="pct"/>
            <w:tcBorders>
              <w:top w:val="single" w:sz="4" w:space="0" w:color="auto"/>
              <w:left w:val="single" w:sz="4" w:space="0" w:color="auto"/>
              <w:bottom w:val="single" w:sz="4" w:space="0" w:color="auto"/>
              <w:right w:val="single" w:sz="4" w:space="0" w:color="auto"/>
            </w:tcBorders>
          </w:tcPr>
          <w:p w:rsidR="000E558E" w:rsidRPr="00674081" w:rsidRDefault="000E558E" w:rsidP="000E558E">
            <w:r w:rsidRPr="00674081">
              <w:t>Проблемы и перспективы развития малого бизнеса в регионе</w:t>
            </w:r>
          </w:p>
          <w:p w:rsidR="00AE1DB5" w:rsidRPr="00674081" w:rsidRDefault="00AE1DB5" w:rsidP="000E558E"/>
        </w:tc>
        <w:tc>
          <w:tcPr>
            <w:tcW w:w="1827" w:type="pct"/>
            <w:tcBorders>
              <w:top w:val="single" w:sz="4" w:space="0" w:color="auto"/>
              <w:left w:val="single" w:sz="4" w:space="0" w:color="auto"/>
              <w:bottom w:val="single" w:sz="4" w:space="0" w:color="auto"/>
              <w:right w:val="single" w:sz="4" w:space="0" w:color="auto"/>
            </w:tcBorders>
          </w:tcPr>
          <w:p w:rsidR="00B52CB6" w:rsidRPr="00674081" w:rsidRDefault="00B52CB6" w:rsidP="00B52CB6">
            <w:pPr>
              <w:autoSpaceDE w:val="0"/>
              <w:autoSpaceDN w:val="0"/>
              <w:adjustRightInd w:val="0"/>
              <w:rPr>
                <w:bCs/>
              </w:rPr>
            </w:pPr>
            <w:r w:rsidRPr="00674081">
              <w:t>Менеджмент в отраслях экономики: проблемы и тенденции развития. Сборник статей по материалам межвузовской научно-практической конференции. М. Финуниверситет, 2014</w:t>
            </w:r>
          </w:p>
          <w:p w:rsidR="00AE1DB5" w:rsidRPr="00674081" w:rsidRDefault="00AE1DB5" w:rsidP="000E558E">
            <w:pPr>
              <w:autoSpaceDE w:val="0"/>
              <w:autoSpaceDN w:val="0"/>
              <w:adjustRightInd w:val="0"/>
            </w:pPr>
          </w:p>
        </w:tc>
        <w:tc>
          <w:tcPr>
            <w:tcW w:w="421" w:type="pct"/>
            <w:tcBorders>
              <w:top w:val="single" w:sz="4" w:space="0" w:color="auto"/>
              <w:left w:val="single" w:sz="4" w:space="0" w:color="auto"/>
              <w:bottom w:val="single" w:sz="4" w:space="0" w:color="auto"/>
              <w:right w:val="single" w:sz="4" w:space="0" w:color="auto"/>
            </w:tcBorders>
          </w:tcPr>
          <w:p w:rsidR="00AE1DB5" w:rsidRPr="00674081" w:rsidRDefault="000E558E" w:rsidP="000E558E">
            <w:r w:rsidRPr="00674081">
              <w:t>Некрасова Е.А.</w:t>
            </w:r>
          </w:p>
        </w:tc>
        <w:tc>
          <w:tcPr>
            <w:tcW w:w="410" w:type="pct"/>
            <w:tcBorders>
              <w:top w:val="single" w:sz="4" w:space="0" w:color="auto"/>
              <w:left w:val="single" w:sz="4" w:space="0" w:color="auto"/>
              <w:bottom w:val="single" w:sz="4" w:space="0" w:color="auto"/>
              <w:right w:val="single" w:sz="4" w:space="0" w:color="auto"/>
            </w:tcBorders>
          </w:tcPr>
          <w:p w:rsidR="00AE1DB5" w:rsidRPr="00674081" w:rsidRDefault="00B52CB6" w:rsidP="000E558E">
            <w:r w:rsidRPr="00674081">
              <w:t>0,5</w:t>
            </w:r>
          </w:p>
        </w:tc>
        <w:tc>
          <w:tcPr>
            <w:tcW w:w="243" w:type="pct"/>
            <w:tcBorders>
              <w:top w:val="single" w:sz="4" w:space="0" w:color="auto"/>
              <w:left w:val="single" w:sz="4" w:space="0" w:color="auto"/>
              <w:bottom w:val="single" w:sz="4" w:space="0" w:color="auto"/>
              <w:right w:val="single" w:sz="4" w:space="0" w:color="auto"/>
            </w:tcBorders>
          </w:tcPr>
          <w:p w:rsidR="00AE1DB5" w:rsidRPr="00674081" w:rsidRDefault="00AE1DB5" w:rsidP="000E558E"/>
        </w:tc>
      </w:tr>
      <w:tr w:rsidR="00AE1DB5"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AE1DB5" w:rsidRPr="00674081" w:rsidRDefault="00AE1DB5"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E558E" w:rsidRPr="00674081" w:rsidRDefault="000E558E" w:rsidP="00094B3A">
            <w:r w:rsidRPr="00674081">
              <w:t xml:space="preserve">Майор А.Г.,  Сурикова М.С. </w:t>
            </w:r>
            <w:r w:rsidR="00686140" w:rsidRPr="00674081">
              <w:t>,  студенты 5 курса специальности «Маркетинг»</w:t>
            </w:r>
          </w:p>
          <w:p w:rsidR="00AE1DB5" w:rsidRPr="00674081" w:rsidRDefault="00AE1DB5" w:rsidP="00094B3A"/>
        </w:tc>
        <w:tc>
          <w:tcPr>
            <w:tcW w:w="891" w:type="pct"/>
            <w:tcBorders>
              <w:top w:val="single" w:sz="4" w:space="0" w:color="auto"/>
              <w:left w:val="single" w:sz="4" w:space="0" w:color="auto"/>
              <w:bottom w:val="single" w:sz="4" w:space="0" w:color="auto"/>
              <w:right w:val="single" w:sz="4" w:space="0" w:color="auto"/>
            </w:tcBorders>
          </w:tcPr>
          <w:p w:rsidR="000E558E" w:rsidRPr="00674081" w:rsidRDefault="000E558E" w:rsidP="000E558E">
            <w:r w:rsidRPr="00674081">
              <w:t>Формирование системы мотивации для торгового персонала</w:t>
            </w:r>
          </w:p>
          <w:p w:rsidR="00AE1DB5" w:rsidRPr="00674081" w:rsidRDefault="00AE1DB5" w:rsidP="000E558E"/>
        </w:tc>
        <w:tc>
          <w:tcPr>
            <w:tcW w:w="1827" w:type="pct"/>
            <w:tcBorders>
              <w:top w:val="single" w:sz="4" w:space="0" w:color="auto"/>
              <w:left w:val="single" w:sz="4" w:space="0" w:color="auto"/>
              <w:bottom w:val="single" w:sz="4" w:space="0" w:color="auto"/>
              <w:right w:val="single" w:sz="4" w:space="0" w:color="auto"/>
            </w:tcBorders>
          </w:tcPr>
          <w:p w:rsidR="00B52CB6" w:rsidRPr="00674081" w:rsidRDefault="00B52CB6" w:rsidP="00B52CB6">
            <w:pPr>
              <w:autoSpaceDE w:val="0"/>
              <w:autoSpaceDN w:val="0"/>
              <w:adjustRightInd w:val="0"/>
              <w:rPr>
                <w:bCs/>
              </w:rPr>
            </w:pPr>
            <w:r w:rsidRPr="00674081">
              <w:t>Менеджмент в отраслях экономики: проблемы и тенденции развития. Сборник статей по материалам межвузовской научно-практической конференции. М. Финуниверситет, 2014</w:t>
            </w:r>
          </w:p>
          <w:p w:rsidR="00AE1DB5" w:rsidRPr="00674081" w:rsidRDefault="00AE1DB5" w:rsidP="000E558E">
            <w:pPr>
              <w:autoSpaceDE w:val="0"/>
              <w:autoSpaceDN w:val="0"/>
              <w:adjustRightInd w:val="0"/>
            </w:pPr>
          </w:p>
        </w:tc>
        <w:tc>
          <w:tcPr>
            <w:tcW w:w="421" w:type="pct"/>
            <w:tcBorders>
              <w:top w:val="single" w:sz="4" w:space="0" w:color="auto"/>
              <w:left w:val="single" w:sz="4" w:space="0" w:color="auto"/>
              <w:bottom w:val="single" w:sz="4" w:space="0" w:color="auto"/>
              <w:right w:val="single" w:sz="4" w:space="0" w:color="auto"/>
            </w:tcBorders>
          </w:tcPr>
          <w:p w:rsidR="00AE1DB5" w:rsidRPr="00674081" w:rsidRDefault="000E558E" w:rsidP="000E558E">
            <w:r w:rsidRPr="00674081">
              <w:t>Исмайлова Т.Ю.</w:t>
            </w:r>
          </w:p>
        </w:tc>
        <w:tc>
          <w:tcPr>
            <w:tcW w:w="410" w:type="pct"/>
            <w:tcBorders>
              <w:top w:val="single" w:sz="4" w:space="0" w:color="auto"/>
              <w:left w:val="single" w:sz="4" w:space="0" w:color="auto"/>
              <w:bottom w:val="single" w:sz="4" w:space="0" w:color="auto"/>
              <w:right w:val="single" w:sz="4" w:space="0" w:color="auto"/>
            </w:tcBorders>
          </w:tcPr>
          <w:p w:rsidR="00AE1DB5" w:rsidRPr="00674081" w:rsidRDefault="00686140" w:rsidP="000E558E">
            <w:r w:rsidRPr="00674081">
              <w:t>0,3</w:t>
            </w:r>
          </w:p>
        </w:tc>
        <w:tc>
          <w:tcPr>
            <w:tcW w:w="243" w:type="pct"/>
            <w:tcBorders>
              <w:top w:val="single" w:sz="4" w:space="0" w:color="auto"/>
              <w:left w:val="single" w:sz="4" w:space="0" w:color="auto"/>
              <w:bottom w:val="single" w:sz="4" w:space="0" w:color="auto"/>
              <w:right w:val="single" w:sz="4" w:space="0" w:color="auto"/>
            </w:tcBorders>
          </w:tcPr>
          <w:p w:rsidR="00AE1DB5" w:rsidRPr="00674081" w:rsidRDefault="00AE1DB5" w:rsidP="000E558E"/>
        </w:tc>
      </w:tr>
      <w:tr w:rsidR="00AE1DB5"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AE1DB5" w:rsidRPr="00674081" w:rsidRDefault="00AE1DB5"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686140" w:rsidRPr="00674081" w:rsidRDefault="00686140" w:rsidP="00094B3A">
            <w:pPr>
              <w:shd w:val="clear" w:color="auto" w:fill="FFFFFF"/>
            </w:pPr>
            <w:r w:rsidRPr="00674081">
              <w:t xml:space="preserve">Мальцева Ю.Ю.,  Студент 2 года обучения по магистерской подготовке направления </w:t>
            </w:r>
          </w:p>
          <w:p w:rsidR="000E558E" w:rsidRPr="00674081" w:rsidRDefault="00686140" w:rsidP="00094B3A">
            <w:pPr>
              <w:shd w:val="clear" w:color="auto" w:fill="FFFFFF"/>
            </w:pPr>
            <w:r w:rsidRPr="00674081">
              <w:t xml:space="preserve">«Учет, анализ и аудит»  </w:t>
            </w:r>
          </w:p>
          <w:p w:rsidR="00AE1DB5" w:rsidRPr="00674081" w:rsidRDefault="00AE1DB5" w:rsidP="00094B3A">
            <w:pPr>
              <w:shd w:val="clear" w:color="auto" w:fill="FFFFFF"/>
            </w:pPr>
          </w:p>
        </w:tc>
        <w:tc>
          <w:tcPr>
            <w:tcW w:w="891" w:type="pct"/>
            <w:tcBorders>
              <w:top w:val="single" w:sz="4" w:space="0" w:color="auto"/>
              <w:left w:val="single" w:sz="4" w:space="0" w:color="auto"/>
              <w:bottom w:val="single" w:sz="4" w:space="0" w:color="auto"/>
              <w:right w:val="single" w:sz="4" w:space="0" w:color="auto"/>
            </w:tcBorders>
          </w:tcPr>
          <w:p w:rsidR="000E558E" w:rsidRPr="00674081" w:rsidRDefault="000E558E" w:rsidP="000E558E">
            <w:pPr>
              <w:shd w:val="clear" w:color="auto" w:fill="FFFFFF"/>
              <w:rPr>
                <w:shd w:val="clear" w:color="auto" w:fill="FFFFFF"/>
              </w:rPr>
            </w:pPr>
            <w:r w:rsidRPr="00674081">
              <w:rPr>
                <w:shd w:val="clear" w:color="auto" w:fill="FFFFFF"/>
              </w:rPr>
              <w:t>Управление оборотными активами с помощью современных методик их оценки</w:t>
            </w:r>
          </w:p>
          <w:p w:rsidR="00AE1DB5" w:rsidRPr="00674081" w:rsidRDefault="00AE1DB5" w:rsidP="000E558E"/>
        </w:tc>
        <w:tc>
          <w:tcPr>
            <w:tcW w:w="1827" w:type="pct"/>
            <w:tcBorders>
              <w:top w:val="single" w:sz="4" w:space="0" w:color="auto"/>
              <w:left w:val="single" w:sz="4" w:space="0" w:color="auto"/>
              <w:bottom w:val="single" w:sz="4" w:space="0" w:color="auto"/>
              <w:right w:val="single" w:sz="4" w:space="0" w:color="auto"/>
            </w:tcBorders>
          </w:tcPr>
          <w:p w:rsidR="00B52CB6" w:rsidRPr="00674081" w:rsidRDefault="00B52CB6" w:rsidP="00B52CB6">
            <w:pPr>
              <w:autoSpaceDE w:val="0"/>
              <w:autoSpaceDN w:val="0"/>
              <w:adjustRightInd w:val="0"/>
              <w:rPr>
                <w:bCs/>
              </w:rPr>
            </w:pPr>
            <w:r w:rsidRPr="00674081">
              <w:t>Менеджмент в отраслях экономики: проблемы и тенденции развития. Сборник статей по материалам межвузовской научно-практической конференции. М. Финуниверситет, 2014</w:t>
            </w:r>
          </w:p>
          <w:p w:rsidR="00AE1DB5" w:rsidRPr="00674081" w:rsidRDefault="00AE1DB5" w:rsidP="000E558E">
            <w:pPr>
              <w:autoSpaceDE w:val="0"/>
              <w:autoSpaceDN w:val="0"/>
              <w:adjustRightInd w:val="0"/>
            </w:pPr>
          </w:p>
        </w:tc>
        <w:tc>
          <w:tcPr>
            <w:tcW w:w="421" w:type="pct"/>
            <w:tcBorders>
              <w:top w:val="single" w:sz="4" w:space="0" w:color="auto"/>
              <w:left w:val="single" w:sz="4" w:space="0" w:color="auto"/>
              <w:bottom w:val="single" w:sz="4" w:space="0" w:color="auto"/>
              <w:right w:val="single" w:sz="4" w:space="0" w:color="auto"/>
            </w:tcBorders>
          </w:tcPr>
          <w:p w:rsidR="00AE1DB5" w:rsidRPr="00674081" w:rsidRDefault="000E558E" w:rsidP="000E558E">
            <w:r w:rsidRPr="00674081">
              <w:t>Барекова Л.А.</w:t>
            </w:r>
          </w:p>
        </w:tc>
        <w:tc>
          <w:tcPr>
            <w:tcW w:w="410" w:type="pct"/>
            <w:tcBorders>
              <w:top w:val="single" w:sz="4" w:space="0" w:color="auto"/>
              <w:left w:val="single" w:sz="4" w:space="0" w:color="auto"/>
              <w:bottom w:val="single" w:sz="4" w:space="0" w:color="auto"/>
              <w:right w:val="single" w:sz="4" w:space="0" w:color="auto"/>
            </w:tcBorders>
          </w:tcPr>
          <w:p w:rsidR="00AE1DB5" w:rsidRPr="00674081" w:rsidRDefault="00B52CB6" w:rsidP="000E558E">
            <w:r w:rsidRPr="00674081">
              <w:t>0,5</w:t>
            </w:r>
          </w:p>
        </w:tc>
        <w:tc>
          <w:tcPr>
            <w:tcW w:w="243" w:type="pct"/>
            <w:tcBorders>
              <w:top w:val="single" w:sz="4" w:space="0" w:color="auto"/>
              <w:left w:val="single" w:sz="4" w:space="0" w:color="auto"/>
              <w:bottom w:val="single" w:sz="4" w:space="0" w:color="auto"/>
              <w:right w:val="single" w:sz="4" w:space="0" w:color="auto"/>
            </w:tcBorders>
          </w:tcPr>
          <w:p w:rsidR="00AE1DB5" w:rsidRPr="00674081" w:rsidRDefault="00AE1DB5" w:rsidP="000E558E"/>
        </w:tc>
      </w:tr>
      <w:tr w:rsidR="00AE1DB5"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AE1DB5" w:rsidRPr="00674081" w:rsidRDefault="00AE1DB5"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E558E" w:rsidRPr="00674081" w:rsidRDefault="000E558E" w:rsidP="00094B3A">
            <w:r w:rsidRPr="00674081">
              <w:t>Мачалин В.М.</w:t>
            </w:r>
            <w:r w:rsidR="00686140" w:rsidRPr="00674081">
              <w:t>,  Студент 6 курса специализации «Банковское дело»</w:t>
            </w:r>
          </w:p>
          <w:p w:rsidR="00AE1DB5" w:rsidRPr="00674081" w:rsidRDefault="00AE1DB5" w:rsidP="00094B3A"/>
        </w:tc>
        <w:tc>
          <w:tcPr>
            <w:tcW w:w="891" w:type="pct"/>
            <w:tcBorders>
              <w:top w:val="single" w:sz="4" w:space="0" w:color="auto"/>
              <w:left w:val="single" w:sz="4" w:space="0" w:color="auto"/>
              <w:bottom w:val="single" w:sz="4" w:space="0" w:color="auto"/>
              <w:right w:val="single" w:sz="4" w:space="0" w:color="auto"/>
            </w:tcBorders>
          </w:tcPr>
          <w:p w:rsidR="000E558E" w:rsidRPr="00674081" w:rsidRDefault="000E558E" w:rsidP="000E558E">
            <w:r w:rsidRPr="00674081">
              <w:rPr>
                <w:bCs/>
              </w:rPr>
              <w:t>Современные направления развития рынка ипотечного жилищного кредитования</w:t>
            </w:r>
          </w:p>
          <w:p w:rsidR="00AE1DB5" w:rsidRPr="00674081" w:rsidRDefault="00AE1DB5" w:rsidP="000E558E"/>
        </w:tc>
        <w:tc>
          <w:tcPr>
            <w:tcW w:w="1827" w:type="pct"/>
            <w:tcBorders>
              <w:top w:val="single" w:sz="4" w:space="0" w:color="auto"/>
              <w:left w:val="single" w:sz="4" w:space="0" w:color="auto"/>
              <w:bottom w:val="single" w:sz="4" w:space="0" w:color="auto"/>
              <w:right w:val="single" w:sz="4" w:space="0" w:color="auto"/>
            </w:tcBorders>
          </w:tcPr>
          <w:p w:rsidR="00B52CB6" w:rsidRPr="00674081" w:rsidRDefault="00B52CB6" w:rsidP="00B52CB6">
            <w:pPr>
              <w:autoSpaceDE w:val="0"/>
              <w:autoSpaceDN w:val="0"/>
              <w:adjustRightInd w:val="0"/>
              <w:rPr>
                <w:bCs/>
              </w:rPr>
            </w:pPr>
            <w:r w:rsidRPr="00674081">
              <w:t>Менеджмент в отраслях экономики: проблемы и тенденции развития. Сборник статей по материалам межвузовской научно-практической конференции. М. Финуниверситет, 2014</w:t>
            </w:r>
          </w:p>
          <w:p w:rsidR="00AE1DB5" w:rsidRPr="00674081" w:rsidRDefault="00AE1DB5" w:rsidP="000E558E">
            <w:pPr>
              <w:autoSpaceDE w:val="0"/>
              <w:autoSpaceDN w:val="0"/>
              <w:adjustRightInd w:val="0"/>
            </w:pPr>
          </w:p>
        </w:tc>
        <w:tc>
          <w:tcPr>
            <w:tcW w:w="421" w:type="pct"/>
            <w:tcBorders>
              <w:top w:val="single" w:sz="4" w:space="0" w:color="auto"/>
              <w:left w:val="single" w:sz="4" w:space="0" w:color="auto"/>
              <w:bottom w:val="single" w:sz="4" w:space="0" w:color="auto"/>
              <w:right w:val="single" w:sz="4" w:space="0" w:color="auto"/>
            </w:tcBorders>
          </w:tcPr>
          <w:p w:rsidR="00AE1DB5" w:rsidRPr="00674081" w:rsidRDefault="000E558E" w:rsidP="000E558E">
            <w:r w:rsidRPr="00674081">
              <w:t>Горшкова Н.С.</w:t>
            </w:r>
          </w:p>
        </w:tc>
        <w:tc>
          <w:tcPr>
            <w:tcW w:w="410" w:type="pct"/>
            <w:tcBorders>
              <w:top w:val="single" w:sz="4" w:space="0" w:color="auto"/>
              <w:left w:val="single" w:sz="4" w:space="0" w:color="auto"/>
              <w:bottom w:val="single" w:sz="4" w:space="0" w:color="auto"/>
              <w:right w:val="single" w:sz="4" w:space="0" w:color="auto"/>
            </w:tcBorders>
          </w:tcPr>
          <w:p w:rsidR="00AE1DB5" w:rsidRPr="00674081" w:rsidRDefault="00B52CB6" w:rsidP="000E558E">
            <w:r w:rsidRPr="00674081">
              <w:t>0,6</w:t>
            </w:r>
          </w:p>
        </w:tc>
        <w:tc>
          <w:tcPr>
            <w:tcW w:w="243" w:type="pct"/>
            <w:tcBorders>
              <w:top w:val="single" w:sz="4" w:space="0" w:color="auto"/>
              <w:left w:val="single" w:sz="4" w:space="0" w:color="auto"/>
              <w:bottom w:val="single" w:sz="4" w:space="0" w:color="auto"/>
              <w:right w:val="single" w:sz="4" w:space="0" w:color="auto"/>
            </w:tcBorders>
          </w:tcPr>
          <w:p w:rsidR="00AE1DB5" w:rsidRPr="00674081" w:rsidRDefault="00AE1DB5" w:rsidP="000E558E"/>
        </w:tc>
      </w:tr>
      <w:tr w:rsidR="00AE1DB5"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AE1DB5" w:rsidRPr="00674081" w:rsidRDefault="00AE1DB5"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686140" w:rsidRPr="00674081" w:rsidRDefault="000E558E" w:rsidP="00094B3A">
            <w:pPr>
              <w:pStyle w:val="a4"/>
              <w:rPr>
                <w:rFonts w:ascii="Times New Roman" w:eastAsia="Times New Roman" w:hAnsi="Times New Roman"/>
                <w:lang w:eastAsia="ru-RU"/>
              </w:rPr>
            </w:pPr>
            <w:r w:rsidRPr="00674081">
              <w:rPr>
                <w:rFonts w:ascii="Times New Roman" w:eastAsia="Times New Roman" w:hAnsi="Times New Roman"/>
                <w:lang w:eastAsia="ru-RU"/>
              </w:rPr>
              <w:t xml:space="preserve"> Никитина Т.М.</w:t>
            </w:r>
            <w:r w:rsidR="00686140" w:rsidRPr="00674081">
              <w:rPr>
                <w:rFonts w:ascii="Times New Roman" w:eastAsia="Times New Roman" w:hAnsi="Times New Roman"/>
                <w:lang w:eastAsia="ru-RU"/>
              </w:rPr>
              <w:t>,  Студент 1 курса обучения по программе магистерской подготовки направления «Менеджмент»</w:t>
            </w:r>
          </w:p>
          <w:p w:rsidR="000E558E" w:rsidRPr="00674081" w:rsidRDefault="000E558E" w:rsidP="00094B3A"/>
          <w:p w:rsidR="00AE1DB5" w:rsidRPr="00674081" w:rsidRDefault="00AE1DB5" w:rsidP="00094B3A"/>
        </w:tc>
        <w:tc>
          <w:tcPr>
            <w:tcW w:w="891" w:type="pct"/>
            <w:tcBorders>
              <w:top w:val="single" w:sz="4" w:space="0" w:color="auto"/>
              <w:left w:val="single" w:sz="4" w:space="0" w:color="auto"/>
              <w:bottom w:val="single" w:sz="4" w:space="0" w:color="auto"/>
              <w:right w:val="single" w:sz="4" w:space="0" w:color="auto"/>
            </w:tcBorders>
          </w:tcPr>
          <w:p w:rsidR="000E558E" w:rsidRPr="00674081" w:rsidRDefault="000E558E" w:rsidP="000E558E">
            <w:pPr>
              <w:rPr>
                <w:rFonts w:eastAsia="MS Mincho"/>
                <w:lang w:eastAsia="ja-JP"/>
              </w:rPr>
            </w:pPr>
            <w:r w:rsidRPr="00674081">
              <w:t xml:space="preserve">Система  управления рисками на предприятиях </w:t>
            </w:r>
          </w:p>
          <w:p w:rsidR="00AE1DB5" w:rsidRPr="00674081" w:rsidRDefault="00AE1DB5" w:rsidP="000E558E"/>
        </w:tc>
        <w:tc>
          <w:tcPr>
            <w:tcW w:w="1827" w:type="pct"/>
            <w:tcBorders>
              <w:top w:val="single" w:sz="4" w:space="0" w:color="auto"/>
              <w:left w:val="single" w:sz="4" w:space="0" w:color="auto"/>
              <w:bottom w:val="single" w:sz="4" w:space="0" w:color="auto"/>
              <w:right w:val="single" w:sz="4" w:space="0" w:color="auto"/>
            </w:tcBorders>
          </w:tcPr>
          <w:p w:rsidR="00B52CB6" w:rsidRPr="00674081" w:rsidRDefault="00B52CB6" w:rsidP="00B52CB6">
            <w:pPr>
              <w:autoSpaceDE w:val="0"/>
              <w:autoSpaceDN w:val="0"/>
              <w:adjustRightInd w:val="0"/>
              <w:rPr>
                <w:bCs/>
              </w:rPr>
            </w:pPr>
            <w:r w:rsidRPr="00674081">
              <w:t>Менеджмент в отраслях экономики: проблемы и тенденции развития. Сборник статей по материалам межвузовской научно-практической конференции. М. Финуниверситет, 2014</w:t>
            </w:r>
          </w:p>
          <w:p w:rsidR="00AE1DB5" w:rsidRPr="00674081" w:rsidRDefault="00AE1DB5" w:rsidP="000E558E">
            <w:pPr>
              <w:autoSpaceDE w:val="0"/>
              <w:autoSpaceDN w:val="0"/>
              <w:adjustRightInd w:val="0"/>
            </w:pPr>
          </w:p>
        </w:tc>
        <w:tc>
          <w:tcPr>
            <w:tcW w:w="421" w:type="pct"/>
            <w:tcBorders>
              <w:top w:val="single" w:sz="4" w:space="0" w:color="auto"/>
              <w:left w:val="single" w:sz="4" w:space="0" w:color="auto"/>
              <w:bottom w:val="single" w:sz="4" w:space="0" w:color="auto"/>
              <w:right w:val="single" w:sz="4" w:space="0" w:color="auto"/>
            </w:tcBorders>
          </w:tcPr>
          <w:p w:rsidR="00AE1DB5" w:rsidRPr="00674081" w:rsidRDefault="000E558E" w:rsidP="000E558E">
            <w:r w:rsidRPr="00674081">
              <w:t>Юдин О.И.</w:t>
            </w:r>
          </w:p>
        </w:tc>
        <w:tc>
          <w:tcPr>
            <w:tcW w:w="410" w:type="pct"/>
            <w:tcBorders>
              <w:top w:val="single" w:sz="4" w:space="0" w:color="auto"/>
              <w:left w:val="single" w:sz="4" w:space="0" w:color="auto"/>
              <w:bottom w:val="single" w:sz="4" w:space="0" w:color="auto"/>
              <w:right w:val="single" w:sz="4" w:space="0" w:color="auto"/>
            </w:tcBorders>
          </w:tcPr>
          <w:p w:rsidR="00AE1DB5" w:rsidRPr="00674081" w:rsidRDefault="00686140" w:rsidP="000E558E">
            <w:r w:rsidRPr="00674081">
              <w:t>0,3</w:t>
            </w:r>
          </w:p>
        </w:tc>
        <w:tc>
          <w:tcPr>
            <w:tcW w:w="243" w:type="pct"/>
            <w:tcBorders>
              <w:top w:val="single" w:sz="4" w:space="0" w:color="auto"/>
              <w:left w:val="single" w:sz="4" w:space="0" w:color="auto"/>
              <w:bottom w:val="single" w:sz="4" w:space="0" w:color="auto"/>
              <w:right w:val="single" w:sz="4" w:space="0" w:color="auto"/>
            </w:tcBorders>
          </w:tcPr>
          <w:p w:rsidR="00AE1DB5" w:rsidRPr="00674081" w:rsidRDefault="00AE1DB5" w:rsidP="000E558E"/>
        </w:tc>
      </w:tr>
      <w:tr w:rsidR="00AE1DB5"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AE1DB5" w:rsidRPr="00674081" w:rsidRDefault="00AE1DB5"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E558E" w:rsidRPr="00674081" w:rsidRDefault="000E558E" w:rsidP="00094B3A">
            <w:pPr>
              <w:tabs>
                <w:tab w:val="center" w:pos="4819"/>
              </w:tabs>
            </w:pPr>
            <w:r w:rsidRPr="00674081">
              <w:t>Остроухова И.В.</w:t>
            </w:r>
            <w:r w:rsidR="00686140" w:rsidRPr="00674081">
              <w:t>,  Студент 6 курса специальности «Государственное и муниципальное управление»,</w:t>
            </w:r>
          </w:p>
          <w:p w:rsidR="00AE1DB5" w:rsidRPr="00674081" w:rsidRDefault="00AE1DB5" w:rsidP="00094B3A">
            <w:pPr>
              <w:tabs>
                <w:tab w:val="center" w:pos="4819"/>
              </w:tabs>
            </w:pPr>
          </w:p>
        </w:tc>
        <w:tc>
          <w:tcPr>
            <w:tcW w:w="891" w:type="pct"/>
            <w:tcBorders>
              <w:top w:val="single" w:sz="4" w:space="0" w:color="auto"/>
              <w:left w:val="single" w:sz="4" w:space="0" w:color="auto"/>
              <w:bottom w:val="single" w:sz="4" w:space="0" w:color="auto"/>
              <w:right w:val="single" w:sz="4" w:space="0" w:color="auto"/>
            </w:tcBorders>
          </w:tcPr>
          <w:p w:rsidR="000E558E" w:rsidRPr="00674081" w:rsidRDefault="000E558E" w:rsidP="000E558E">
            <w:pPr>
              <w:tabs>
                <w:tab w:val="center" w:pos="4819"/>
              </w:tabs>
            </w:pPr>
            <w:r w:rsidRPr="00674081">
              <w:t>Проблема развития городов</w:t>
            </w:r>
          </w:p>
          <w:p w:rsidR="00AE1DB5" w:rsidRPr="00674081" w:rsidRDefault="00AE1DB5" w:rsidP="000E558E"/>
        </w:tc>
        <w:tc>
          <w:tcPr>
            <w:tcW w:w="1827" w:type="pct"/>
            <w:tcBorders>
              <w:top w:val="single" w:sz="4" w:space="0" w:color="auto"/>
              <w:left w:val="single" w:sz="4" w:space="0" w:color="auto"/>
              <w:bottom w:val="single" w:sz="4" w:space="0" w:color="auto"/>
              <w:right w:val="single" w:sz="4" w:space="0" w:color="auto"/>
            </w:tcBorders>
          </w:tcPr>
          <w:p w:rsidR="00B52CB6" w:rsidRPr="00674081" w:rsidRDefault="00B52CB6" w:rsidP="00B52CB6">
            <w:pPr>
              <w:autoSpaceDE w:val="0"/>
              <w:autoSpaceDN w:val="0"/>
              <w:adjustRightInd w:val="0"/>
              <w:rPr>
                <w:bCs/>
              </w:rPr>
            </w:pPr>
            <w:r w:rsidRPr="00674081">
              <w:t>Менеджмент в отраслях экономики: проблемы и тенденции развития. Сборник статей по материалам межвузовской научно-практической конференции. М. Финуниверситет, 2014</w:t>
            </w:r>
          </w:p>
          <w:p w:rsidR="00AE1DB5" w:rsidRPr="00674081" w:rsidRDefault="00AE1DB5" w:rsidP="000E558E">
            <w:pPr>
              <w:autoSpaceDE w:val="0"/>
              <w:autoSpaceDN w:val="0"/>
              <w:adjustRightInd w:val="0"/>
            </w:pPr>
          </w:p>
        </w:tc>
        <w:tc>
          <w:tcPr>
            <w:tcW w:w="421" w:type="pct"/>
            <w:tcBorders>
              <w:top w:val="single" w:sz="4" w:space="0" w:color="auto"/>
              <w:left w:val="single" w:sz="4" w:space="0" w:color="auto"/>
              <w:bottom w:val="single" w:sz="4" w:space="0" w:color="auto"/>
              <w:right w:val="single" w:sz="4" w:space="0" w:color="auto"/>
            </w:tcBorders>
          </w:tcPr>
          <w:p w:rsidR="00AE1DB5" w:rsidRPr="00674081" w:rsidRDefault="000E558E" w:rsidP="000E558E">
            <w:r w:rsidRPr="00674081">
              <w:t>Стрельникова Т.Д.</w:t>
            </w:r>
          </w:p>
        </w:tc>
        <w:tc>
          <w:tcPr>
            <w:tcW w:w="410" w:type="pct"/>
            <w:tcBorders>
              <w:top w:val="single" w:sz="4" w:space="0" w:color="auto"/>
              <w:left w:val="single" w:sz="4" w:space="0" w:color="auto"/>
              <w:bottom w:val="single" w:sz="4" w:space="0" w:color="auto"/>
              <w:right w:val="single" w:sz="4" w:space="0" w:color="auto"/>
            </w:tcBorders>
          </w:tcPr>
          <w:p w:rsidR="00AE1DB5" w:rsidRPr="00674081" w:rsidRDefault="00686140" w:rsidP="000E558E">
            <w:r w:rsidRPr="00674081">
              <w:t>0,2</w:t>
            </w:r>
          </w:p>
        </w:tc>
        <w:tc>
          <w:tcPr>
            <w:tcW w:w="243" w:type="pct"/>
            <w:tcBorders>
              <w:top w:val="single" w:sz="4" w:space="0" w:color="auto"/>
              <w:left w:val="single" w:sz="4" w:space="0" w:color="auto"/>
              <w:bottom w:val="single" w:sz="4" w:space="0" w:color="auto"/>
              <w:right w:val="single" w:sz="4" w:space="0" w:color="auto"/>
            </w:tcBorders>
          </w:tcPr>
          <w:p w:rsidR="00AE1DB5" w:rsidRPr="00674081" w:rsidRDefault="00AE1DB5" w:rsidP="000E558E"/>
        </w:tc>
      </w:tr>
      <w:tr w:rsidR="00094B3A"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094B3A" w:rsidRPr="00674081" w:rsidRDefault="00094B3A"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94B3A" w:rsidRPr="00674081" w:rsidRDefault="00094B3A" w:rsidP="00094B3A">
            <w:pPr>
              <w:shd w:val="clear" w:color="auto" w:fill="FFFFFF"/>
            </w:pPr>
            <w:r w:rsidRPr="00674081">
              <w:t>Попова Е.В.,  студент 1 года обучения направления подготовки «Магистр менеджмента»</w:t>
            </w:r>
          </w:p>
          <w:p w:rsidR="00094B3A" w:rsidRPr="00674081" w:rsidRDefault="00094B3A" w:rsidP="00094B3A"/>
          <w:p w:rsidR="00094B3A" w:rsidRPr="00674081" w:rsidRDefault="00094B3A" w:rsidP="00094B3A"/>
        </w:tc>
        <w:tc>
          <w:tcPr>
            <w:tcW w:w="89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 xml:space="preserve">Инвестиции в человеческий капитал </w:t>
            </w:r>
          </w:p>
          <w:p w:rsidR="00094B3A" w:rsidRPr="00674081" w:rsidRDefault="00094B3A" w:rsidP="00094B3A"/>
        </w:tc>
        <w:tc>
          <w:tcPr>
            <w:tcW w:w="1827" w:type="pct"/>
            <w:tcBorders>
              <w:top w:val="single" w:sz="4" w:space="0" w:color="auto"/>
              <w:left w:val="single" w:sz="4" w:space="0" w:color="auto"/>
              <w:bottom w:val="single" w:sz="4" w:space="0" w:color="auto"/>
              <w:right w:val="single" w:sz="4" w:space="0" w:color="auto"/>
            </w:tcBorders>
          </w:tcPr>
          <w:p w:rsidR="00094B3A" w:rsidRPr="00674081" w:rsidRDefault="00094B3A" w:rsidP="00094B3A">
            <w:pPr>
              <w:autoSpaceDE w:val="0"/>
              <w:autoSpaceDN w:val="0"/>
              <w:adjustRightInd w:val="0"/>
              <w:rPr>
                <w:bCs/>
              </w:rPr>
            </w:pPr>
            <w:r w:rsidRPr="00674081">
              <w:t>Менеджмент в отраслях экономики: проблемы и тенденции развития. Сборник статей по материалам межвузовской научно-практической конференции. М. Финуниверситет, 2014</w:t>
            </w:r>
          </w:p>
          <w:p w:rsidR="00094B3A" w:rsidRPr="00674081" w:rsidRDefault="00094B3A" w:rsidP="00094B3A">
            <w:pPr>
              <w:autoSpaceDE w:val="0"/>
              <w:autoSpaceDN w:val="0"/>
              <w:adjustRightInd w:val="0"/>
            </w:pPr>
          </w:p>
        </w:tc>
        <w:tc>
          <w:tcPr>
            <w:tcW w:w="42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Меренкова И.Н.</w:t>
            </w:r>
          </w:p>
        </w:tc>
        <w:tc>
          <w:tcPr>
            <w:tcW w:w="41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0,3</w:t>
            </w:r>
          </w:p>
        </w:tc>
        <w:tc>
          <w:tcPr>
            <w:tcW w:w="243" w:type="pct"/>
            <w:tcBorders>
              <w:top w:val="single" w:sz="4" w:space="0" w:color="auto"/>
              <w:left w:val="single" w:sz="4" w:space="0" w:color="auto"/>
              <w:bottom w:val="single" w:sz="4" w:space="0" w:color="auto"/>
              <w:right w:val="single" w:sz="4" w:space="0" w:color="auto"/>
            </w:tcBorders>
          </w:tcPr>
          <w:p w:rsidR="00094B3A" w:rsidRPr="00674081" w:rsidRDefault="00094B3A" w:rsidP="00094B3A"/>
        </w:tc>
      </w:tr>
      <w:tr w:rsidR="00094B3A"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094B3A" w:rsidRPr="00674081" w:rsidRDefault="00094B3A"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94B3A" w:rsidRPr="00674081" w:rsidRDefault="00094B3A" w:rsidP="00094B3A">
            <w:pPr>
              <w:autoSpaceDE w:val="0"/>
              <w:autoSpaceDN w:val="0"/>
              <w:adjustRightInd w:val="0"/>
            </w:pPr>
            <w:r w:rsidRPr="00674081">
              <w:t>Поспелова Н.В.,  Студент 6-го курса специальности «Менеджмент организации»</w:t>
            </w:r>
          </w:p>
          <w:p w:rsidR="00094B3A" w:rsidRPr="00674081" w:rsidRDefault="00094B3A" w:rsidP="00094B3A">
            <w:pPr>
              <w:tabs>
                <w:tab w:val="left" w:pos="2702"/>
              </w:tabs>
              <w:autoSpaceDE w:val="0"/>
              <w:autoSpaceDN w:val="0"/>
              <w:adjustRightInd w:val="0"/>
            </w:pPr>
            <w:r w:rsidRPr="00674081">
              <w:tab/>
            </w:r>
          </w:p>
          <w:p w:rsidR="00094B3A" w:rsidRPr="00674081" w:rsidRDefault="00094B3A" w:rsidP="00094B3A">
            <w:pPr>
              <w:autoSpaceDE w:val="0"/>
              <w:autoSpaceDN w:val="0"/>
              <w:adjustRightInd w:val="0"/>
            </w:pPr>
          </w:p>
        </w:tc>
        <w:tc>
          <w:tcPr>
            <w:tcW w:w="891" w:type="pct"/>
            <w:tcBorders>
              <w:top w:val="single" w:sz="4" w:space="0" w:color="auto"/>
              <w:left w:val="single" w:sz="4" w:space="0" w:color="auto"/>
              <w:bottom w:val="single" w:sz="4" w:space="0" w:color="auto"/>
              <w:right w:val="single" w:sz="4" w:space="0" w:color="auto"/>
            </w:tcBorders>
          </w:tcPr>
          <w:p w:rsidR="00094B3A" w:rsidRPr="00674081" w:rsidRDefault="00094B3A" w:rsidP="00094B3A">
            <w:pPr>
              <w:autoSpaceDE w:val="0"/>
              <w:autoSpaceDN w:val="0"/>
              <w:adjustRightInd w:val="0"/>
            </w:pPr>
            <w:r w:rsidRPr="00674081">
              <w:t>Особенности функционирования малого предприятия</w:t>
            </w:r>
          </w:p>
          <w:p w:rsidR="00094B3A" w:rsidRPr="00674081" w:rsidRDefault="00094B3A" w:rsidP="00094B3A"/>
        </w:tc>
        <w:tc>
          <w:tcPr>
            <w:tcW w:w="1827" w:type="pct"/>
            <w:tcBorders>
              <w:top w:val="single" w:sz="4" w:space="0" w:color="auto"/>
              <w:left w:val="single" w:sz="4" w:space="0" w:color="auto"/>
              <w:bottom w:val="single" w:sz="4" w:space="0" w:color="auto"/>
              <w:right w:val="single" w:sz="4" w:space="0" w:color="auto"/>
            </w:tcBorders>
          </w:tcPr>
          <w:p w:rsidR="00094B3A" w:rsidRPr="00674081" w:rsidRDefault="00094B3A" w:rsidP="00094B3A">
            <w:pPr>
              <w:autoSpaceDE w:val="0"/>
              <w:autoSpaceDN w:val="0"/>
              <w:adjustRightInd w:val="0"/>
              <w:rPr>
                <w:bCs/>
              </w:rPr>
            </w:pPr>
            <w:r w:rsidRPr="00674081">
              <w:t>Менеджмент в отраслях экономики: проблемы и тенденции развития. Сборник статей по материалам межвузовской научно-практической конференции. М. Финуниверситет, 2014</w:t>
            </w:r>
          </w:p>
          <w:p w:rsidR="00094B3A" w:rsidRPr="00674081" w:rsidRDefault="00094B3A" w:rsidP="00094B3A">
            <w:pPr>
              <w:autoSpaceDE w:val="0"/>
              <w:autoSpaceDN w:val="0"/>
              <w:adjustRightInd w:val="0"/>
            </w:pPr>
          </w:p>
        </w:tc>
        <w:tc>
          <w:tcPr>
            <w:tcW w:w="42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Корнева Ж.В.</w:t>
            </w:r>
          </w:p>
        </w:tc>
        <w:tc>
          <w:tcPr>
            <w:tcW w:w="41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0,4</w:t>
            </w:r>
          </w:p>
        </w:tc>
        <w:tc>
          <w:tcPr>
            <w:tcW w:w="243" w:type="pct"/>
            <w:tcBorders>
              <w:top w:val="single" w:sz="4" w:space="0" w:color="auto"/>
              <w:left w:val="single" w:sz="4" w:space="0" w:color="auto"/>
              <w:bottom w:val="single" w:sz="4" w:space="0" w:color="auto"/>
              <w:right w:val="single" w:sz="4" w:space="0" w:color="auto"/>
            </w:tcBorders>
          </w:tcPr>
          <w:p w:rsidR="00094B3A" w:rsidRPr="00674081" w:rsidRDefault="00094B3A" w:rsidP="00094B3A"/>
        </w:tc>
      </w:tr>
      <w:tr w:rsidR="00094B3A"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094B3A" w:rsidRPr="00674081" w:rsidRDefault="00094B3A"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94B3A" w:rsidRPr="00674081" w:rsidRDefault="00094B3A" w:rsidP="00094B3A">
            <w:pPr>
              <w:contextualSpacing/>
            </w:pPr>
            <w:r w:rsidRPr="00674081">
              <w:t>Прыпик Н.Д., студент Липецкого филиала Финуниверситета</w:t>
            </w:r>
          </w:p>
          <w:p w:rsidR="00094B3A" w:rsidRPr="00674081" w:rsidRDefault="00094B3A" w:rsidP="00094B3A"/>
          <w:p w:rsidR="00094B3A" w:rsidRPr="00674081" w:rsidRDefault="00094B3A" w:rsidP="00094B3A">
            <w:pPr>
              <w:keepNext/>
              <w:suppressLineNumbers/>
              <w:suppressAutoHyphens/>
            </w:pPr>
          </w:p>
        </w:tc>
        <w:tc>
          <w:tcPr>
            <w:tcW w:w="891" w:type="pct"/>
            <w:tcBorders>
              <w:top w:val="single" w:sz="4" w:space="0" w:color="auto"/>
              <w:left w:val="single" w:sz="4" w:space="0" w:color="auto"/>
              <w:bottom w:val="single" w:sz="4" w:space="0" w:color="auto"/>
              <w:right w:val="single" w:sz="4" w:space="0" w:color="auto"/>
            </w:tcBorders>
          </w:tcPr>
          <w:p w:rsidR="00094B3A" w:rsidRPr="00674081" w:rsidRDefault="00094B3A" w:rsidP="00094B3A">
            <w:pPr>
              <w:contextualSpacing/>
            </w:pPr>
            <w:r w:rsidRPr="00674081">
              <w:t xml:space="preserve">Региональный маркетинг персонала в организациях </w:t>
            </w:r>
          </w:p>
          <w:p w:rsidR="00094B3A" w:rsidRPr="00674081" w:rsidRDefault="00094B3A" w:rsidP="00094B3A"/>
        </w:tc>
        <w:tc>
          <w:tcPr>
            <w:tcW w:w="1827" w:type="pct"/>
            <w:tcBorders>
              <w:top w:val="single" w:sz="4" w:space="0" w:color="auto"/>
              <w:left w:val="single" w:sz="4" w:space="0" w:color="auto"/>
              <w:bottom w:val="single" w:sz="4" w:space="0" w:color="auto"/>
              <w:right w:val="single" w:sz="4" w:space="0" w:color="auto"/>
            </w:tcBorders>
          </w:tcPr>
          <w:p w:rsidR="00094B3A" w:rsidRPr="00674081" w:rsidRDefault="00094B3A" w:rsidP="00094B3A">
            <w:pPr>
              <w:autoSpaceDE w:val="0"/>
              <w:autoSpaceDN w:val="0"/>
              <w:adjustRightInd w:val="0"/>
              <w:rPr>
                <w:bCs/>
              </w:rPr>
            </w:pPr>
            <w:r w:rsidRPr="00674081">
              <w:t>Менеджмент в отраслях экономики: проблемы и тенденции развития. Сборник статей по материалам межвузовской научно-практической конференции. М. Финуниверситет, 2014</w:t>
            </w:r>
          </w:p>
          <w:p w:rsidR="00094B3A" w:rsidRPr="00674081" w:rsidRDefault="00094B3A" w:rsidP="00094B3A">
            <w:pPr>
              <w:autoSpaceDE w:val="0"/>
              <w:autoSpaceDN w:val="0"/>
              <w:adjustRightInd w:val="0"/>
            </w:pPr>
          </w:p>
        </w:tc>
        <w:tc>
          <w:tcPr>
            <w:tcW w:w="42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Исмайлова Т.Ю.</w:t>
            </w:r>
          </w:p>
        </w:tc>
        <w:tc>
          <w:tcPr>
            <w:tcW w:w="41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0,5</w:t>
            </w:r>
          </w:p>
        </w:tc>
        <w:tc>
          <w:tcPr>
            <w:tcW w:w="243" w:type="pct"/>
            <w:tcBorders>
              <w:top w:val="single" w:sz="4" w:space="0" w:color="auto"/>
              <w:left w:val="single" w:sz="4" w:space="0" w:color="auto"/>
              <w:bottom w:val="single" w:sz="4" w:space="0" w:color="auto"/>
              <w:right w:val="single" w:sz="4" w:space="0" w:color="auto"/>
            </w:tcBorders>
          </w:tcPr>
          <w:p w:rsidR="00094B3A" w:rsidRPr="00674081" w:rsidRDefault="00094B3A" w:rsidP="00094B3A"/>
        </w:tc>
      </w:tr>
      <w:tr w:rsidR="00094B3A"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094B3A" w:rsidRPr="00674081" w:rsidRDefault="00094B3A"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Пучнина А.А., аспирант ЕГУ им.И.А.Бунина</w:t>
            </w:r>
          </w:p>
          <w:p w:rsidR="00094B3A" w:rsidRPr="00674081" w:rsidRDefault="00094B3A" w:rsidP="00094B3A"/>
        </w:tc>
        <w:tc>
          <w:tcPr>
            <w:tcW w:w="89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 xml:space="preserve">Мировое развитие: взгляд группы </w:t>
            </w:r>
            <w:r w:rsidRPr="00674081">
              <w:rPr>
                <w:lang w:val="en-US"/>
              </w:rPr>
              <w:t>G</w:t>
            </w:r>
            <w:r w:rsidRPr="00674081">
              <w:t>20</w:t>
            </w:r>
          </w:p>
          <w:p w:rsidR="00094B3A" w:rsidRPr="00674081" w:rsidRDefault="00094B3A" w:rsidP="00094B3A"/>
        </w:tc>
        <w:tc>
          <w:tcPr>
            <w:tcW w:w="1827" w:type="pct"/>
            <w:tcBorders>
              <w:top w:val="single" w:sz="4" w:space="0" w:color="auto"/>
              <w:left w:val="single" w:sz="4" w:space="0" w:color="auto"/>
              <w:bottom w:val="single" w:sz="4" w:space="0" w:color="auto"/>
              <w:right w:val="single" w:sz="4" w:space="0" w:color="auto"/>
            </w:tcBorders>
          </w:tcPr>
          <w:p w:rsidR="00094B3A" w:rsidRPr="00674081" w:rsidRDefault="00094B3A" w:rsidP="00094B3A">
            <w:pPr>
              <w:autoSpaceDE w:val="0"/>
              <w:autoSpaceDN w:val="0"/>
              <w:adjustRightInd w:val="0"/>
              <w:rPr>
                <w:bCs/>
              </w:rPr>
            </w:pPr>
            <w:r w:rsidRPr="00674081">
              <w:t>Менеджмент в отраслях экономики: проблемы и тенденции развития. Сборник статей по материалам межвузовской научно-практической конференции. М. Финуниверситет, 2014</w:t>
            </w:r>
          </w:p>
          <w:p w:rsidR="00094B3A" w:rsidRPr="00674081" w:rsidRDefault="00094B3A" w:rsidP="00094B3A">
            <w:pPr>
              <w:autoSpaceDE w:val="0"/>
              <w:autoSpaceDN w:val="0"/>
              <w:adjustRightInd w:val="0"/>
            </w:pPr>
          </w:p>
        </w:tc>
        <w:tc>
          <w:tcPr>
            <w:tcW w:w="42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Корнева Ж.В.</w:t>
            </w:r>
          </w:p>
        </w:tc>
        <w:tc>
          <w:tcPr>
            <w:tcW w:w="41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0,3</w:t>
            </w:r>
          </w:p>
        </w:tc>
        <w:tc>
          <w:tcPr>
            <w:tcW w:w="243" w:type="pct"/>
            <w:tcBorders>
              <w:top w:val="single" w:sz="4" w:space="0" w:color="auto"/>
              <w:left w:val="single" w:sz="4" w:space="0" w:color="auto"/>
              <w:bottom w:val="single" w:sz="4" w:space="0" w:color="auto"/>
              <w:right w:val="single" w:sz="4" w:space="0" w:color="auto"/>
            </w:tcBorders>
          </w:tcPr>
          <w:p w:rsidR="00094B3A" w:rsidRPr="00674081" w:rsidRDefault="00094B3A" w:rsidP="00094B3A"/>
        </w:tc>
      </w:tr>
      <w:tr w:rsidR="00094B3A"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094B3A" w:rsidRPr="00674081" w:rsidRDefault="00094B3A"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Суслопарова О.А.,  студент 6 курса специальности «Государственное и муниципальное управление»</w:t>
            </w:r>
          </w:p>
          <w:p w:rsidR="00094B3A" w:rsidRPr="00674081" w:rsidRDefault="00094B3A" w:rsidP="00094B3A"/>
        </w:tc>
        <w:tc>
          <w:tcPr>
            <w:tcW w:w="89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Прогнозирование и планирование социально-экономического развития региона</w:t>
            </w:r>
          </w:p>
          <w:p w:rsidR="00094B3A" w:rsidRPr="00674081" w:rsidRDefault="00094B3A" w:rsidP="00094B3A"/>
        </w:tc>
        <w:tc>
          <w:tcPr>
            <w:tcW w:w="1827" w:type="pct"/>
            <w:tcBorders>
              <w:top w:val="single" w:sz="4" w:space="0" w:color="auto"/>
              <w:left w:val="single" w:sz="4" w:space="0" w:color="auto"/>
              <w:bottom w:val="single" w:sz="4" w:space="0" w:color="auto"/>
              <w:right w:val="single" w:sz="4" w:space="0" w:color="auto"/>
            </w:tcBorders>
          </w:tcPr>
          <w:p w:rsidR="00094B3A" w:rsidRPr="00674081" w:rsidRDefault="00094B3A" w:rsidP="00094B3A">
            <w:pPr>
              <w:autoSpaceDE w:val="0"/>
              <w:autoSpaceDN w:val="0"/>
              <w:adjustRightInd w:val="0"/>
            </w:pPr>
            <w:r w:rsidRPr="00674081">
              <w:t>Менеджмент в отраслях экономики: проблемы и тенденции развития. Сборник статей по материалам межвузовской научно-практической конференции. М. Финуниверситет, 2014</w:t>
            </w:r>
          </w:p>
          <w:p w:rsidR="00094B3A" w:rsidRPr="00674081" w:rsidRDefault="00094B3A" w:rsidP="00094B3A">
            <w:pPr>
              <w:autoSpaceDE w:val="0"/>
              <w:autoSpaceDN w:val="0"/>
              <w:adjustRightInd w:val="0"/>
            </w:pPr>
          </w:p>
        </w:tc>
        <w:tc>
          <w:tcPr>
            <w:tcW w:w="42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Стрельникова Т.Д.</w:t>
            </w:r>
          </w:p>
        </w:tc>
        <w:tc>
          <w:tcPr>
            <w:tcW w:w="41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0,5</w:t>
            </w:r>
          </w:p>
        </w:tc>
        <w:tc>
          <w:tcPr>
            <w:tcW w:w="243" w:type="pct"/>
            <w:tcBorders>
              <w:top w:val="single" w:sz="4" w:space="0" w:color="auto"/>
              <w:left w:val="single" w:sz="4" w:space="0" w:color="auto"/>
              <w:bottom w:val="single" w:sz="4" w:space="0" w:color="auto"/>
              <w:right w:val="single" w:sz="4" w:space="0" w:color="auto"/>
            </w:tcBorders>
          </w:tcPr>
          <w:p w:rsidR="00094B3A" w:rsidRPr="00674081" w:rsidRDefault="00094B3A" w:rsidP="00094B3A"/>
        </w:tc>
      </w:tr>
      <w:tr w:rsidR="00094B3A"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094B3A" w:rsidRPr="00674081" w:rsidRDefault="00094B3A"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94B3A" w:rsidRPr="00674081" w:rsidRDefault="00094B3A" w:rsidP="00094B3A">
            <w:pPr>
              <w:pStyle w:val="1"/>
              <w:contextualSpacing/>
              <w:jc w:val="left"/>
              <w:rPr>
                <w:b w:val="0"/>
                <w:sz w:val="20"/>
              </w:rPr>
            </w:pPr>
            <w:r w:rsidRPr="00674081">
              <w:rPr>
                <w:b w:val="0"/>
                <w:sz w:val="20"/>
              </w:rPr>
              <w:t>Суханова Т.Ю.,  студент 5 курса специальности «Экономика труда»</w:t>
            </w:r>
          </w:p>
          <w:p w:rsidR="00094B3A" w:rsidRPr="00674081" w:rsidRDefault="00094B3A" w:rsidP="00094B3A">
            <w:pPr>
              <w:keepNext/>
              <w:keepLines/>
              <w:contextualSpacing/>
              <w:outlineLvl w:val="0"/>
            </w:pPr>
          </w:p>
          <w:p w:rsidR="00094B3A" w:rsidRPr="00674081" w:rsidRDefault="00094B3A" w:rsidP="00094B3A">
            <w:pPr>
              <w:keepNext/>
              <w:keepLines/>
              <w:contextualSpacing/>
              <w:outlineLvl w:val="0"/>
            </w:pPr>
          </w:p>
        </w:tc>
        <w:tc>
          <w:tcPr>
            <w:tcW w:w="891" w:type="pct"/>
            <w:tcBorders>
              <w:top w:val="single" w:sz="4" w:space="0" w:color="auto"/>
              <w:left w:val="single" w:sz="4" w:space="0" w:color="auto"/>
              <w:bottom w:val="single" w:sz="4" w:space="0" w:color="auto"/>
              <w:right w:val="single" w:sz="4" w:space="0" w:color="auto"/>
            </w:tcBorders>
          </w:tcPr>
          <w:p w:rsidR="00094B3A" w:rsidRPr="00674081" w:rsidRDefault="00094B3A" w:rsidP="00094B3A">
            <w:pPr>
              <w:keepNext/>
              <w:keepLines/>
              <w:contextualSpacing/>
              <w:outlineLvl w:val="0"/>
            </w:pPr>
            <w:r w:rsidRPr="00674081">
              <w:t>Зарубежный опыт оценки персонала</w:t>
            </w:r>
          </w:p>
          <w:p w:rsidR="00094B3A" w:rsidRPr="00674081" w:rsidRDefault="00094B3A" w:rsidP="00094B3A"/>
        </w:tc>
        <w:tc>
          <w:tcPr>
            <w:tcW w:w="1827" w:type="pct"/>
            <w:tcBorders>
              <w:top w:val="single" w:sz="4" w:space="0" w:color="auto"/>
              <w:left w:val="single" w:sz="4" w:space="0" w:color="auto"/>
              <w:bottom w:val="single" w:sz="4" w:space="0" w:color="auto"/>
              <w:right w:val="single" w:sz="4" w:space="0" w:color="auto"/>
            </w:tcBorders>
          </w:tcPr>
          <w:p w:rsidR="00094B3A" w:rsidRPr="00674081" w:rsidRDefault="00094B3A" w:rsidP="00094B3A">
            <w:pPr>
              <w:autoSpaceDE w:val="0"/>
              <w:autoSpaceDN w:val="0"/>
              <w:adjustRightInd w:val="0"/>
            </w:pPr>
            <w:r w:rsidRPr="00674081">
              <w:t>Менеджмент в отраслях экономики: проблемы и тенденции развития. Сборник статей по материалам межвузовской научно-практической конференции. М. Финуниверситет, 2014</w:t>
            </w:r>
          </w:p>
          <w:p w:rsidR="00094B3A" w:rsidRPr="00674081" w:rsidRDefault="00094B3A" w:rsidP="00094B3A">
            <w:pPr>
              <w:autoSpaceDE w:val="0"/>
              <w:autoSpaceDN w:val="0"/>
              <w:adjustRightInd w:val="0"/>
            </w:pPr>
          </w:p>
        </w:tc>
        <w:tc>
          <w:tcPr>
            <w:tcW w:w="42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Кадильникова Л.В.</w:t>
            </w:r>
          </w:p>
        </w:tc>
        <w:tc>
          <w:tcPr>
            <w:tcW w:w="41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0,3</w:t>
            </w:r>
          </w:p>
        </w:tc>
        <w:tc>
          <w:tcPr>
            <w:tcW w:w="243" w:type="pct"/>
            <w:tcBorders>
              <w:top w:val="single" w:sz="4" w:space="0" w:color="auto"/>
              <w:left w:val="single" w:sz="4" w:space="0" w:color="auto"/>
              <w:bottom w:val="single" w:sz="4" w:space="0" w:color="auto"/>
              <w:right w:val="single" w:sz="4" w:space="0" w:color="auto"/>
            </w:tcBorders>
          </w:tcPr>
          <w:p w:rsidR="00094B3A" w:rsidRPr="00674081" w:rsidRDefault="00094B3A" w:rsidP="00094B3A"/>
        </w:tc>
      </w:tr>
      <w:tr w:rsidR="00094B3A"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094B3A" w:rsidRPr="00674081" w:rsidRDefault="00094B3A"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94B3A" w:rsidRPr="00674081" w:rsidRDefault="00094B3A" w:rsidP="00094B3A">
            <w:pPr>
              <w:keepNext/>
              <w:suppressLineNumbers/>
              <w:suppressAutoHyphens/>
            </w:pPr>
            <w:r w:rsidRPr="00674081">
              <w:t>Юшина Е.И. 4 курс, БЭ</w:t>
            </w:r>
          </w:p>
        </w:tc>
        <w:tc>
          <w:tcPr>
            <w:tcW w:w="89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 xml:space="preserve">Проблемы и основные направления развития инвестиционной политики Липецкой области </w:t>
            </w:r>
          </w:p>
        </w:tc>
        <w:tc>
          <w:tcPr>
            <w:tcW w:w="1827" w:type="pct"/>
            <w:tcBorders>
              <w:top w:val="single" w:sz="4" w:space="0" w:color="auto"/>
              <w:left w:val="single" w:sz="4" w:space="0" w:color="auto"/>
              <w:bottom w:val="single" w:sz="4" w:space="0" w:color="auto"/>
              <w:right w:val="single" w:sz="4" w:space="0" w:color="auto"/>
            </w:tcBorders>
          </w:tcPr>
          <w:p w:rsidR="00094B3A" w:rsidRPr="00674081" w:rsidRDefault="00094B3A">
            <w:r w:rsidRPr="00674081">
              <w:t>Актуальные проблемы современной науки: Материалы 12-й межвузовской научно-практической конференции студентов, аспирантов и молодых ученых, 18 сентября 2014 г. / А.В. Кидинов – отв. ред. – Тамбов-Липецк: Изд-во Першина Р.В., 2014.</w:t>
            </w:r>
          </w:p>
        </w:tc>
        <w:tc>
          <w:tcPr>
            <w:tcW w:w="42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Кукина Е.Е.</w:t>
            </w:r>
          </w:p>
        </w:tc>
        <w:tc>
          <w:tcPr>
            <w:tcW w:w="41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0,3</w:t>
            </w:r>
          </w:p>
        </w:tc>
        <w:tc>
          <w:tcPr>
            <w:tcW w:w="243" w:type="pct"/>
            <w:tcBorders>
              <w:top w:val="single" w:sz="4" w:space="0" w:color="auto"/>
              <w:left w:val="single" w:sz="4" w:space="0" w:color="auto"/>
              <w:bottom w:val="single" w:sz="4" w:space="0" w:color="auto"/>
              <w:right w:val="single" w:sz="4" w:space="0" w:color="auto"/>
            </w:tcBorders>
          </w:tcPr>
          <w:p w:rsidR="00094B3A" w:rsidRPr="00674081" w:rsidRDefault="00094B3A" w:rsidP="00094B3A"/>
        </w:tc>
      </w:tr>
      <w:tr w:rsidR="00094B3A"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094B3A" w:rsidRPr="00674081" w:rsidRDefault="00094B3A"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94B3A" w:rsidRPr="00674081" w:rsidRDefault="00094B3A" w:rsidP="00094B3A">
            <w:pPr>
              <w:keepNext/>
              <w:suppressLineNumbers/>
              <w:suppressAutoHyphens/>
            </w:pPr>
            <w:r w:rsidRPr="00674081">
              <w:t>Юшина Е.И. 4 курс, БЭ</w:t>
            </w:r>
          </w:p>
        </w:tc>
        <w:tc>
          <w:tcPr>
            <w:tcW w:w="89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 xml:space="preserve">Международные федеральные стандарты аудиторской деятельности </w:t>
            </w:r>
          </w:p>
        </w:tc>
        <w:tc>
          <w:tcPr>
            <w:tcW w:w="1827" w:type="pct"/>
            <w:tcBorders>
              <w:top w:val="single" w:sz="4" w:space="0" w:color="auto"/>
              <w:left w:val="single" w:sz="4" w:space="0" w:color="auto"/>
              <w:bottom w:val="single" w:sz="4" w:space="0" w:color="auto"/>
              <w:right w:val="single" w:sz="4" w:space="0" w:color="auto"/>
            </w:tcBorders>
          </w:tcPr>
          <w:p w:rsidR="00094B3A" w:rsidRPr="00674081" w:rsidRDefault="00094B3A">
            <w:r w:rsidRPr="00674081">
              <w:t>Актуальные проблемы современной науки: Материалы 12-й межвузовской научно-практической конференции студентов, аспирантов и молодых ученых, 18 сентября 2014 г. / А.В. Кидинов – отв. ред. – Тамбов-Липецк: Изд-во Першина Р.В., 2014.</w:t>
            </w:r>
          </w:p>
        </w:tc>
        <w:tc>
          <w:tcPr>
            <w:tcW w:w="42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Дмитров Д.</w:t>
            </w:r>
          </w:p>
        </w:tc>
        <w:tc>
          <w:tcPr>
            <w:tcW w:w="41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0,3</w:t>
            </w:r>
          </w:p>
        </w:tc>
        <w:tc>
          <w:tcPr>
            <w:tcW w:w="243" w:type="pct"/>
            <w:tcBorders>
              <w:top w:val="single" w:sz="4" w:space="0" w:color="auto"/>
              <w:left w:val="single" w:sz="4" w:space="0" w:color="auto"/>
              <w:bottom w:val="single" w:sz="4" w:space="0" w:color="auto"/>
              <w:right w:val="single" w:sz="4" w:space="0" w:color="auto"/>
            </w:tcBorders>
          </w:tcPr>
          <w:p w:rsidR="00094B3A" w:rsidRPr="00674081" w:rsidRDefault="00094B3A" w:rsidP="00094B3A"/>
        </w:tc>
      </w:tr>
      <w:tr w:rsidR="00094B3A"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094B3A" w:rsidRPr="00674081" w:rsidRDefault="00094B3A"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Паршинцева М.А.</w:t>
            </w:r>
          </w:p>
          <w:p w:rsidR="00094B3A" w:rsidRPr="00674081" w:rsidRDefault="00094B3A" w:rsidP="00094B3A"/>
        </w:tc>
        <w:tc>
          <w:tcPr>
            <w:tcW w:w="89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rPr>
                <w:iCs/>
              </w:rPr>
              <w:t>Трудовой потенциал страны, особенности его формирования</w:t>
            </w:r>
          </w:p>
          <w:p w:rsidR="00094B3A" w:rsidRPr="00674081" w:rsidRDefault="00094B3A" w:rsidP="00094B3A"/>
        </w:tc>
        <w:tc>
          <w:tcPr>
            <w:tcW w:w="1827" w:type="pct"/>
            <w:tcBorders>
              <w:top w:val="single" w:sz="4" w:space="0" w:color="auto"/>
              <w:left w:val="single" w:sz="4" w:space="0" w:color="auto"/>
              <w:bottom w:val="single" w:sz="4" w:space="0" w:color="auto"/>
              <w:right w:val="single" w:sz="4" w:space="0" w:color="auto"/>
            </w:tcBorders>
          </w:tcPr>
          <w:p w:rsidR="00094B3A" w:rsidRPr="00674081" w:rsidRDefault="00094B3A">
            <w:r w:rsidRPr="00674081">
              <w:t>Актуальные проблемы современной науки: Материалы 12-й межвузовской научно-практической конференции студентов, аспирантов и молодых ученых, 18 сентября 2014 г. / А.В. Кидинов – отв. ред. – Тамбов-Липецк: Изд-во Першина Р.В., 2014.</w:t>
            </w:r>
          </w:p>
        </w:tc>
        <w:tc>
          <w:tcPr>
            <w:tcW w:w="42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Стрельникова Т.Д.</w:t>
            </w:r>
          </w:p>
        </w:tc>
        <w:tc>
          <w:tcPr>
            <w:tcW w:w="41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0,3</w:t>
            </w:r>
          </w:p>
        </w:tc>
        <w:tc>
          <w:tcPr>
            <w:tcW w:w="243" w:type="pct"/>
            <w:tcBorders>
              <w:top w:val="single" w:sz="4" w:space="0" w:color="auto"/>
              <w:left w:val="single" w:sz="4" w:space="0" w:color="auto"/>
              <w:bottom w:val="single" w:sz="4" w:space="0" w:color="auto"/>
              <w:right w:val="single" w:sz="4" w:space="0" w:color="auto"/>
            </w:tcBorders>
          </w:tcPr>
          <w:p w:rsidR="00094B3A" w:rsidRPr="00674081" w:rsidRDefault="00094B3A" w:rsidP="00094B3A"/>
        </w:tc>
      </w:tr>
      <w:tr w:rsidR="00094B3A"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094B3A" w:rsidRPr="00674081" w:rsidRDefault="00094B3A"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94B3A" w:rsidRPr="00674081" w:rsidRDefault="00094B3A" w:rsidP="00094B3A">
            <w:pPr>
              <w:keepNext/>
              <w:keepLines/>
              <w:contextualSpacing/>
              <w:outlineLvl w:val="0"/>
            </w:pPr>
            <w:r w:rsidRPr="00674081">
              <w:t>Ивлева В.В.</w:t>
            </w:r>
          </w:p>
        </w:tc>
        <w:tc>
          <w:tcPr>
            <w:tcW w:w="89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Современные проблемы развития бухгалтерского учета и аудита в россии</w:t>
            </w:r>
          </w:p>
        </w:tc>
        <w:tc>
          <w:tcPr>
            <w:tcW w:w="1827" w:type="pct"/>
            <w:tcBorders>
              <w:top w:val="single" w:sz="4" w:space="0" w:color="auto"/>
              <w:left w:val="single" w:sz="4" w:space="0" w:color="auto"/>
              <w:bottom w:val="single" w:sz="4" w:space="0" w:color="auto"/>
              <w:right w:val="single" w:sz="4" w:space="0" w:color="auto"/>
            </w:tcBorders>
          </w:tcPr>
          <w:p w:rsidR="00094B3A" w:rsidRPr="00674081" w:rsidRDefault="00094B3A">
            <w:r w:rsidRPr="00674081">
              <w:t>Актуальные проблемы современной науки: Материалы 12-й межвузовской научно-практической конференции студентов, аспирантов и молодых ученых, 18 сентября 2014 г. / А.В. Кидинов – отв. ред. – Тамбов-Липецк: Изд-во Першина Р.В., 2014.</w:t>
            </w:r>
          </w:p>
        </w:tc>
        <w:tc>
          <w:tcPr>
            <w:tcW w:w="42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Крылова Е.Д.</w:t>
            </w:r>
          </w:p>
        </w:tc>
        <w:tc>
          <w:tcPr>
            <w:tcW w:w="410" w:type="pct"/>
            <w:tcBorders>
              <w:top w:val="single" w:sz="4" w:space="0" w:color="auto"/>
              <w:left w:val="single" w:sz="4" w:space="0" w:color="auto"/>
              <w:bottom w:val="single" w:sz="4" w:space="0" w:color="auto"/>
              <w:right w:val="single" w:sz="4" w:space="0" w:color="auto"/>
            </w:tcBorders>
          </w:tcPr>
          <w:p w:rsidR="00094B3A" w:rsidRPr="00674081" w:rsidRDefault="005326B0" w:rsidP="00094B3A">
            <w:r w:rsidRPr="00674081">
              <w:t>0,3</w:t>
            </w:r>
          </w:p>
        </w:tc>
        <w:tc>
          <w:tcPr>
            <w:tcW w:w="243" w:type="pct"/>
            <w:tcBorders>
              <w:top w:val="single" w:sz="4" w:space="0" w:color="auto"/>
              <w:left w:val="single" w:sz="4" w:space="0" w:color="auto"/>
              <w:bottom w:val="single" w:sz="4" w:space="0" w:color="auto"/>
              <w:right w:val="single" w:sz="4" w:space="0" w:color="auto"/>
            </w:tcBorders>
          </w:tcPr>
          <w:p w:rsidR="00094B3A" w:rsidRPr="00674081" w:rsidRDefault="00094B3A" w:rsidP="00094B3A"/>
        </w:tc>
      </w:tr>
      <w:tr w:rsidR="00094B3A"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094B3A" w:rsidRPr="00674081" w:rsidRDefault="00094B3A"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94B3A" w:rsidRPr="00674081" w:rsidRDefault="00094B3A" w:rsidP="00094B3A">
            <w:pPr>
              <w:keepNext/>
              <w:keepLines/>
              <w:contextualSpacing/>
              <w:outlineLvl w:val="0"/>
            </w:pPr>
            <w:r w:rsidRPr="00674081">
              <w:t>Сидельникова К.И.</w:t>
            </w:r>
          </w:p>
        </w:tc>
        <w:tc>
          <w:tcPr>
            <w:tcW w:w="89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Учет расчетов с персоналом по оплате труда</w:t>
            </w:r>
          </w:p>
        </w:tc>
        <w:tc>
          <w:tcPr>
            <w:tcW w:w="1827" w:type="pct"/>
            <w:tcBorders>
              <w:top w:val="single" w:sz="4" w:space="0" w:color="auto"/>
              <w:left w:val="single" w:sz="4" w:space="0" w:color="auto"/>
              <w:bottom w:val="single" w:sz="4" w:space="0" w:color="auto"/>
              <w:right w:val="single" w:sz="4" w:space="0" w:color="auto"/>
            </w:tcBorders>
          </w:tcPr>
          <w:p w:rsidR="00094B3A" w:rsidRPr="00674081" w:rsidRDefault="00094B3A">
            <w:r w:rsidRPr="00674081">
              <w:t>Актуальные проблемы современной науки: Материалы 12-й межвузовской научно-практической конференции студентов, аспирантов и молодых ученых, 18 сентября 2014 г. / А.В. Кидинов – отв. ред. – Тамбов-Липецк: Изд-во Першина Р.В., 2014.</w:t>
            </w:r>
          </w:p>
        </w:tc>
        <w:tc>
          <w:tcPr>
            <w:tcW w:w="42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Гудович Г.К.</w:t>
            </w:r>
          </w:p>
        </w:tc>
        <w:tc>
          <w:tcPr>
            <w:tcW w:w="410" w:type="pct"/>
            <w:tcBorders>
              <w:top w:val="single" w:sz="4" w:space="0" w:color="auto"/>
              <w:left w:val="single" w:sz="4" w:space="0" w:color="auto"/>
              <w:bottom w:val="single" w:sz="4" w:space="0" w:color="auto"/>
              <w:right w:val="single" w:sz="4" w:space="0" w:color="auto"/>
            </w:tcBorders>
          </w:tcPr>
          <w:p w:rsidR="00094B3A" w:rsidRPr="00674081" w:rsidRDefault="005326B0" w:rsidP="00094B3A">
            <w:r w:rsidRPr="00674081">
              <w:t>0,3</w:t>
            </w:r>
          </w:p>
        </w:tc>
        <w:tc>
          <w:tcPr>
            <w:tcW w:w="243" w:type="pct"/>
            <w:tcBorders>
              <w:top w:val="single" w:sz="4" w:space="0" w:color="auto"/>
              <w:left w:val="single" w:sz="4" w:space="0" w:color="auto"/>
              <w:bottom w:val="single" w:sz="4" w:space="0" w:color="auto"/>
              <w:right w:val="single" w:sz="4" w:space="0" w:color="auto"/>
            </w:tcBorders>
          </w:tcPr>
          <w:p w:rsidR="00094B3A" w:rsidRPr="00674081" w:rsidRDefault="00094B3A" w:rsidP="00094B3A"/>
        </w:tc>
      </w:tr>
      <w:tr w:rsidR="00094B3A"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094B3A" w:rsidRPr="00674081" w:rsidRDefault="00094B3A"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94B3A" w:rsidRPr="00674081" w:rsidRDefault="00094B3A" w:rsidP="00094B3A">
            <w:pPr>
              <w:keepNext/>
              <w:keepLines/>
              <w:contextualSpacing/>
              <w:outlineLvl w:val="0"/>
            </w:pPr>
            <w:r w:rsidRPr="00674081">
              <w:t>Мосолова Я.П.</w:t>
            </w:r>
          </w:p>
        </w:tc>
        <w:tc>
          <w:tcPr>
            <w:tcW w:w="89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Современные системы учета и калькулирования неполной ограниченной себестоимости</w:t>
            </w:r>
          </w:p>
        </w:tc>
        <w:tc>
          <w:tcPr>
            <w:tcW w:w="1827" w:type="pct"/>
            <w:tcBorders>
              <w:top w:val="single" w:sz="4" w:space="0" w:color="auto"/>
              <w:left w:val="single" w:sz="4" w:space="0" w:color="auto"/>
              <w:bottom w:val="single" w:sz="4" w:space="0" w:color="auto"/>
              <w:right w:val="single" w:sz="4" w:space="0" w:color="auto"/>
            </w:tcBorders>
          </w:tcPr>
          <w:p w:rsidR="00094B3A" w:rsidRPr="00674081" w:rsidRDefault="00094B3A">
            <w:r w:rsidRPr="00674081">
              <w:t>Актуальные проблемы современной науки: Материалы 12-й межвузовской научно-практической конференции студентов, аспирантов и молодых ученых, 18 сентября 2014 г. / А.В. Кидинов – отв. ред. – Тамбов-Липецк: Изд-во Першина Р.В., 2014.</w:t>
            </w:r>
          </w:p>
        </w:tc>
        <w:tc>
          <w:tcPr>
            <w:tcW w:w="42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Гудович Г.К.</w:t>
            </w:r>
          </w:p>
        </w:tc>
        <w:tc>
          <w:tcPr>
            <w:tcW w:w="410" w:type="pct"/>
            <w:tcBorders>
              <w:top w:val="single" w:sz="4" w:space="0" w:color="auto"/>
              <w:left w:val="single" w:sz="4" w:space="0" w:color="auto"/>
              <w:bottom w:val="single" w:sz="4" w:space="0" w:color="auto"/>
              <w:right w:val="single" w:sz="4" w:space="0" w:color="auto"/>
            </w:tcBorders>
          </w:tcPr>
          <w:p w:rsidR="00094B3A" w:rsidRPr="00674081" w:rsidRDefault="005326B0" w:rsidP="00094B3A">
            <w:r w:rsidRPr="00674081">
              <w:t>0,3</w:t>
            </w:r>
          </w:p>
        </w:tc>
        <w:tc>
          <w:tcPr>
            <w:tcW w:w="243" w:type="pct"/>
            <w:tcBorders>
              <w:top w:val="single" w:sz="4" w:space="0" w:color="auto"/>
              <w:left w:val="single" w:sz="4" w:space="0" w:color="auto"/>
              <w:bottom w:val="single" w:sz="4" w:space="0" w:color="auto"/>
              <w:right w:val="single" w:sz="4" w:space="0" w:color="auto"/>
            </w:tcBorders>
          </w:tcPr>
          <w:p w:rsidR="00094B3A" w:rsidRPr="00674081" w:rsidRDefault="00094B3A" w:rsidP="00094B3A"/>
        </w:tc>
      </w:tr>
      <w:tr w:rsidR="00094B3A"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094B3A" w:rsidRPr="00674081" w:rsidRDefault="00094B3A"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94B3A" w:rsidRPr="00674081" w:rsidRDefault="00094B3A" w:rsidP="00094B3A">
            <w:pPr>
              <w:keepNext/>
              <w:keepLines/>
              <w:contextualSpacing/>
              <w:outlineLvl w:val="0"/>
            </w:pPr>
            <w:r w:rsidRPr="00674081">
              <w:t>Фурсова А.С.</w:t>
            </w:r>
          </w:p>
        </w:tc>
        <w:tc>
          <w:tcPr>
            <w:tcW w:w="89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Инновационное развитие аудита и его проблемы</w:t>
            </w:r>
          </w:p>
        </w:tc>
        <w:tc>
          <w:tcPr>
            <w:tcW w:w="1827" w:type="pct"/>
            <w:tcBorders>
              <w:top w:val="single" w:sz="4" w:space="0" w:color="auto"/>
              <w:left w:val="single" w:sz="4" w:space="0" w:color="auto"/>
              <w:bottom w:val="single" w:sz="4" w:space="0" w:color="auto"/>
              <w:right w:val="single" w:sz="4" w:space="0" w:color="auto"/>
            </w:tcBorders>
          </w:tcPr>
          <w:p w:rsidR="00094B3A" w:rsidRPr="00674081" w:rsidRDefault="00094B3A">
            <w:r w:rsidRPr="00674081">
              <w:t xml:space="preserve">Актуальные проблемы современной науки: Материалы 12-й межвузовской научно-практической конференции </w:t>
            </w:r>
            <w:r w:rsidRPr="00674081">
              <w:lastRenderedPageBreak/>
              <w:t>студентов, аспирантов и молодых ученых, 18 сентября 2014 г. / А.В. Кидинов – отв. ред. – Тамбов-Липецк: Изд-во Першина Р.В., 2014.</w:t>
            </w:r>
          </w:p>
        </w:tc>
        <w:tc>
          <w:tcPr>
            <w:tcW w:w="42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lastRenderedPageBreak/>
              <w:t>Крылова Е.Д.</w:t>
            </w:r>
          </w:p>
        </w:tc>
        <w:tc>
          <w:tcPr>
            <w:tcW w:w="410" w:type="pct"/>
            <w:tcBorders>
              <w:top w:val="single" w:sz="4" w:space="0" w:color="auto"/>
              <w:left w:val="single" w:sz="4" w:space="0" w:color="auto"/>
              <w:bottom w:val="single" w:sz="4" w:space="0" w:color="auto"/>
              <w:right w:val="single" w:sz="4" w:space="0" w:color="auto"/>
            </w:tcBorders>
          </w:tcPr>
          <w:p w:rsidR="00094B3A" w:rsidRPr="00674081" w:rsidRDefault="005326B0" w:rsidP="00094B3A">
            <w:r w:rsidRPr="00674081">
              <w:t>0,3</w:t>
            </w:r>
          </w:p>
        </w:tc>
        <w:tc>
          <w:tcPr>
            <w:tcW w:w="243" w:type="pct"/>
            <w:tcBorders>
              <w:top w:val="single" w:sz="4" w:space="0" w:color="auto"/>
              <w:left w:val="single" w:sz="4" w:space="0" w:color="auto"/>
              <w:bottom w:val="single" w:sz="4" w:space="0" w:color="auto"/>
              <w:right w:val="single" w:sz="4" w:space="0" w:color="auto"/>
            </w:tcBorders>
          </w:tcPr>
          <w:p w:rsidR="00094B3A" w:rsidRPr="00674081" w:rsidRDefault="00094B3A" w:rsidP="00094B3A"/>
        </w:tc>
      </w:tr>
      <w:tr w:rsidR="00094B3A"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094B3A" w:rsidRPr="00674081" w:rsidRDefault="00094B3A"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94B3A" w:rsidRPr="00674081" w:rsidRDefault="00094B3A" w:rsidP="00094B3A">
            <w:pPr>
              <w:keepNext/>
              <w:keepLines/>
            </w:pPr>
            <w:r w:rsidRPr="00674081">
              <w:t>Мальцева Ю.Ю.</w:t>
            </w:r>
          </w:p>
          <w:p w:rsidR="00094B3A" w:rsidRPr="00674081" w:rsidRDefault="00094B3A" w:rsidP="00094B3A">
            <w:pPr>
              <w:keepNext/>
              <w:keepLines/>
            </w:pPr>
            <w:r w:rsidRPr="00674081">
              <w:t>группа3М3-ЭФ301</w:t>
            </w:r>
          </w:p>
        </w:tc>
        <w:tc>
          <w:tcPr>
            <w:tcW w:w="89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Необходимость анализа оборотных активов для обеспечения финансовой устойчивости организации</w:t>
            </w:r>
          </w:p>
        </w:tc>
        <w:tc>
          <w:tcPr>
            <w:tcW w:w="1827"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 xml:space="preserve">Актуальные проблемы гуманитарных и естественных наук, №4, 2014. </w:t>
            </w:r>
          </w:p>
        </w:tc>
        <w:tc>
          <w:tcPr>
            <w:tcW w:w="421" w:type="pct"/>
            <w:tcBorders>
              <w:top w:val="single" w:sz="4" w:space="0" w:color="auto"/>
              <w:left w:val="single" w:sz="4" w:space="0" w:color="auto"/>
              <w:bottom w:val="single" w:sz="4" w:space="0" w:color="auto"/>
              <w:right w:val="single" w:sz="4" w:space="0" w:color="auto"/>
            </w:tcBorders>
          </w:tcPr>
          <w:p w:rsidR="00094B3A" w:rsidRPr="00674081" w:rsidRDefault="00094B3A" w:rsidP="00094B3A">
            <w:pPr>
              <w:rPr>
                <w:highlight w:val="yellow"/>
              </w:rPr>
            </w:pPr>
            <w:r w:rsidRPr="00674081">
              <w:t>-</w:t>
            </w:r>
          </w:p>
        </w:tc>
        <w:tc>
          <w:tcPr>
            <w:tcW w:w="410" w:type="pct"/>
            <w:tcBorders>
              <w:top w:val="single" w:sz="4" w:space="0" w:color="auto"/>
              <w:left w:val="single" w:sz="4" w:space="0" w:color="auto"/>
              <w:bottom w:val="single" w:sz="4" w:space="0" w:color="auto"/>
              <w:right w:val="single" w:sz="4" w:space="0" w:color="auto"/>
            </w:tcBorders>
          </w:tcPr>
          <w:p w:rsidR="00094B3A" w:rsidRPr="00674081" w:rsidRDefault="00094B3A" w:rsidP="00094B3A">
            <w:pPr>
              <w:rPr>
                <w:highlight w:val="yellow"/>
              </w:rPr>
            </w:pPr>
            <w:r w:rsidRPr="00674081">
              <w:t>0,2</w:t>
            </w:r>
          </w:p>
        </w:tc>
        <w:tc>
          <w:tcPr>
            <w:tcW w:w="243" w:type="pct"/>
            <w:tcBorders>
              <w:top w:val="single" w:sz="4" w:space="0" w:color="auto"/>
              <w:left w:val="single" w:sz="4" w:space="0" w:color="auto"/>
              <w:bottom w:val="single" w:sz="4" w:space="0" w:color="auto"/>
              <w:right w:val="single" w:sz="4" w:space="0" w:color="auto"/>
            </w:tcBorders>
          </w:tcPr>
          <w:p w:rsidR="00094B3A" w:rsidRPr="00674081" w:rsidRDefault="00094B3A" w:rsidP="00094B3A">
            <w:pPr>
              <w:rPr>
                <w:highlight w:val="yellow"/>
              </w:rPr>
            </w:pPr>
          </w:p>
        </w:tc>
      </w:tr>
      <w:tr w:rsidR="00094B3A"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094B3A" w:rsidRPr="00674081" w:rsidRDefault="00094B3A"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Митина Ю.А.</w:t>
            </w:r>
          </w:p>
          <w:p w:rsidR="00094B3A" w:rsidRPr="00674081" w:rsidRDefault="00094B3A" w:rsidP="00094B3A">
            <w:r w:rsidRPr="00674081">
              <w:t>группа3М3-ЭФ301</w:t>
            </w:r>
          </w:p>
        </w:tc>
        <w:tc>
          <w:tcPr>
            <w:tcW w:w="89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Бухгалтерская отчетность - основа анализа деловой активности предприятия</w:t>
            </w:r>
          </w:p>
        </w:tc>
        <w:tc>
          <w:tcPr>
            <w:tcW w:w="1827"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Актуальные проблемы гуманитарных и естественных наук, №5, 2014</w:t>
            </w:r>
          </w:p>
        </w:tc>
        <w:tc>
          <w:tcPr>
            <w:tcW w:w="42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w:t>
            </w:r>
          </w:p>
        </w:tc>
        <w:tc>
          <w:tcPr>
            <w:tcW w:w="41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0,3</w:t>
            </w:r>
          </w:p>
        </w:tc>
        <w:tc>
          <w:tcPr>
            <w:tcW w:w="243" w:type="pct"/>
            <w:tcBorders>
              <w:top w:val="single" w:sz="4" w:space="0" w:color="auto"/>
              <w:left w:val="single" w:sz="4" w:space="0" w:color="auto"/>
              <w:bottom w:val="single" w:sz="4" w:space="0" w:color="auto"/>
              <w:right w:val="single" w:sz="4" w:space="0" w:color="auto"/>
            </w:tcBorders>
          </w:tcPr>
          <w:p w:rsidR="00094B3A" w:rsidRPr="00674081" w:rsidRDefault="00094B3A" w:rsidP="00094B3A"/>
        </w:tc>
      </w:tr>
      <w:tr w:rsidR="00094B3A"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094B3A" w:rsidRPr="00674081" w:rsidRDefault="00094B3A"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94B3A" w:rsidRPr="00674081" w:rsidRDefault="00094B3A" w:rsidP="00094B3A">
            <w:pPr>
              <w:keepNext/>
              <w:keepLines/>
            </w:pPr>
            <w:r w:rsidRPr="00674081">
              <w:t>Минина Е.А., Нечепай А.Ю.</w:t>
            </w:r>
          </w:p>
        </w:tc>
        <w:tc>
          <w:tcPr>
            <w:tcW w:w="89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Мы выбираем или нас выбирают выбор учебного заведения</w:t>
            </w:r>
          </w:p>
        </w:tc>
        <w:tc>
          <w:tcPr>
            <w:tcW w:w="1827"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Актуальные проблемы гуманитарных и естественных наук №05(64) 2014 Ч.</w:t>
            </w:r>
            <w:r w:rsidRPr="00674081">
              <w:rPr>
                <w:lang w:val="en-US"/>
              </w:rPr>
              <w:t>II</w:t>
            </w:r>
            <w:r w:rsidRPr="00674081">
              <w:t>.</w:t>
            </w:r>
          </w:p>
        </w:tc>
        <w:tc>
          <w:tcPr>
            <w:tcW w:w="42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Егоров В.А.</w:t>
            </w:r>
          </w:p>
        </w:tc>
        <w:tc>
          <w:tcPr>
            <w:tcW w:w="41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 xml:space="preserve">0,3 </w:t>
            </w:r>
          </w:p>
        </w:tc>
        <w:tc>
          <w:tcPr>
            <w:tcW w:w="243" w:type="pct"/>
            <w:tcBorders>
              <w:top w:val="single" w:sz="4" w:space="0" w:color="auto"/>
              <w:left w:val="single" w:sz="4" w:space="0" w:color="auto"/>
              <w:bottom w:val="single" w:sz="4" w:space="0" w:color="auto"/>
              <w:right w:val="single" w:sz="4" w:space="0" w:color="auto"/>
            </w:tcBorders>
          </w:tcPr>
          <w:p w:rsidR="00094B3A" w:rsidRPr="00674081" w:rsidRDefault="00094B3A" w:rsidP="00094B3A"/>
        </w:tc>
      </w:tr>
      <w:tr w:rsidR="00094B3A"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094B3A" w:rsidRPr="00674081" w:rsidRDefault="00094B3A"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94B3A" w:rsidRPr="00674081" w:rsidRDefault="00094B3A" w:rsidP="00094B3A">
            <w:pPr>
              <w:keepNext/>
              <w:keepLines/>
            </w:pPr>
            <w:r w:rsidRPr="00674081">
              <w:t xml:space="preserve">Зеничева Т.В. </w:t>
            </w:r>
          </w:p>
          <w:p w:rsidR="00094B3A" w:rsidRPr="00674081" w:rsidRDefault="00094B3A" w:rsidP="00094B3A">
            <w:pPr>
              <w:keepNext/>
              <w:keepLines/>
            </w:pPr>
            <w:r w:rsidRPr="00674081">
              <w:t>группа3М3-ЭФ301</w:t>
            </w:r>
          </w:p>
        </w:tc>
        <w:tc>
          <w:tcPr>
            <w:tcW w:w="891" w:type="pct"/>
            <w:tcBorders>
              <w:top w:val="single" w:sz="4" w:space="0" w:color="auto"/>
              <w:left w:val="single" w:sz="4" w:space="0" w:color="auto"/>
              <w:bottom w:val="single" w:sz="4" w:space="0" w:color="auto"/>
              <w:right w:val="single" w:sz="4" w:space="0" w:color="auto"/>
            </w:tcBorders>
          </w:tcPr>
          <w:p w:rsidR="00094B3A" w:rsidRPr="00674081" w:rsidRDefault="00094B3A" w:rsidP="00094B3A">
            <w:pPr>
              <w:keepNext/>
              <w:keepLines/>
            </w:pPr>
            <w:r w:rsidRPr="00674081">
              <w:t>Налоговые риски в современных налоговых системах</w:t>
            </w:r>
          </w:p>
        </w:tc>
        <w:tc>
          <w:tcPr>
            <w:tcW w:w="1827"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Совершенствование налоговой политики государства в условиях глобализирующейся экономики; материалы Международной научной конференции 15 мая 2014 г.; Мин-во обр. и науки РФ, Тамб. гос. ун-т им. Г.Р. Державина ; [отв. ред. Ю.Ю Косенкова]. Тамбов: Изд-во ТРОО «Бизнес-Наука-Общество», 2014.</w:t>
            </w:r>
          </w:p>
        </w:tc>
        <w:tc>
          <w:tcPr>
            <w:tcW w:w="421" w:type="pct"/>
            <w:tcBorders>
              <w:top w:val="single" w:sz="4" w:space="0" w:color="auto"/>
              <w:left w:val="single" w:sz="4" w:space="0" w:color="auto"/>
              <w:bottom w:val="single" w:sz="4" w:space="0" w:color="auto"/>
              <w:right w:val="single" w:sz="4" w:space="0" w:color="auto"/>
            </w:tcBorders>
          </w:tcPr>
          <w:p w:rsidR="00094B3A" w:rsidRPr="00674081" w:rsidRDefault="00094B3A" w:rsidP="00094B3A">
            <w:pPr>
              <w:keepNext/>
              <w:keepLines/>
              <w:rPr>
                <w:b/>
              </w:rPr>
            </w:pPr>
            <w:r w:rsidRPr="00674081">
              <w:rPr>
                <w:b/>
              </w:rPr>
              <w:t>-</w:t>
            </w:r>
          </w:p>
        </w:tc>
        <w:tc>
          <w:tcPr>
            <w:tcW w:w="410" w:type="pct"/>
            <w:tcBorders>
              <w:top w:val="single" w:sz="4" w:space="0" w:color="auto"/>
              <w:left w:val="single" w:sz="4" w:space="0" w:color="auto"/>
              <w:bottom w:val="single" w:sz="4" w:space="0" w:color="auto"/>
              <w:right w:val="single" w:sz="4" w:space="0" w:color="auto"/>
            </w:tcBorders>
          </w:tcPr>
          <w:p w:rsidR="00094B3A" w:rsidRPr="00674081" w:rsidRDefault="00094B3A" w:rsidP="00094B3A">
            <w:pPr>
              <w:keepNext/>
              <w:keepLines/>
            </w:pPr>
            <w:r w:rsidRPr="00674081">
              <w:t>0,2</w:t>
            </w:r>
          </w:p>
        </w:tc>
        <w:tc>
          <w:tcPr>
            <w:tcW w:w="243"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w:t>
            </w:r>
          </w:p>
        </w:tc>
      </w:tr>
      <w:tr w:rsidR="00094B3A"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094B3A" w:rsidRPr="00674081" w:rsidRDefault="00094B3A"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Климанова А.Я.</w:t>
            </w:r>
          </w:p>
          <w:p w:rsidR="00094B3A" w:rsidRPr="00674081" w:rsidRDefault="00094B3A" w:rsidP="00094B3A">
            <w:r w:rsidRPr="00674081">
              <w:t>группа3М3-ЭФ301</w:t>
            </w:r>
          </w:p>
        </w:tc>
        <w:tc>
          <w:tcPr>
            <w:tcW w:w="89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rPr>
                <w:bCs/>
              </w:rPr>
              <w:t>К вопросу о сущности АФХД</w:t>
            </w:r>
          </w:p>
        </w:tc>
        <w:tc>
          <w:tcPr>
            <w:tcW w:w="1827"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rPr>
                <w:bCs/>
              </w:rPr>
              <w:t xml:space="preserve">Сборник статей Международной научно-практической конференции «Приоритетные направления развития науки». 3 апреля 2014г.: в 2-хч. Ч.2/Отв. ред. А.А.Сукиасян. – Уфа: Аэтерна, 2014. </w:t>
            </w:r>
          </w:p>
        </w:tc>
        <w:tc>
          <w:tcPr>
            <w:tcW w:w="42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w:t>
            </w:r>
          </w:p>
        </w:tc>
        <w:tc>
          <w:tcPr>
            <w:tcW w:w="41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0,2</w:t>
            </w:r>
          </w:p>
        </w:tc>
        <w:tc>
          <w:tcPr>
            <w:tcW w:w="243"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w:t>
            </w:r>
          </w:p>
        </w:tc>
      </w:tr>
      <w:tr w:rsidR="00094B3A"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094B3A" w:rsidRPr="00674081" w:rsidRDefault="00094B3A"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Коняхина Е.М.</w:t>
            </w:r>
          </w:p>
          <w:p w:rsidR="00094B3A" w:rsidRPr="00674081" w:rsidRDefault="00094B3A" w:rsidP="00094B3A">
            <w:r w:rsidRPr="00674081">
              <w:t>группа3М3-ЭФ301</w:t>
            </w:r>
          </w:p>
        </w:tc>
        <w:tc>
          <w:tcPr>
            <w:tcW w:w="89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Привлечение инвестиционных ресурсов в регионы России</w:t>
            </w:r>
          </w:p>
        </w:tc>
        <w:tc>
          <w:tcPr>
            <w:tcW w:w="1827"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rPr>
                <w:bCs/>
              </w:rPr>
              <w:t>XXI Международная научная конференция студентов, аспирантов и молодых ученых «ЛОМОНОСОВ» (МГУ им. Ломоносова, апрель, 2014). Электронный сборник. http://lomonosov-msu.ru/archive/Lomonosov_2014/section_31_2765.htm</w:t>
            </w:r>
          </w:p>
        </w:tc>
        <w:tc>
          <w:tcPr>
            <w:tcW w:w="42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w:t>
            </w:r>
          </w:p>
        </w:tc>
        <w:tc>
          <w:tcPr>
            <w:tcW w:w="41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0,3</w:t>
            </w:r>
          </w:p>
        </w:tc>
        <w:tc>
          <w:tcPr>
            <w:tcW w:w="243"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w:t>
            </w:r>
          </w:p>
        </w:tc>
      </w:tr>
      <w:tr w:rsidR="00094B3A"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094B3A" w:rsidRPr="00674081" w:rsidRDefault="00094B3A"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Коняхина Е.М.</w:t>
            </w:r>
          </w:p>
          <w:p w:rsidR="00094B3A" w:rsidRPr="00674081" w:rsidRDefault="00094B3A" w:rsidP="00094B3A">
            <w:r w:rsidRPr="00674081">
              <w:t>группа3М3-ЭФ301</w:t>
            </w:r>
          </w:p>
        </w:tc>
        <w:tc>
          <w:tcPr>
            <w:tcW w:w="89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Инвестиционная деятельность в регионе на примере Липецкой области</w:t>
            </w:r>
          </w:p>
        </w:tc>
        <w:tc>
          <w:tcPr>
            <w:tcW w:w="1827" w:type="pct"/>
            <w:tcBorders>
              <w:top w:val="single" w:sz="4" w:space="0" w:color="auto"/>
              <w:left w:val="single" w:sz="4" w:space="0" w:color="auto"/>
              <w:bottom w:val="single" w:sz="4" w:space="0" w:color="auto"/>
              <w:right w:val="single" w:sz="4" w:space="0" w:color="auto"/>
            </w:tcBorders>
          </w:tcPr>
          <w:p w:rsidR="00094B3A" w:rsidRPr="00674081" w:rsidRDefault="00094B3A" w:rsidP="00094B3A">
            <w:pPr>
              <w:rPr>
                <w:bCs/>
              </w:rPr>
            </w:pPr>
            <w:r w:rsidRPr="00674081">
              <w:t xml:space="preserve">Международный финансово-экономический форум «Экономическая политика России в условиях глобальной турбулентности» 27 ноября 2014г. </w:t>
            </w:r>
          </w:p>
        </w:tc>
        <w:tc>
          <w:tcPr>
            <w:tcW w:w="42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w:t>
            </w:r>
          </w:p>
        </w:tc>
        <w:tc>
          <w:tcPr>
            <w:tcW w:w="41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0,2</w:t>
            </w:r>
          </w:p>
        </w:tc>
        <w:tc>
          <w:tcPr>
            <w:tcW w:w="243"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w:t>
            </w:r>
          </w:p>
        </w:tc>
      </w:tr>
      <w:tr w:rsidR="00094B3A"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094B3A" w:rsidRPr="00674081" w:rsidRDefault="00094B3A"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Сахончик М.М.</w:t>
            </w:r>
          </w:p>
          <w:p w:rsidR="00094B3A" w:rsidRPr="00674081" w:rsidRDefault="00094B3A" w:rsidP="00094B3A">
            <w:r w:rsidRPr="00674081">
              <w:t>группа3М3-ЭФ301</w:t>
            </w:r>
          </w:p>
        </w:tc>
        <w:tc>
          <w:tcPr>
            <w:tcW w:w="89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Сущность учета и налогового аудита расчетов по НДС</w:t>
            </w:r>
          </w:p>
        </w:tc>
        <w:tc>
          <w:tcPr>
            <w:tcW w:w="1827"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Совершенствование налоговой политики государства в условиях глобализирующейся экономики; материалы Международной научной конференции 15 мая 2014 г.; Мин-во обр. и науки РФ, Тамб. гос. ун-т им. Г.Р. Державина; [отв. ред. Ю.Ю Косенкова]. Тамбов: Изд-во ТРОО «Бизнес-Наука-Общество», 2014.</w:t>
            </w:r>
          </w:p>
        </w:tc>
        <w:tc>
          <w:tcPr>
            <w:tcW w:w="42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w:t>
            </w:r>
          </w:p>
        </w:tc>
        <w:tc>
          <w:tcPr>
            <w:tcW w:w="41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0,2</w:t>
            </w:r>
          </w:p>
        </w:tc>
        <w:tc>
          <w:tcPr>
            <w:tcW w:w="243"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w:t>
            </w:r>
          </w:p>
        </w:tc>
      </w:tr>
      <w:tr w:rsidR="00094B3A"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094B3A" w:rsidRPr="00674081" w:rsidRDefault="00094B3A"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Гулевская Р.М., 3С3-БУ601</w:t>
            </w:r>
          </w:p>
        </w:tc>
        <w:tc>
          <w:tcPr>
            <w:tcW w:w="89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Применение имитационного моделирования в системе бюджетирования</w:t>
            </w:r>
          </w:p>
        </w:tc>
        <w:tc>
          <w:tcPr>
            <w:tcW w:w="1827"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Сборник материалов IV Международного молодежного форума финансистов.- Москва: Финуниверситет, 2014.</w:t>
            </w:r>
          </w:p>
        </w:tc>
        <w:tc>
          <w:tcPr>
            <w:tcW w:w="42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w:t>
            </w:r>
          </w:p>
        </w:tc>
        <w:tc>
          <w:tcPr>
            <w:tcW w:w="41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0,1</w:t>
            </w:r>
          </w:p>
        </w:tc>
        <w:tc>
          <w:tcPr>
            <w:tcW w:w="243"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w:t>
            </w:r>
          </w:p>
        </w:tc>
      </w:tr>
      <w:tr w:rsidR="00094B3A"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094B3A" w:rsidRPr="00674081" w:rsidRDefault="00094B3A"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Гулевская Р.М., 3С3-БУ601</w:t>
            </w:r>
          </w:p>
        </w:tc>
        <w:tc>
          <w:tcPr>
            <w:tcW w:w="89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Исследование новых механизмов бюджетирования (на примере ОАО «НЛМК»)</w:t>
            </w:r>
          </w:p>
        </w:tc>
        <w:tc>
          <w:tcPr>
            <w:tcW w:w="1827"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Сборник материалов IV Международного молодежного форума финансистов.- Москва: Финуниверситет, 2014.</w:t>
            </w:r>
          </w:p>
        </w:tc>
        <w:tc>
          <w:tcPr>
            <w:tcW w:w="42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w:t>
            </w:r>
          </w:p>
        </w:tc>
        <w:tc>
          <w:tcPr>
            <w:tcW w:w="41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0,1</w:t>
            </w:r>
          </w:p>
        </w:tc>
        <w:tc>
          <w:tcPr>
            <w:tcW w:w="243"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w:t>
            </w:r>
          </w:p>
        </w:tc>
      </w:tr>
      <w:tr w:rsidR="00094B3A"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094B3A" w:rsidRPr="00674081" w:rsidRDefault="00094B3A"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Иванова Ю.В., 3С3-БУ501</w:t>
            </w:r>
          </w:p>
        </w:tc>
        <w:tc>
          <w:tcPr>
            <w:tcW w:w="89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Исследование ценообразующих факторов и методов формирования цены</w:t>
            </w:r>
          </w:p>
        </w:tc>
        <w:tc>
          <w:tcPr>
            <w:tcW w:w="1827"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Сборник материалов IV Международного молодежного форума финансистов.- Москва: Финуниверситет, 2014.</w:t>
            </w:r>
          </w:p>
        </w:tc>
        <w:tc>
          <w:tcPr>
            <w:tcW w:w="42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w:t>
            </w:r>
          </w:p>
        </w:tc>
        <w:tc>
          <w:tcPr>
            <w:tcW w:w="41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0,1</w:t>
            </w:r>
          </w:p>
        </w:tc>
        <w:tc>
          <w:tcPr>
            <w:tcW w:w="243"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w:t>
            </w:r>
          </w:p>
        </w:tc>
      </w:tr>
      <w:tr w:rsidR="00094B3A"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094B3A" w:rsidRPr="00674081" w:rsidRDefault="00094B3A"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Костина Л.М., 3С3-БУ501</w:t>
            </w:r>
          </w:p>
        </w:tc>
        <w:tc>
          <w:tcPr>
            <w:tcW w:w="89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Роль системы «директ-костинг» в принятии управленческих решений</w:t>
            </w:r>
          </w:p>
        </w:tc>
        <w:tc>
          <w:tcPr>
            <w:tcW w:w="1827"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Сборник материалов IV Международного молодежного форума финансистов.- Москва: Финуниверситет, 2014.</w:t>
            </w:r>
          </w:p>
        </w:tc>
        <w:tc>
          <w:tcPr>
            <w:tcW w:w="42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w:t>
            </w:r>
          </w:p>
        </w:tc>
        <w:tc>
          <w:tcPr>
            <w:tcW w:w="41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0,1</w:t>
            </w:r>
          </w:p>
        </w:tc>
        <w:tc>
          <w:tcPr>
            <w:tcW w:w="243"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w:t>
            </w:r>
          </w:p>
        </w:tc>
      </w:tr>
      <w:tr w:rsidR="00094B3A" w:rsidRPr="00674081" w:rsidTr="00B677CC">
        <w:trPr>
          <w:trHeight w:val="1268"/>
          <w:tblHeader/>
        </w:trPr>
        <w:tc>
          <w:tcPr>
            <w:tcW w:w="178" w:type="pct"/>
            <w:tcBorders>
              <w:top w:val="single" w:sz="4" w:space="0" w:color="auto"/>
              <w:left w:val="single" w:sz="4" w:space="0" w:color="auto"/>
              <w:bottom w:val="single" w:sz="4" w:space="0" w:color="auto"/>
              <w:right w:val="single" w:sz="4" w:space="0" w:color="auto"/>
            </w:tcBorders>
          </w:tcPr>
          <w:p w:rsidR="00094B3A" w:rsidRPr="00674081" w:rsidRDefault="00094B3A"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Моисейкина Н.Н., 3С3-БУ501</w:t>
            </w:r>
          </w:p>
        </w:tc>
        <w:tc>
          <w:tcPr>
            <w:tcW w:w="89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Финансовая модель уровня нулевой прибыли как элемент информационной базы для управления устойчивым развитием организации</w:t>
            </w:r>
          </w:p>
        </w:tc>
        <w:tc>
          <w:tcPr>
            <w:tcW w:w="1827"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Сборник материалов IV Международного молодежного форума финансистов.- Москва: Финуниверситет, 2014.</w:t>
            </w:r>
          </w:p>
          <w:p w:rsidR="00094B3A" w:rsidRPr="00674081" w:rsidRDefault="00094B3A" w:rsidP="00094B3A"/>
          <w:p w:rsidR="00094B3A" w:rsidRPr="00674081" w:rsidRDefault="00094B3A" w:rsidP="00094B3A"/>
          <w:p w:rsidR="00094B3A" w:rsidRPr="00674081" w:rsidRDefault="00094B3A" w:rsidP="00094B3A"/>
          <w:p w:rsidR="00094B3A" w:rsidRPr="00674081" w:rsidRDefault="00094B3A" w:rsidP="00094B3A"/>
        </w:tc>
        <w:tc>
          <w:tcPr>
            <w:tcW w:w="421" w:type="pct"/>
            <w:tcBorders>
              <w:top w:val="single" w:sz="4" w:space="0" w:color="auto"/>
              <w:left w:val="single" w:sz="4" w:space="0" w:color="auto"/>
              <w:bottom w:val="single" w:sz="4" w:space="0" w:color="auto"/>
              <w:right w:val="single" w:sz="4" w:space="0" w:color="auto"/>
            </w:tcBorders>
          </w:tcPr>
          <w:p w:rsidR="00094B3A" w:rsidRPr="00674081" w:rsidRDefault="00094B3A" w:rsidP="00B677CC">
            <w:r w:rsidRPr="00674081">
              <w:t>-</w:t>
            </w:r>
          </w:p>
        </w:tc>
        <w:tc>
          <w:tcPr>
            <w:tcW w:w="41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0,1</w:t>
            </w:r>
          </w:p>
        </w:tc>
        <w:tc>
          <w:tcPr>
            <w:tcW w:w="243"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w:t>
            </w:r>
          </w:p>
        </w:tc>
      </w:tr>
      <w:tr w:rsidR="00094B3A"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094B3A" w:rsidRPr="00674081" w:rsidRDefault="00094B3A"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94B3A" w:rsidRPr="00674081" w:rsidRDefault="00094B3A" w:rsidP="00094B3A">
            <w:pPr>
              <w:pStyle w:val="1"/>
              <w:shd w:val="clear" w:color="auto" w:fill="FFFFFF"/>
              <w:jc w:val="left"/>
              <w:textAlignment w:val="baseline"/>
              <w:rPr>
                <w:rFonts w:eastAsia="Calibri"/>
                <w:b w:val="0"/>
                <w:bCs/>
                <w:sz w:val="20"/>
              </w:rPr>
            </w:pPr>
            <w:r w:rsidRPr="00674081">
              <w:rPr>
                <w:rFonts w:eastAsia="Calibri"/>
                <w:b w:val="0"/>
                <w:sz w:val="20"/>
              </w:rPr>
              <w:t>Гасымлы Т.М</w:t>
            </w:r>
            <w:r w:rsidR="006477B1">
              <w:rPr>
                <w:rFonts w:eastAsia="Calibri"/>
                <w:b w:val="0"/>
                <w:sz w:val="20"/>
              </w:rPr>
              <w:t>.</w:t>
            </w:r>
          </w:p>
          <w:p w:rsidR="00094B3A" w:rsidRPr="00674081" w:rsidRDefault="00094B3A" w:rsidP="00094B3A">
            <w:pPr>
              <w:keepNext/>
              <w:keepLines/>
            </w:pPr>
          </w:p>
        </w:tc>
        <w:tc>
          <w:tcPr>
            <w:tcW w:w="89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Современное политическое лидерство в России</w:t>
            </w:r>
          </w:p>
        </w:tc>
        <w:tc>
          <w:tcPr>
            <w:tcW w:w="1827"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Актуальные проблемы современной науки: Материалы 12-й межвузовской научно-практической конференции студентов, аспирантов и молодых ученых, 18 сентября 2014 г. / А.В. Кидинов – отв. ред. – Тамбов-Липецк: Изд-во Першина Р.В., 2014.</w:t>
            </w:r>
          </w:p>
        </w:tc>
        <w:tc>
          <w:tcPr>
            <w:tcW w:w="421" w:type="pct"/>
            <w:tcBorders>
              <w:top w:val="single" w:sz="4" w:space="0" w:color="auto"/>
              <w:left w:val="single" w:sz="4" w:space="0" w:color="auto"/>
              <w:bottom w:val="single" w:sz="4" w:space="0" w:color="auto"/>
              <w:right w:val="single" w:sz="4" w:space="0" w:color="auto"/>
            </w:tcBorders>
          </w:tcPr>
          <w:p w:rsidR="00094B3A" w:rsidRPr="00674081" w:rsidRDefault="00B677CC" w:rsidP="00B677CC">
            <w:r>
              <w:t>-</w:t>
            </w:r>
          </w:p>
        </w:tc>
        <w:tc>
          <w:tcPr>
            <w:tcW w:w="41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 xml:space="preserve">0,4 </w:t>
            </w:r>
          </w:p>
        </w:tc>
        <w:tc>
          <w:tcPr>
            <w:tcW w:w="243" w:type="pct"/>
            <w:tcBorders>
              <w:top w:val="single" w:sz="4" w:space="0" w:color="auto"/>
              <w:left w:val="single" w:sz="4" w:space="0" w:color="auto"/>
              <w:bottom w:val="single" w:sz="4" w:space="0" w:color="auto"/>
              <w:right w:val="single" w:sz="4" w:space="0" w:color="auto"/>
            </w:tcBorders>
          </w:tcPr>
          <w:p w:rsidR="00094B3A" w:rsidRPr="00674081" w:rsidRDefault="00094B3A" w:rsidP="00094B3A"/>
        </w:tc>
      </w:tr>
      <w:tr w:rsidR="00094B3A"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094B3A" w:rsidRPr="00674081" w:rsidRDefault="00094B3A"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94B3A" w:rsidRPr="00674081" w:rsidRDefault="00094B3A" w:rsidP="00094B3A">
            <w:pPr>
              <w:rPr>
                <w:bCs/>
              </w:rPr>
            </w:pPr>
            <w:r w:rsidRPr="00674081">
              <w:rPr>
                <w:bCs/>
              </w:rPr>
              <w:t>Завьялова В. А.</w:t>
            </w:r>
          </w:p>
          <w:p w:rsidR="00094B3A" w:rsidRPr="00674081" w:rsidRDefault="00094B3A" w:rsidP="00094B3A">
            <w:pPr>
              <w:pStyle w:val="1"/>
              <w:shd w:val="clear" w:color="auto" w:fill="FFFFFF"/>
              <w:textAlignment w:val="baseline"/>
              <w:rPr>
                <w:rFonts w:eastAsia="Calibri"/>
                <w:b w:val="0"/>
                <w:sz w:val="20"/>
              </w:rPr>
            </w:pPr>
          </w:p>
        </w:tc>
        <w:tc>
          <w:tcPr>
            <w:tcW w:w="89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Формирование правосознания как вакцина от коррупции</w:t>
            </w:r>
          </w:p>
        </w:tc>
        <w:tc>
          <w:tcPr>
            <w:tcW w:w="1827"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Актуальные проблемы современной науки: Материалы 12-й межвузовской научно-практической конференции студентов, аспирантов и молодых ученых, 18 сентября 2014 г. / А.В. Кидинов – отв. ред. – Тамбов-Липецк: Изд-во Першина Р.В., 2014.</w:t>
            </w:r>
          </w:p>
        </w:tc>
        <w:tc>
          <w:tcPr>
            <w:tcW w:w="421" w:type="pct"/>
            <w:tcBorders>
              <w:top w:val="single" w:sz="4" w:space="0" w:color="auto"/>
              <w:left w:val="single" w:sz="4" w:space="0" w:color="auto"/>
              <w:bottom w:val="single" w:sz="4" w:space="0" w:color="auto"/>
              <w:right w:val="single" w:sz="4" w:space="0" w:color="auto"/>
            </w:tcBorders>
          </w:tcPr>
          <w:p w:rsidR="00094B3A" w:rsidRPr="00674081" w:rsidRDefault="00B677CC" w:rsidP="00B677CC">
            <w:r>
              <w:t>-</w:t>
            </w:r>
          </w:p>
        </w:tc>
        <w:tc>
          <w:tcPr>
            <w:tcW w:w="41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 xml:space="preserve">0,2 </w:t>
            </w:r>
          </w:p>
        </w:tc>
        <w:tc>
          <w:tcPr>
            <w:tcW w:w="243" w:type="pct"/>
            <w:tcBorders>
              <w:top w:val="single" w:sz="4" w:space="0" w:color="auto"/>
              <w:left w:val="single" w:sz="4" w:space="0" w:color="auto"/>
              <w:bottom w:val="single" w:sz="4" w:space="0" w:color="auto"/>
              <w:right w:val="single" w:sz="4" w:space="0" w:color="auto"/>
            </w:tcBorders>
          </w:tcPr>
          <w:p w:rsidR="00094B3A" w:rsidRPr="00674081" w:rsidRDefault="00094B3A" w:rsidP="00094B3A">
            <w:pPr>
              <w:jc w:val="center"/>
            </w:pPr>
          </w:p>
        </w:tc>
      </w:tr>
      <w:tr w:rsidR="00094B3A"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094B3A" w:rsidRPr="00674081" w:rsidRDefault="00094B3A"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Иванова Н.В., аспирант</w:t>
            </w:r>
          </w:p>
          <w:p w:rsidR="00094B3A" w:rsidRPr="00674081" w:rsidRDefault="00094B3A" w:rsidP="00094B3A">
            <w:pPr>
              <w:jc w:val="center"/>
              <w:rPr>
                <w:bCs/>
              </w:rPr>
            </w:pPr>
          </w:p>
        </w:tc>
        <w:tc>
          <w:tcPr>
            <w:tcW w:w="891" w:type="pct"/>
            <w:tcBorders>
              <w:top w:val="single" w:sz="4" w:space="0" w:color="auto"/>
              <w:left w:val="single" w:sz="4" w:space="0" w:color="auto"/>
              <w:bottom w:val="single" w:sz="4" w:space="0" w:color="auto"/>
              <w:right w:val="single" w:sz="4" w:space="0" w:color="auto"/>
            </w:tcBorders>
          </w:tcPr>
          <w:p w:rsidR="00094B3A" w:rsidRPr="00674081" w:rsidRDefault="00094B3A" w:rsidP="00094B3A">
            <w:pPr>
              <w:keepNext/>
              <w:outlineLvl w:val="0"/>
              <w:rPr>
                <w:bCs/>
              </w:rPr>
            </w:pPr>
            <w:r w:rsidRPr="00674081">
              <w:rPr>
                <w:bCs/>
              </w:rPr>
              <w:t>Проблема взаимоотношения разума и веры. Учение Фомы Аквинского</w:t>
            </w:r>
          </w:p>
          <w:p w:rsidR="00094B3A" w:rsidRPr="00674081" w:rsidRDefault="00094B3A" w:rsidP="00094B3A">
            <w:pPr>
              <w:keepNext/>
              <w:jc w:val="center"/>
              <w:outlineLvl w:val="0"/>
            </w:pPr>
          </w:p>
        </w:tc>
        <w:tc>
          <w:tcPr>
            <w:tcW w:w="1827"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Актуальные проблемы современной науки: Материалы 12-й межвузовской научно-практической конференции студентов, аспирантов и молодых ученых, 18 сентября 2014 г. / А.В. Кидинов – отв. ред. – Тамбов-Липецк: Изд-во Першина Р.В., 2014.</w:t>
            </w:r>
          </w:p>
        </w:tc>
        <w:tc>
          <w:tcPr>
            <w:tcW w:w="421" w:type="pct"/>
            <w:tcBorders>
              <w:top w:val="single" w:sz="4" w:space="0" w:color="auto"/>
              <w:left w:val="single" w:sz="4" w:space="0" w:color="auto"/>
              <w:bottom w:val="single" w:sz="4" w:space="0" w:color="auto"/>
              <w:right w:val="single" w:sz="4" w:space="0" w:color="auto"/>
            </w:tcBorders>
          </w:tcPr>
          <w:p w:rsidR="00094B3A" w:rsidRPr="00674081" w:rsidRDefault="00B677CC" w:rsidP="00B677CC">
            <w:r>
              <w:t>-</w:t>
            </w:r>
          </w:p>
        </w:tc>
        <w:tc>
          <w:tcPr>
            <w:tcW w:w="41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 xml:space="preserve">0,2 </w:t>
            </w:r>
          </w:p>
        </w:tc>
        <w:tc>
          <w:tcPr>
            <w:tcW w:w="243" w:type="pct"/>
            <w:tcBorders>
              <w:top w:val="single" w:sz="4" w:space="0" w:color="auto"/>
              <w:left w:val="single" w:sz="4" w:space="0" w:color="auto"/>
              <w:bottom w:val="single" w:sz="4" w:space="0" w:color="auto"/>
              <w:right w:val="single" w:sz="4" w:space="0" w:color="auto"/>
            </w:tcBorders>
          </w:tcPr>
          <w:p w:rsidR="00094B3A" w:rsidRPr="00674081" w:rsidRDefault="00094B3A" w:rsidP="00094B3A">
            <w:pPr>
              <w:jc w:val="center"/>
            </w:pPr>
          </w:p>
        </w:tc>
      </w:tr>
      <w:tr w:rsidR="00094B3A"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094B3A" w:rsidRPr="00674081" w:rsidRDefault="00094B3A"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Мартынов Д.А.</w:t>
            </w:r>
          </w:p>
          <w:p w:rsidR="00094B3A" w:rsidRPr="00674081" w:rsidRDefault="00094B3A" w:rsidP="00094B3A"/>
        </w:tc>
        <w:tc>
          <w:tcPr>
            <w:tcW w:w="891" w:type="pct"/>
            <w:tcBorders>
              <w:top w:val="single" w:sz="4" w:space="0" w:color="auto"/>
              <w:left w:val="single" w:sz="4" w:space="0" w:color="auto"/>
              <w:bottom w:val="single" w:sz="4" w:space="0" w:color="auto"/>
              <w:right w:val="single" w:sz="4" w:space="0" w:color="auto"/>
            </w:tcBorders>
          </w:tcPr>
          <w:p w:rsidR="00094B3A" w:rsidRPr="00674081" w:rsidRDefault="00094B3A" w:rsidP="00094B3A">
            <w:pPr>
              <w:keepNext/>
              <w:outlineLvl w:val="0"/>
              <w:rPr>
                <w:bCs/>
              </w:rPr>
            </w:pPr>
            <w:r w:rsidRPr="00674081">
              <w:rPr>
                <w:bCs/>
              </w:rPr>
              <w:t>Конфликт поколений в семье</w:t>
            </w:r>
          </w:p>
        </w:tc>
        <w:tc>
          <w:tcPr>
            <w:tcW w:w="1827"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Актуальные проблемы современной науки: Материалы 12-й межвузовской научно-практической конференции студентов, аспирантов и молодых ученых, 18 сентября 2014 г. / А.В. Кидинов – отв. ред. – Тамбов-Липецк: Изд-во Першина Р.В., 2014.</w:t>
            </w:r>
          </w:p>
        </w:tc>
        <w:tc>
          <w:tcPr>
            <w:tcW w:w="421" w:type="pct"/>
            <w:tcBorders>
              <w:top w:val="single" w:sz="4" w:space="0" w:color="auto"/>
              <w:left w:val="single" w:sz="4" w:space="0" w:color="auto"/>
              <w:bottom w:val="single" w:sz="4" w:space="0" w:color="auto"/>
              <w:right w:val="single" w:sz="4" w:space="0" w:color="auto"/>
            </w:tcBorders>
          </w:tcPr>
          <w:p w:rsidR="00094B3A" w:rsidRPr="00674081" w:rsidRDefault="00B677CC" w:rsidP="00B677CC">
            <w:r>
              <w:t>-</w:t>
            </w:r>
          </w:p>
        </w:tc>
        <w:tc>
          <w:tcPr>
            <w:tcW w:w="41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0,2</w:t>
            </w:r>
          </w:p>
        </w:tc>
        <w:tc>
          <w:tcPr>
            <w:tcW w:w="243" w:type="pct"/>
            <w:tcBorders>
              <w:top w:val="single" w:sz="4" w:space="0" w:color="auto"/>
              <w:left w:val="single" w:sz="4" w:space="0" w:color="auto"/>
              <w:bottom w:val="single" w:sz="4" w:space="0" w:color="auto"/>
              <w:right w:val="single" w:sz="4" w:space="0" w:color="auto"/>
            </w:tcBorders>
          </w:tcPr>
          <w:p w:rsidR="00094B3A" w:rsidRPr="00674081" w:rsidRDefault="00094B3A" w:rsidP="00094B3A"/>
        </w:tc>
      </w:tr>
      <w:tr w:rsidR="00094B3A"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094B3A" w:rsidRPr="00674081" w:rsidRDefault="00094B3A"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Наставшева С.В.</w:t>
            </w:r>
          </w:p>
          <w:p w:rsidR="00094B3A" w:rsidRPr="00674081" w:rsidRDefault="00094B3A" w:rsidP="00094B3A"/>
        </w:tc>
        <w:tc>
          <w:tcPr>
            <w:tcW w:w="891" w:type="pct"/>
            <w:tcBorders>
              <w:top w:val="single" w:sz="4" w:space="0" w:color="auto"/>
              <w:left w:val="single" w:sz="4" w:space="0" w:color="auto"/>
              <w:bottom w:val="single" w:sz="4" w:space="0" w:color="auto"/>
              <w:right w:val="single" w:sz="4" w:space="0" w:color="auto"/>
            </w:tcBorders>
          </w:tcPr>
          <w:p w:rsidR="00094B3A" w:rsidRPr="00674081" w:rsidRDefault="00094B3A" w:rsidP="00094B3A">
            <w:pPr>
              <w:keepNext/>
              <w:outlineLvl w:val="0"/>
              <w:rPr>
                <w:bCs/>
              </w:rPr>
            </w:pPr>
            <w:r w:rsidRPr="00674081">
              <w:rPr>
                <w:bCs/>
              </w:rPr>
              <w:t>Конфликты в семейных отношениях</w:t>
            </w:r>
          </w:p>
        </w:tc>
        <w:tc>
          <w:tcPr>
            <w:tcW w:w="1827"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Актуальные проблемы современной науки: Материалы 12-й межвузовской научно-практической конференции студентов, аспирантов и молодых ученых, 18 сентября 2014 г. / А.В. Кидинов – отв. ред. – Тамбов-Липецк: Изд-во Першина Р.В., 2014.</w:t>
            </w:r>
          </w:p>
        </w:tc>
        <w:tc>
          <w:tcPr>
            <w:tcW w:w="421" w:type="pct"/>
            <w:tcBorders>
              <w:top w:val="single" w:sz="4" w:space="0" w:color="auto"/>
              <w:left w:val="single" w:sz="4" w:space="0" w:color="auto"/>
              <w:bottom w:val="single" w:sz="4" w:space="0" w:color="auto"/>
              <w:right w:val="single" w:sz="4" w:space="0" w:color="auto"/>
            </w:tcBorders>
          </w:tcPr>
          <w:p w:rsidR="00094B3A" w:rsidRPr="00674081" w:rsidRDefault="00B677CC" w:rsidP="00B677CC">
            <w:r>
              <w:t>-</w:t>
            </w:r>
          </w:p>
        </w:tc>
        <w:tc>
          <w:tcPr>
            <w:tcW w:w="41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 xml:space="preserve">0,2 </w:t>
            </w:r>
          </w:p>
        </w:tc>
        <w:tc>
          <w:tcPr>
            <w:tcW w:w="243" w:type="pct"/>
            <w:tcBorders>
              <w:top w:val="single" w:sz="4" w:space="0" w:color="auto"/>
              <w:left w:val="single" w:sz="4" w:space="0" w:color="auto"/>
              <w:bottom w:val="single" w:sz="4" w:space="0" w:color="auto"/>
              <w:right w:val="single" w:sz="4" w:space="0" w:color="auto"/>
            </w:tcBorders>
          </w:tcPr>
          <w:p w:rsidR="00094B3A" w:rsidRPr="00674081" w:rsidRDefault="00094B3A" w:rsidP="00094B3A"/>
        </w:tc>
      </w:tr>
      <w:tr w:rsidR="00094B3A"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094B3A" w:rsidRPr="00674081" w:rsidRDefault="00094B3A"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Нечепай А. Ю.</w:t>
            </w:r>
          </w:p>
        </w:tc>
        <w:tc>
          <w:tcPr>
            <w:tcW w:w="891" w:type="pct"/>
            <w:tcBorders>
              <w:top w:val="single" w:sz="4" w:space="0" w:color="auto"/>
              <w:left w:val="single" w:sz="4" w:space="0" w:color="auto"/>
              <w:bottom w:val="single" w:sz="4" w:space="0" w:color="auto"/>
              <w:right w:val="single" w:sz="4" w:space="0" w:color="auto"/>
            </w:tcBorders>
          </w:tcPr>
          <w:p w:rsidR="00094B3A" w:rsidRPr="00674081" w:rsidRDefault="00094B3A" w:rsidP="00094B3A">
            <w:pPr>
              <w:keepNext/>
              <w:outlineLvl w:val="0"/>
              <w:rPr>
                <w:bCs/>
              </w:rPr>
            </w:pPr>
            <w:r w:rsidRPr="00674081">
              <w:rPr>
                <w:bCs/>
              </w:rPr>
              <w:t>Как правильно выбрать учебное заведение</w:t>
            </w:r>
          </w:p>
        </w:tc>
        <w:tc>
          <w:tcPr>
            <w:tcW w:w="1827"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Актуальные проблемы современной науки: Материалы 12-й межвузовской научно-практической конференции студентов, аспирантов и молодых ученых, 18 сентября 2014 г. / А.В. Кидинов – отв. ред. – Тамбов-Липецк: Изд-во Першина Р.В., 2014.</w:t>
            </w:r>
          </w:p>
        </w:tc>
        <w:tc>
          <w:tcPr>
            <w:tcW w:w="421" w:type="pct"/>
            <w:tcBorders>
              <w:top w:val="single" w:sz="4" w:space="0" w:color="auto"/>
              <w:left w:val="single" w:sz="4" w:space="0" w:color="auto"/>
              <w:bottom w:val="single" w:sz="4" w:space="0" w:color="auto"/>
              <w:right w:val="single" w:sz="4" w:space="0" w:color="auto"/>
            </w:tcBorders>
          </w:tcPr>
          <w:p w:rsidR="00094B3A" w:rsidRPr="00674081" w:rsidRDefault="00B677CC" w:rsidP="00B677CC">
            <w:r>
              <w:t>-</w:t>
            </w:r>
          </w:p>
        </w:tc>
        <w:tc>
          <w:tcPr>
            <w:tcW w:w="41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 xml:space="preserve">0,2 </w:t>
            </w:r>
          </w:p>
        </w:tc>
        <w:tc>
          <w:tcPr>
            <w:tcW w:w="243" w:type="pct"/>
            <w:tcBorders>
              <w:top w:val="single" w:sz="4" w:space="0" w:color="auto"/>
              <w:left w:val="single" w:sz="4" w:space="0" w:color="auto"/>
              <w:bottom w:val="single" w:sz="4" w:space="0" w:color="auto"/>
              <w:right w:val="single" w:sz="4" w:space="0" w:color="auto"/>
            </w:tcBorders>
          </w:tcPr>
          <w:p w:rsidR="00094B3A" w:rsidRPr="00674081" w:rsidRDefault="00094B3A" w:rsidP="00094B3A"/>
        </w:tc>
      </w:tr>
      <w:tr w:rsidR="00094B3A"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094B3A" w:rsidRPr="00674081" w:rsidRDefault="00094B3A"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Никитина В.В.</w:t>
            </w:r>
          </w:p>
          <w:p w:rsidR="00094B3A" w:rsidRPr="00674081" w:rsidRDefault="00094B3A" w:rsidP="00094B3A"/>
        </w:tc>
        <w:tc>
          <w:tcPr>
            <w:tcW w:w="891" w:type="pct"/>
            <w:tcBorders>
              <w:top w:val="single" w:sz="4" w:space="0" w:color="auto"/>
              <w:left w:val="single" w:sz="4" w:space="0" w:color="auto"/>
              <w:bottom w:val="single" w:sz="4" w:space="0" w:color="auto"/>
              <w:right w:val="single" w:sz="4" w:space="0" w:color="auto"/>
            </w:tcBorders>
          </w:tcPr>
          <w:p w:rsidR="00094B3A" w:rsidRPr="00674081" w:rsidRDefault="00094B3A" w:rsidP="00094B3A">
            <w:pPr>
              <w:keepNext/>
              <w:outlineLvl w:val="0"/>
              <w:rPr>
                <w:bCs/>
              </w:rPr>
            </w:pPr>
            <w:r w:rsidRPr="00674081">
              <w:rPr>
                <w:bCs/>
              </w:rPr>
              <w:t>П.Сорокин. Закон «моральной и религиозной поляризации»</w:t>
            </w:r>
          </w:p>
        </w:tc>
        <w:tc>
          <w:tcPr>
            <w:tcW w:w="1827"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Актуальные проблемы современной науки: Материалы 12-й межвузовской научно-практической конференции студентов, аспирантов и молодых ученых, 18 сентября 2014 г. / А.В. Кидинов – отв. ред. – Тамбов-Липецк: Изд-во Першина Р.В., 2014.</w:t>
            </w:r>
          </w:p>
        </w:tc>
        <w:tc>
          <w:tcPr>
            <w:tcW w:w="421" w:type="pct"/>
            <w:tcBorders>
              <w:top w:val="single" w:sz="4" w:space="0" w:color="auto"/>
              <w:left w:val="single" w:sz="4" w:space="0" w:color="auto"/>
              <w:bottom w:val="single" w:sz="4" w:space="0" w:color="auto"/>
              <w:right w:val="single" w:sz="4" w:space="0" w:color="auto"/>
            </w:tcBorders>
          </w:tcPr>
          <w:p w:rsidR="00094B3A" w:rsidRPr="00674081" w:rsidRDefault="00B677CC" w:rsidP="00B677CC">
            <w:r>
              <w:t>-</w:t>
            </w:r>
          </w:p>
        </w:tc>
        <w:tc>
          <w:tcPr>
            <w:tcW w:w="41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 xml:space="preserve">0,2 </w:t>
            </w:r>
          </w:p>
        </w:tc>
        <w:tc>
          <w:tcPr>
            <w:tcW w:w="243" w:type="pct"/>
            <w:tcBorders>
              <w:top w:val="single" w:sz="4" w:space="0" w:color="auto"/>
              <w:left w:val="single" w:sz="4" w:space="0" w:color="auto"/>
              <w:bottom w:val="single" w:sz="4" w:space="0" w:color="auto"/>
              <w:right w:val="single" w:sz="4" w:space="0" w:color="auto"/>
            </w:tcBorders>
          </w:tcPr>
          <w:p w:rsidR="00094B3A" w:rsidRPr="00674081" w:rsidRDefault="00094B3A" w:rsidP="00094B3A"/>
        </w:tc>
      </w:tr>
      <w:tr w:rsidR="00094B3A"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094B3A" w:rsidRPr="00674081" w:rsidRDefault="00094B3A"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Попурей Н.С.</w:t>
            </w:r>
          </w:p>
          <w:p w:rsidR="00094B3A" w:rsidRPr="00674081" w:rsidRDefault="00094B3A" w:rsidP="00094B3A"/>
        </w:tc>
        <w:tc>
          <w:tcPr>
            <w:tcW w:w="891" w:type="pct"/>
            <w:tcBorders>
              <w:top w:val="single" w:sz="4" w:space="0" w:color="auto"/>
              <w:left w:val="single" w:sz="4" w:space="0" w:color="auto"/>
              <w:bottom w:val="single" w:sz="4" w:space="0" w:color="auto"/>
              <w:right w:val="single" w:sz="4" w:space="0" w:color="auto"/>
            </w:tcBorders>
          </w:tcPr>
          <w:p w:rsidR="00094B3A" w:rsidRPr="00674081" w:rsidRDefault="00094B3A" w:rsidP="00094B3A">
            <w:pPr>
              <w:keepNext/>
              <w:outlineLvl w:val="0"/>
              <w:rPr>
                <w:bCs/>
              </w:rPr>
            </w:pPr>
            <w:r w:rsidRPr="00674081">
              <w:rPr>
                <w:bCs/>
              </w:rPr>
              <w:t>Правосознание как элемент правового государства</w:t>
            </w:r>
          </w:p>
        </w:tc>
        <w:tc>
          <w:tcPr>
            <w:tcW w:w="1827"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Актуальные проблемы современной науки: Материалы 12-й межвузовской научно-практической конференции студентов, аспирантов и молодых ученых, 18 сентября 2014 г. / А.В. Кидинов – отв. ред. – Тамбов-Липецк: Изд-во Першина Р.В., 2014.</w:t>
            </w:r>
          </w:p>
        </w:tc>
        <w:tc>
          <w:tcPr>
            <w:tcW w:w="421" w:type="pct"/>
            <w:tcBorders>
              <w:top w:val="single" w:sz="4" w:space="0" w:color="auto"/>
              <w:left w:val="single" w:sz="4" w:space="0" w:color="auto"/>
              <w:bottom w:val="single" w:sz="4" w:space="0" w:color="auto"/>
              <w:right w:val="single" w:sz="4" w:space="0" w:color="auto"/>
            </w:tcBorders>
          </w:tcPr>
          <w:p w:rsidR="00094B3A" w:rsidRPr="00674081" w:rsidRDefault="00B677CC" w:rsidP="00094B3A">
            <w:r>
              <w:t>-</w:t>
            </w:r>
          </w:p>
        </w:tc>
        <w:tc>
          <w:tcPr>
            <w:tcW w:w="41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0,2</w:t>
            </w:r>
          </w:p>
        </w:tc>
        <w:tc>
          <w:tcPr>
            <w:tcW w:w="243" w:type="pct"/>
            <w:tcBorders>
              <w:top w:val="single" w:sz="4" w:space="0" w:color="auto"/>
              <w:left w:val="single" w:sz="4" w:space="0" w:color="auto"/>
              <w:bottom w:val="single" w:sz="4" w:space="0" w:color="auto"/>
              <w:right w:val="single" w:sz="4" w:space="0" w:color="auto"/>
            </w:tcBorders>
          </w:tcPr>
          <w:p w:rsidR="00094B3A" w:rsidRPr="00674081" w:rsidRDefault="00094B3A" w:rsidP="00094B3A"/>
        </w:tc>
      </w:tr>
      <w:tr w:rsidR="00094B3A"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094B3A" w:rsidRPr="00674081" w:rsidRDefault="00094B3A"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Попурей Н.С.</w:t>
            </w:r>
          </w:p>
          <w:p w:rsidR="00094B3A" w:rsidRPr="00674081" w:rsidRDefault="00094B3A" w:rsidP="00094B3A"/>
        </w:tc>
        <w:tc>
          <w:tcPr>
            <w:tcW w:w="891" w:type="pct"/>
            <w:tcBorders>
              <w:top w:val="single" w:sz="4" w:space="0" w:color="auto"/>
              <w:left w:val="single" w:sz="4" w:space="0" w:color="auto"/>
              <w:bottom w:val="single" w:sz="4" w:space="0" w:color="auto"/>
              <w:right w:val="single" w:sz="4" w:space="0" w:color="auto"/>
            </w:tcBorders>
          </w:tcPr>
          <w:p w:rsidR="00094B3A" w:rsidRPr="00674081" w:rsidRDefault="00094B3A" w:rsidP="00094B3A">
            <w:pPr>
              <w:keepNext/>
              <w:outlineLvl w:val="0"/>
              <w:rPr>
                <w:bCs/>
              </w:rPr>
            </w:pPr>
            <w:r w:rsidRPr="00674081">
              <w:rPr>
                <w:bCs/>
              </w:rPr>
              <w:t>Основные положения философии Платона</w:t>
            </w:r>
          </w:p>
        </w:tc>
        <w:tc>
          <w:tcPr>
            <w:tcW w:w="1827"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Актуальные проблемы современной науки: Материалы 12-й межвузовской научно-практической конференции студентов, аспирантов и молодых ученых, 18 сентября 2014 г. / А.В. Кидинов – отв. ред. – Тамбов-Липецк: Изд-во Першина Р.В., 2014.</w:t>
            </w:r>
          </w:p>
        </w:tc>
        <w:tc>
          <w:tcPr>
            <w:tcW w:w="421" w:type="pct"/>
            <w:tcBorders>
              <w:top w:val="single" w:sz="4" w:space="0" w:color="auto"/>
              <w:left w:val="single" w:sz="4" w:space="0" w:color="auto"/>
              <w:bottom w:val="single" w:sz="4" w:space="0" w:color="auto"/>
              <w:right w:val="single" w:sz="4" w:space="0" w:color="auto"/>
            </w:tcBorders>
          </w:tcPr>
          <w:p w:rsidR="00094B3A" w:rsidRPr="00674081" w:rsidRDefault="00B677CC" w:rsidP="00094B3A">
            <w:r>
              <w:t>-</w:t>
            </w:r>
          </w:p>
        </w:tc>
        <w:tc>
          <w:tcPr>
            <w:tcW w:w="41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0,2</w:t>
            </w:r>
          </w:p>
        </w:tc>
        <w:tc>
          <w:tcPr>
            <w:tcW w:w="243" w:type="pct"/>
            <w:tcBorders>
              <w:top w:val="single" w:sz="4" w:space="0" w:color="auto"/>
              <w:left w:val="single" w:sz="4" w:space="0" w:color="auto"/>
              <w:bottom w:val="single" w:sz="4" w:space="0" w:color="auto"/>
              <w:right w:val="single" w:sz="4" w:space="0" w:color="auto"/>
            </w:tcBorders>
          </w:tcPr>
          <w:p w:rsidR="00094B3A" w:rsidRPr="00674081" w:rsidRDefault="00094B3A" w:rsidP="00094B3A"/>
        </w:tc>
      </w:tr>
      <w:tr w:rsidR="00094B3A"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094B3A" w:rsidRPr="00674081" w:rsidRDefault="00094B3A"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94B3A" w:rsidRPr="00674081" w:rsidRDefault="00094B3A" w:rsidP="00094B3A">
            <w:pPr>
              <w:keepNext/>
              <w:suppressLineNumbers/>
              <w:suppressAutoHyphens/>
            </w:pPr>
            <w:r w:rsidRPr="00674081">
              <w:t>Гусева Т.В. магистрант 1 года обучения по программе ФМ</w:t>
            </w:r>
          </w:p>
        </w:tc>
        <w:tc>
          <w:tcPr>
            <w:tcW w:w="89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 xml:space="preserve">Стратегическое планирование как элемент управления фирмой </w:t>
            </w:r>
          </w:p>
        </w:tc>
        <w:tc>
          <w:tcPr>
            <w:tcW w:w="1827"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Научно-методический электронный журнал «Концепт», специальный выпуск, 2014</w:t>
            </w:r>
          </w:p>
        </w:tc>
        <w:tc>
          <w:tcPr>
            <w:tcW w:w="421" w:type="pct"/>
            <w:tcBorders>
              <w:top w:val="single" w:sz="4" w:space="0" w:color="auto"/>
              <w:left w:val="single" w:sz="4" w:space="0" w:color="auto"/>
              <w:bottom w:val="single" w:sz="4" w:space="0" w:color="auto"/>
              <w:right w:val="single" w:sz="4" w:space="0" w:color="auto"/>
            </w:tcBorders>
          </w:tcPr>
          <w:p w:rsidR="00094B3A" w:rsidRPr="00674081" w:rsidRDefault="00B677CC" w:rsidP="00094B3A">
            <w:r>
              <w:t>-</w:t>
            </w:r>
          </w:p>
        </w:tc>
        <w:tc>
          <w:tcPr>
            <w:tcW w:w="41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0,3</w:t>
            </w:r>
          </w:p>
        </w:tc>
        <w:tc>
          <w:tcPr>
            <w:tcW w:w="243" w:type="pct"/>
            <w:tcBorders>
              <w:top w:val="single" w:sz="4" w:space="0" w:color="auto"/>
              <w:left w:val="single" w:sz="4" w:space="0" w:color="auto"/>
              <w:bottom w:val="single" w:sz="4" w:space="0" w:color="auto"/>
              <w:right w:val="single" w:sz="4" w:space="0" w:color="auto"/>
            </w:tcBorders>
          </w:tcPr>
          <w:p w:rsidR="00094B3A" w:rsidRPr="00674081" w:rsidRDefault="00094B3A" w:rsidP="00094B3A"/>
        </w:tc>
      </w:tr>
      <w:tr w:rsidR="00094B3A"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094B3A" w:rsidRPr="00674081" w:rsidRDefault="00094B3A"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Газина Е.А.,</w:t>
            </w:r>
          </w:p>
          <w:p w:rsidR="00094B3A" w:rsidRPr="00674081" w:rsidRDefault="00094B3A" w:rsidP="00094B3A">
            <w:r w:rsidRPr="00674081">
              <w:t>студент 6 курса специальность «Маркетинг»</w:t>
            </w:r>
          </w:p>
        </w:tc>
        <w:tc>
          <w:tcPr>
            <w:tcW w:w="89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Социальные сети как средство продвижения товара на рынке</w:t>
            </w:r>
          </w:p>
        </w:tc>
        <w:tc>
          <w:tcPr>
            <w:tcW w:w="1827"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Международная научно-практическая конференция «Образование  в 21 веке», Саратов, 2014 – 300с.</w:t>
            </w:r>
          </w:p>
        </w:tc>
        <w:tc>
          <w:tcPr>
            <w:tcW w:w="421" w:type="pct"/>
            <w:tcBorders>
              <w:top w:val="single" w:sz="4" w:space="0" w:color="auto"/>
              <w:left w:val="single" w:sz="4" w:space="0" w:color="auto"/>
              <w:bottom w:val="single" w:sz="4" w:space="0" w:color="auto"/>
              <w:right w:val="single" w:sz="4" w:space="0" w:color="auto"/>
            </w:tcBorders>
          </w:tcPr>
          <w:p w:rsidR="00094B3A" w:rsidRPr="00674081" w:rsidRDefault="00B677CC" w:rsidP="00094B3A">
            <w:r>
              <w:t>-</w:t>
            </w:r>
          </w:p>
        </w:tc>
        <w:tc>
          <w:tcPr>
            <w:tcW w:w="41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0,25</w:t>
            </w:r>
          </w:p>
        </w:tc>
        <w:tc>
          <w:tcPr>
            <w:tcW w:w="243" w:type="pct"/>
            <w:tcBorders>
              <w:top w:val="single" w:sz="4" w:space="0" w:color="auto"/>
              <w:left w:val="single" w:sz="4" w:space="0" w:color="auto"/>
              <w:bottom w:val="single" w:sz="4" w:space="0" w:color="auto"/>
              <w:right w:val="single" w:sz="4" w:space="0" w:color="auto"/>
            </w:tcBorders>
          </w:tcPr>
          <w:p w:rsidR="00094B3A" w:rsidRPr="00674081" w:rsidRDefault="00094B3A" w:rsidP="00094B3A"/>
        </w:tc>
      </w:tr>
      <w:tr w:rsidR="00094B3A"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094B3A" w:rsidRPr="00674081" w:rsidRDefault="00094B3A"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Белавина М.Н.,</w:t>
            </w:r>
          </w:p>
          <w:p w:rsidR="00094B3A" w:rsidRPr="00674081" w:rsidRDefault="00094B3A" w:rsidP="00094B3A">
            <w:r w:rsidRPr="00674081">
              <w:t>студент 6 курса специальность «Маркетинг»</w:t>
            </w:r>
          </w:p>
        </w:tc>
        <w:tc>
          <w:tcPr>
            <w:tcW w:w="89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Специфика маркетинга в сфере российских железных дорог</w:t>
            </w:r>
          </w:p>
        </w:tc>
        <w:tc>
          <w:tcPr>
            <w:tcW w:w="1827"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Международная научно-практическая конференция «Экономика и социум: современные модели развития общества в аспекте глобализации», Саратов, 2014 – 300 с.</w:t>
            </w:r>
          </w:p>
        </w:tc>
        <w:tc>
          <w:tcPr>
            <w:tcW w:w="421" w:type="pct"/>
            <w:tcBorders>
              <w:top w:val="single" w:sz="4" w:space="0" w:color="auto"/>
              <w:left w:val="single" w:sz="4" w:space="0" w:color="auto"/>
              <w:bottom w:val="single" w:sz="4" w:space="0" w:color="auto"/>
              <w:right w:val="single" w:sz="4" w:space="0" w:color="auto"/>
            </w:tcBorders>
          </w:tcPr>
          <w:p w:rsidR="00094B3A" w:rsidRPr="00674081" w:rsidRDefault="00B677CC" w:rsidP="00094B3A">
            <w:r>
              <w:t>-</w:t>
            </w:r>
          </w:p>
        </w:tc>
        <w:tc>
          <w:tcPr>
            <w:tcW w:w="41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0,20</w:t>
            </w:r>
          </w:p>
        </w:tc>
        <w:tc>
          <w:tcPr>
            <w:tcW w:w="243" w:type="pct"/>
            <w:tcBorders>
              <w:top w:val="single" w:sz="4" w:space="0" w:color="auto"/>
              <w:left w:val="single" w:sz="4" w:space="0" w:color="auto"/>
              <w:bottom w:val="single" w:sz="4" w:space="0" w:color="auto"/>
              <w:right w:val="single" w:sz="4" w:space="0" w:color="auto"/>
            </w:tcBorders>
          </w:tcPr>
          <w:p w:rsidR="00094B3A" w:rsidRPr="00674081" w:rsidRDefault="00094B3A" w:rsidP="00094B3A"/>
        </w:tc>
      </w:tr>
      <w:tr w:rsidR="00094B3A"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094B3A" w:rsidRPr="00674081" w:rsidRDefault="00094B3A"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Курьянова Л.Ю., Утятникова Е.В., студенты 6 курса специальность «Маркетинг»</w:t>
            </w:r>
          </w:p>
        </w:tc>
        <w:tc>
          <w:tcPr>
            <w:tcW w:w="89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Инновационное развитие территории</w:t>
            </w:r>
          </w:p>
        </w:tc>
        <w:tc>
          <w:tcPr>
            <w:tcW w:w="1827"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V Международная научно-практическая конференция «Общество в эпоху перемен: формирование новых социально-экономических отношений», Саратов, 2014 – 350 с.</w:t>
            </w:r>
          </w:p>
        </w:tc>
        <w:tc>
          <w:tcPr>
            <w:tcW w:w="421" w:type="pct"/>
            <w:tcBorders>
              <w:top w:val="single" w:sz="4" w:space="0" w:color="auto"/>
              <w:left w:val="single" w:sz="4" w:space="0" w:color="auto"/>
              <w:bottom w:val="single" w:sz="4" w:space="0" w:color="auto"/>
              <w:right w:val="single" w:sz="4" w:space="0" w:color="auto"/>
            </w:tcBorders>
          </w:tcPr>
          <w:p w:rsidR="00094B3A" w:rsidRPr="00674081" w:rsidRDefault="00B677CC" w:rsidP="00094B3A">
            <w:r>
              <w:t>-</w:t>
            </w:r>
          </w:p>
        </w:tc>
        <w:tc>
          <w:tcPr>
            <w:tcW w:w="41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0,25</w:t>
            </w:r>
          </w:p>
        </w:tc>
        <w:tc>
          <w:tcPr>
            <w:tcW w:w="243" w:type="pct"/>
            <w:tcBorders>
              <w:top w:val="single" w:sz="4" w:space="0" w:color="auto"/>
              <w:left w:val="single" w:sz="4" w:space="0" w:color="auto"/>
              <w:bottom w:val="single" w:sz="4" w:space="0" w:color="auto"/>
              <w:right w:val="single" w:sz="4" w:space="0" w:color="auto"/>
            </w:tcBorders>
          </w:tcPr>
          <w:p w:rsidR="00094B3A" w:rsidRPr="00674081" w:rsidRDefault="00094B3A" w:rsidP="00094B3A"/>
        </w:tc>
      </w:tr>
      <w:tr w:rsidR="00094B3A"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094B3A" w:rsidRPr="00674081" w:rsidRDefault="00094B3A"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094B3A" w:rsidRPr="00674081" w:rsidRDefault="00094B3A" w:rsidP="00094B3A">
            <w:pPr>
              <w:keepNext/>
              <w:suppressLineNumbers/>
              <w:suppressAutoHyphens/>
            </w:pPr>
            <w:r w:rsidRPr="00674081">
              <w:t>Малышев Р.В. магистрант 1-го обучения по программе «Финансовый менеджмент»</w:t>
            </w:r>
          </w:p>
        </w:tc>
        <w:tc>
          <w:tcPr>
            <w:tcW w:w="891"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Стереотипы создания, развития и продвижения брендов регионов</w:t>
            </w:r>
          </w:p>
        </w:tc>
        <w:tc>
          <w:tcPr>
            <w:tcW w:w="1827"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Сборник трудов МНПК «Устойчивость и динамизм развития общества: проблемы экономики, управления, права и культуры»,2014</w:t>
            </w:r>
          </w:p>
        </w:tc>
        <w:tc>
          <w:tcPr>
            <w:tcW w:w="421" w:type="pct"/>
            <w:tcBorders>
              <w:top w:val="single" w:sz="4" w:space="0" w:color="auto"/>
              <w:left w:val="single" w:sz="4" w:space="0" w:color="auto"/>
              <w:bottom w:val="single" w:sz="4" w:space="0" w:color="auto"/>
              <w:right w:val="single" w:sz="4" w:space="0" w:color="auto"/>
            </w:tcBorders>
          </w:tcPr>
          <w:p w:rsidR="00094B3A" w:rsidRPr="00674081" w:rsidRDefault="00B677CC" w:rsidP="00094B3A">
            <w:r>
              <w:t>-</w:t>
            </w:r>
          </w:p>
        </w:tc>
        <w:tc>
          <w:tcPr>
            <w:tcW w:w="410" w:type="pct"/>
            <w:tcBorders>
              <w:top w:val="single" w:sz="4" w:space="0" w:color="auto"/>
              <w:left w:val="single" w:sz="4" w:space="0" w:color="auto"/>
              <w:bottom w:val="single" w:sz="4" w:space="0" w:color="auto"/>
              <w:right w:val="single" w:sz="4" w:space="0" w:color="auto"/>
            </w:tcBorders>
          </w:tcPr>
          <w:p w:rsidR="00094B3A" w:rsidRPr="00674081" w:rsidRDefault="00094B3A" w:rsidP="00094B3A">
            <w:r w:rsidRPr="00674081">
              <w:t>0,2</w:t>
            </w:r>
          </w:p>
        </w:tc>
        <w:tc>
          <w:tcPr>
            <w:tcW w:w="243" w:type="pct"/>
            <w:tcBorders>
              <w:top w:val="single" w:sz="4" w:space="0" w:color="auto"/>
              <w:left w:val="single" w:sz="4" w:space="0" w:color="auto"/>
              <w:bottom w:val="single" w:sz="4" w:space="0" w:color="auto"/>
              <w:right w:val="single" w:sz="4" w:space="0" w:color="auto"/>
            </w:tcBorders>
          </w:tcPr>
          <w:p w:rsidR="00094B3A" w:rsidRPr="00674081" w:rsidRDefault="00094B3A" w:rsidP="00094B3A"/>
        </w:tc>
      </w:tr>
      <w:tr w:rsidR="008C0CE1"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8C0CE1" w:rsidRPr="00674081" w:rsidRDefault="008C0CE1"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8C0CE1" w:rsidRPr="00674081" w:rsidRDefault="008C0CE1" w:rsidP="00094B3A">
            <w:pPr>
              <w:keepNext/>
              <w:suppressLineNumbers/>
              <w:suppressAutoHyphens/>
            </w:pPr>
            <w:r w:rsidRPr="00674081">
              <w:t xml:space="preserve">Богданова А.Ю., студентка филиала </w:t>
            </w:r>
          </w:p>
        </w:tc>
        <w:tc>
          <w:tcPr>
            <w:tcW w:w="891" w:type="pct"/>
            <w:tcBorders>
              <w:top w:val="single" w:sz="4" w:space="0" w:color="auto"/>
              <w:left w:val="single" w:sz="4" w:space="0" w:color="auto"/>
              <w:bottom w:val="single" w:sz="4" w:space="0" w:color="auto"/>
              <w:right w:val="single" w:sz="4" w:space="0" w:color="auto"/>
            </w:tcBorders>
          </w:tcPr>
          <w:p w:rsidR="008C0CE1" w:rsidRPr="00674081" w:rsidRDefault="008C0CE1" w:rsidP="008C0CE1">
            <w:r w:rsidRPr="00674081">
              <w:t>Инновационный подход мотивации сотрудников ОАО «Сбербанк»</w:t>
            </w:r>
          </w:p>
        </w:tc>
        <w:tc>
          <w:tcPr>
            <w:tcW w:w="1827" w:type="pct"/>
            <w:tcBorders>
              <w:top w:val="single" w:sz="4" w:space="0" w:color="auto"/>
              <w:left w:val="single" w:sz="4" w:space="0" w:color="auto"/>
              <w:bottom w:val="single" w:sz="4" w:space="0" w:color="auto"/>
              <w:right w:val="single" w:sz="4" w:space="0" w:color="auto"/>
            </w:tcBorders>
          </w:tcPr>
          <w:p w:rsidR="008C0CE1" w:rsidRPr="00674081" w:rsidRDefault="008C0CE1" w:rsidP="00094B3A">
            <w:r w:rsidRPr="00674081">
              <w:t>Управленческое конкультирование6 поиск оптимальных решений: Материалы М международной научно-практической конференции (17 декабря 2014 года, г. Липецк) / под общ.ред. к.т.н., доц.О.В.Журавлевой, А.П.Степанова. – Воронеж: НАУКА-ЮНИПРЕСС, 2014. – 156 с.</w:t>
            </w:r>
          </w:p>
        </w:tc>
        <w:tc>
          <w:tcPr>
            <w:tcW w:w="421" w:type="pct"/>
            <w:tcBorders>
              <w:top w:val="single" w:sz="4" w:space="0" w:color="auto"/>
              <w:left w:val="single" w:sz="4" w:space="0" w:color="auto"/>
              <w:bottom w:val="single" w:sz="4" w:space="0" w:color="auto"/>
              <w:right w:val="single" w:sz="4" w:space="0" w:color="auto"/>
            </w:tcBorders>
          </w:tcPr>
          <w:p w:rsidR="008C0CE1" w:rsidRPr="00674081" w:rsidRDefault="008C0CE1" w:rsidP="00094B3A">
            <w:r w:rsidRPr="00674081">
              <w:t>Исмайлова Т.Ю.</w:t>
            </w:r>
          </w:p>
        </w:tc>
        <w:tc>
          <w:tcPr>
            <w:tcW w:w="410" w:type="pct"/>
            <w:tcBorders>
              <w:top w:val="single" w:sz="4" w:space="0" w:color="auto"/>
              <w:left w:val="single" w:sz="4" w:space="0" w:color="auto"/>
              <w:bottom w:val="single" w:sz="4" w:space="0" w:color="auto"/>
              <w:right w:val="single" w:sz="4" w:space="0" w:color="auto"/>
            </w:tcBorders>
          </w:tcPr>
          <w:p w:rsidR="008C0CE1" w:rsidRPr="00674081" w:rsidRDefault="008C0CE1" w:rsidP="00094B3A">
            <w:r w:rsidRPr="00674081">
              <w:t>0,3</w:t>
            </w:r>
          </w:p>
        </w:tc>
        <w:tc>
          <w:tcPr>
            <w:tcW w:w="243" w:type="pct"/>
            <w:tcBorders>
              <w:top w:val="single" w:sz="4" w:space="0" w:color="auto"/>
              <w:left w:val="single" w:sz="4" w:space="0" w:color="auto"/>
              <w:bottom w:val="single" w:sz="4" w:space="0" w:color="auto"/>
              <w:right w:val="single" w:sz="4" w:space="0" w:color="auto"/>
            </w:tcBorders>
          </w:tcPr>
          <w:p w:rsidR="008C0CE1" w:rsidRPr="00674081" w:rsidRDefault="008C0CE1" w:rsidP="00094B3A"/>
        </w:tc>
      </w:tr>
      <w:tr w:rsidR="008C0CE1"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8C0CE1" w:rsidRPr="00674081" w:rsidRDefault="008C0CE1"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8C0CE1" w:rsidRPr="00674081" w:rsidRDefault="008C0CE1" w:rsidP="00094B3A">
            <w:pPr>
              <w:keepNext/>
              <w:suppressLineNumbers/>
              <w:suppressAutoHyphens/>
            </w:pPr>
            <w:r w:rsidRPr="00674081">
              <w:t xml:space="preserve">Иванова Н.В., аспирант </w:t>
            </w:r>
          </w:p>
        </w:tc>
        <w:tc>
          <w:tcPr>
            <w:tcW w:w="891" w:type="pct"/>
            <w:tcBorders>
              <w:top w:val="single" w:sz="4" w:space="0" w:color="auto"/>
              <w:left w:val="single" w:sz="4" w:space="0" w:color="auto"/>
              <w:bottom w:val="single" w:sz="4" w:space="0" w:color="auto"/>
              <w:right w:val="single" w:sz="4" w:space="0" w:color="auto"/>
            </w:tcBorders>
          </w:tcPr>
          <w:p w:rsidR="008C0CE1" w:rsidRPr="00674081" w:rsidRDefault="008C0CE1" w:rsidP="00094B3A">
            <w:r w:rsidRPr="00674081">
              <w:t xml:space="preserve">Особенности функционирования малого предпринимательства в России </w:t>
            </w:r>
          </w:p>
        </w:tc>
        <w:tc>
          <w:tcPr>
            <w:tcW w:w="1827" w:type="pct"/>
            <w:tcBorders>
              <w:top w:val="single" w:sz="4" w:space="0" w:color="auto"/>
              <w:left w:val="single" w:sz="4" w:space="0" w:color="auto"/>
              <w:bottom w:val="single" w:sz="4" w:space="0" w:color="auto"/>
              <w:right w:val="single" w:sz="4" w:space="0" w:color="auto"/>
            </w:tcBorders>
          </w:tcPr>
          <w:p w:rsidR="008C0CE1" w:rsidRPr="00674081" w:rsidRDefault="0053619C" w:rsidP="00094B3A">
            <w:r w:rsidRPr="00674081">
              <w:t>Устойчивость и динамизм развития общества: проблемы экономики, управления, права и культуры. Сборник материалов XI межрегиональной студенческой научно-практической конференции (15 мая 2014г., г. Липецк) в 2-х частях.-  Воронеж: НАУКА-ЮНИПРЕСС, 2014. Часть 1.</w:t>
            </w:r>
          </w:p>
        </w:tc>
        <w:tc>
          <w:tcPr>
            <w:tcW w:w="421" w:type="pct"/>
            <w:tcBorders>
              <w:top w:val="single" w:sz="4" w:space="0" w:color="auto"/>
              <w:left w:val="single" w:sz="4" w:space="0" w:color="auto"/>
              <w:bottom w:val="single" w:sz="4" w:space="0" w:color="auto"/>
              <w:right w:val="single" w:sz="4" w:space="0" w:color="auto"/>
            </w:tcBorders>
          </w:tcPr>
          <w:p w:rsidR="008C0CE1" w:rsidRPr="00674081" w:rsidRDefault="008C0CE1" w:rsidP="00094B3A">
            <w:r w:rsidRPr="00674081">
              <w:t>Некрасова Е.А.</w:t>
            </w:r>
          </w:p>
        </w:tc>
        <w:tc>
          <w:tcPr>
            <w:tcW w:w="410" w:type="pct"/>
            <w:tcBorders>
              <w:top w:val="single" w:sz="4" w:space="0" w:color="auto"/>
              <w:left w:val="single" w:sz="4" w:space="0" w:color="auto"/>
              <w:bottom w:val="single" w:sz="4" w:space="0" w:color="auto"/>
              <w:right w:val="single" w:sz="4" w:space="0" w:color="auto"/>
            </w:tcBorders>
          </w:tcPr>
          <w:p w:rsidR="008C0CE1" w:rsidRPr="00674081" w:rsidRDefault="008C0CE1" w:rsidP="00094B3A">
            <w:r w:rsidRPr="00674081">
              <w:t>0,4</w:t>
            </w:r>
          </w:p>
        </w:tc>
        <w:tc>
          <w:tcPr>
            <w:tcW w:w="243" w:type="pct"/>
            <w:tcBorders>
              <w:top w:val="single" w:sz="4" w:space="0" w:color="auto"/>
              <w:left w:val="single" w:sz="4" w:space="0" w:color="auto"/>
              <w:bottom w:val="single" w:sz="4" w:space="0" w:color="auto"/>
              <w:right w:val="single" w:sz="4" w:space="0" w:color="auto"/>
            </w:tcBorders>
          </w:tcPr>
          <w:p w:rsidR="008C0CE1" w:rsidRPr="00674081" w:rsidRDefault="008C0CE1" w:rsidP="00094B3A"/>
        </w:tc>
      </w:tr>
      <w:tr w:rsidR="008C0CE1"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8C0CE1" w:rsidRPr="00674081" w:rsidRDefault="008C0CE1"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8C0CE1" w:rsidRPr="00674081" w:rsidRDefault="008C0CE1" w:rsidP="00094B3A">
            <w:pPr>
              <w:keepNext/>
              <w:suppressLineNumbers/>
              <w:suppressAutoHyphens/>
            </w:pPr>
            <w:r w:rsidRPr="00674081">
              <w:t xml:space="preserve">Пучнина А.А., аспирант </w:t>
            </w:r>
          </w:p>
        </w:tc>
        <w:tc>
          <w:tcPr>
            <w:tcW w:w="891" w:type="pct"/>
            <w:tcBorders>
              <w:top w:val="single" w:sz="4" w:space="0" w:color="auto"/>
              <w:left w:val="single" w:sz="4" w:space="0" w:color="auto"/>
              <w:bottom w:val="single" w:sz="4" w:space="0" w:color="auto"/>
              <w:right w:val="single" w:sz="4" w:space="0" w:color="auto"/>
            </w:tcBorders>
          </w:tcPr>
          <w:p w:rsidR="008C0CE1" w:rsidRPr="00674081" w:rsidRDefault="008C0CE1" w:rsidP="00094B3A">
            <w:r w:rsidRPr="00674081">
              <w:t xml:space="preserve">Совершенствование развития малого бизнеса в регионе </w:t>
            </w:r>
          </w:p>
        </w:tc>
        <w:tc>
          <w:tcPr>
            <w:tcW w:w="1827" w:type="pct"/>
            <w:tcBorders>
              <w:top w:val="single" w:sz="4" w:space="0" w:color="auto"/>
              <w:left w:val="single" w:sz="4" w:space="0" w:color="auto"/>
              <w:bottom w:val="single" w:sz="4" w:space="0" w:color="auto"/>
              <w:right w:val="single" w:sz="4" w:space="0" w:color="auto"/>
            </w:tcBorders>
          </w:tcPr>
          <w:p w:rsidR="008C0CE1" w:rsidRPr="00674081" w:rsidRDefault="0053619C" w:rsidP="00094B3A">
            <w:r w:rsidRPr="00674081">
              <w:t>Устойчивость и динамизм развития общества: проблемы экономики, управления, права и культуры. Сборник материалов XI межрегиональной студенческой научно-практической конференции (15 мая 2014г., г. Липецк) в 2-х частях.-  Воронеж: НАУКА-ЮНИПРЕСС, 2014. Часть 1.</w:t>
            </w:r>
          </w:p>
        </w:tc>
        <w:tc>
          <w:tcPr>
            <w:tcW w:w="421" w:type="pct"/>
            <w:tcBorders>
              <w:top w:val="single" w:sz="4" w:space="0" w:color="auto"/>
              <w:left w:val="single" w:sz="4" w:space="0" w:color="auto"/>
              <w:bottom w:val="single" w:sz="4" w:space="0" w:color="auto"/>
              <w:right w:val="single" w:sz="4" w:space="0" w:color="auto"/>
            </w:tcBorders>
          </w:tcPr>
          <w:p w:rsidR="008C0CE1" w:rsidRPr="00674081" w:rsidRDefault="008C0CE1" w:rsidP="008C0CE1">
            <w:pPr>
              <w:tabs>
                <w:tab w:val="left" w:pos="765"/>
              </w:tabs>
            </w:pPr>
            <w:r w:rsidRPr="00674081">
              <w:t>Некрасова Е.А.</w:t>
            </w:r>
          </w:p>
        </w:tc>
        <w:tc>
          <w:tcPr>
            <w:tcW w:w="410" w:type="pct"/>
            <w:tcBorders>
              <w:top w:val="single" w:sz="4" w:space="0" w:color="auto"/>
              <w:left w:val="single" w:sz="4" w:space="0" w:color="auto"/>
              <w:bottom w:val="single" w:sz="4" w:space="0" w:color="auto"/>
              <w:right w:val="single" w:sz="4" w:space="0" w:color="auto"/>
            </w:tcBorders>
          </w:tcPr>
          <w:p w:rsidR="008C0CE1" w:rsidRPr="00674081" w:rsidRDefault="008C0CE1" w:rsidP="00094B3A">
            <w:r w:rsidRPr="00674081">
              <w:t>0,2</w:t>
            </w:r>
          </w:p>
        </w:tc>
        <w:tc>
          <w:tcPr>
            <w:tcW w:w="243" w:type="pct"/>
            <w:tcBorders>
              <w:top w:val="single" w:sz="4" w:space="0" w:color="auto"/>
              <w:left w:val="single" w:sz="4" w:space="0" w:color="auto"/>
              <w:bottom w:val="single" w:sz="4" w:space="0" w:color="auto"/>
              <w:right w:val="single" w:sz="4" w:space="0" w:color="auto"/>
            </w:tcBorders>
          </w:tcPr>
          <w:p w:rsidR="008C0CE1" w:rsidRPr="00674081" w:rsidRDefault="008C0CE1" w:rsidP="00094B3A"/>
        </w:tc>
      </w:tr>
      <w:tr w:rsidR="008C0CE1"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8C0CE1" w:rsidRPr="00674081" w:rsidRDefault="008C0CE1"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8C0CE1" w:rsidRPr="00674081" w:rsidRDefault="008C0CE1" w:rsidP="008C0CE1">
            <w:pPr>
              <w:keepNext/>
              <w:suppressLineNumbers/>
              <w:suppressAutoHyphens/>
            </w:pPr>
            <w:r w:rsidRPr="00674081">
              <w:t>Алтухов А.Ю., магистр 3 курса обучения направления «Экономика»</w:t>
            </w:r>
          </w:p>
        </w:tc>
        <w:tc>
          <w:tcPr>
            <w:tcW w:w="891" w:type="pct"/>
            <w:tcBorders>
              <w:top w:val="single" w:sz="4" w:space="0" w:color="auto"/>
              <w:left w:val="single" w:sz="4" w:space="0" w:color="auto"/>
              <w:bottom w:val="single" w:sz="4" w:space="0" w:color="auto"/>
              <w:right w:val="single" w:sz="4" w:space="0" w:color="auto"/>
            </w:tcBorders>
          </w:tcPr>
          <w:p w:rsidR="008C0CE1" w:rsidRPr="00674081" w:rsidRDefault="008C0CE1" w:rsidP="00094B3A">
            <w:r w:rsidRPr="00674081">
              <w:t>Принципы подготовки и представления финансовой отчетности в соответствии с требованиями МСФО</w:t>
            </w:r>
          </w:p>
        </w:tc>
        <w:tc>
          <w:tcPr>
            <w:tcW w:w="1827" w:type="pct"/>
            <w:tcBorders>
              <w:top w:val="single" w:sz="4" w:space="0" w:color="auto"/>
              <w:left w:val="single" w:sz="4" w:space="0" w:color="auto"/>
              <w:bottom w:val="single" w:sz="4" w:space="0" w:color="auto"/>
              <w:right w:val="single" w:sz="4" w:space="0" w:color="auto"/>
            </w:tcBorders>
          </w:tcPr>
          <w:p w:rsidR="008C0CE1" w:rsidRPr="00674081" w:rsidRDefault="0053619C" w:rsidP="00094B3A">
            <w:r w:rsidRPr="00674081">
              <w:t>Устойчивость и динамизм развития общества: проблемы экономики, управления, права и культуры. Сборник материалов XI межрегиональной студенческой научно-практической конференции (15 мая 2014г., г. Липецк) в 2-х частях.-  Воронеж: НАУКА-ЮНИПРЕСС, 2014. Часть 1.</w:t>
            </w:r>
          </w:p>
        </w:tc>
        <w:tc>
          <w:tcPr>
            <w:tcW w:w="421" w:type="pct"/>
            <w:tcBorders>
              <w:top w:val="single" w:sz="4" w:space="0" w:color="auto"/>
              <w:left w:val="single" w:sz="4" w:space="0" w:color="auto"/>
              <w:bottom w:val="single" w:sz="4" w:space="0" w:color="auto"/>
              <w:right w:val="single" w:sz="4" w:space="0" w:color="auto"/>
            </w:tcBorders>
          </w:tcPr>
          <w:p w:rsidR="008C0CE1" w:rsidRPr="00674081" w:rsidRDefault="008C0CE1" w:rsidP="008C0CE1">
            <w:pPr>
              <w:tabs>
                <w:tab w:val="left" w:pos="765"/>
              </w:tabs>
            </w:pPr>
            <w:r w:rsidRPr="00674081">
              <w:t>Морозова Н.С.</w:t>
            </w:r>
          </w:p>
        </w:tc>
        <w:tc>
          <w:tcPr>
            <w:tcW w:w="410" w:type="pct"/>
            <w:tcBorders>
              <w:top w:val="single" w:sz="4" w:space="0" w:color="auto"/>
              <w:left w:val="single" w:sz="4" w:space="0" w:color="auto"/>
              <w:bottom w:val="single" w:sz="4" w:space="0" w:color="auto"/>
              <w:right w:val="single" w:sz="4" w:space="0" w:color="auto"/>
            </w:tcBorders>
          </w:tcPr>
          <w:p w:rsidR="008C0CE1" w:rsidRPr="00674081" w:rsidRDefault="008C0CE1" w:rsidP="00094B3A">
            <w:r w:rsidRPr="00674081">
              <w:t>0,2</w:t>
            </w:r>
          </w:p>
        </w:tc>
        <w:tc>
          <w:tcPr>
            <w:tcW w:w="243" w:type="pct"/>
            <w:tcBorders>
              <w:top w:val="single" w:sz="4" w:space="0" w:color="auto"/>
              <w:left w:val="single" w:sz="4" w:space="0" w:color="auto"/>
              <w:bottom w:val="single" w:sz="4" w:space="0" w:color="auto"/>
              <w:right w:val="single" w:sz="4" w:space="0" w:color="auto"/>
            </w:tcBorders>
          </w:tcPr>
          <w:p w:rsidR="008C0CE1" w:rsidRPr="00674081" w:rsidRDefault="008C0CE1" w:rsidP="00094B3A"/>
        </w:tc>
      </w:tr>
      <w:tr w:rsidR="0053619C"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53619C" w:rsidRPr="00674081" w:rsidRDefault="0053619C"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53619C" w:rsidRPr="00674081" w:rsidRDefault="0053619C" w:rsidP="0053619C">
            <w:pPr>
              <w:keepNext/>
              <w:suppressLineNumbers/>
              <w:suppressAutoHyphens/>
            </w:pPr>
            <w:r w:rsidRPr="00674081">
              <w:t>Кулешова И.Е., Черняк Д.Ю.,  студенты  3 курса магистерской подготовки направления «Менеджмент»</w:t>
            </w:r>
          </w:p>
        </w:tc>
        <w:tc>
          <w:tcPr>
            <w:tcW w:w="891" w:type="pct"/>
            <w:tcBorders>
              <w:top w:val="single" w:sz="4" w:space="0" w:color="auto"/>
              <w:left w:val="single" w:sz="4" w:space="0" w:color="auto"/>
              <w:bottom w:val="single" w:sz="4" w:space="0" w:color="auto"/>
              <w:right w:val="single" w:sz="4" w:space="0" w:color="auto"/>
            </w:tcBorders>
          </w:tcPr>
          <w:p w:rsidR="0053619C" w:rsidRPr="00674081" w:rsidRDefault="0053619C" w:rsidP="00094B3A">
            <w:r w:rsidRPr="00674081">
              <w:t>Государственная финансовая политика в России</w:t>
            </w:r>
          </w:p>
        </w:tc>
        <w:tc>
          <w:tcPr>
            <w:tcW w:w="1827" w:type="pct"/>
            <w:tcBorders>
              <w:top w:val="single" w:sz="4" w:space="0" w:color="auto"/>
              <w:left w:val="single" w:sz="4" w:space="0" w:color="auto"/>
              <w:bottom w:val="single" w:sz="4" w:space="0" w:color="auto"/>
              <w:right w:val="single" w:sz="4" w:space="0" w:color="auto"/>
            </w:tcBorders>
          </w:tcPr>
          <w:p w:rsidR="0053619C" w:rsidRPr="00674081" w:rsidRDefault="0053619C" w:rsidP="00094B3A">
            <w:r w:rsidRPr="00674081">
              <w:t>Устойчивость и динамизм развития общества: проблемы экономики, управления, права и культуры. Сборник материалов XI межрегиональной студенческой научно-практической конференции (15 мая 2014г., г. Липецк) в 2-х частях.-  Воронеж: НАУКА-ЮНИПРЕСС, 2014. Часть 1.</w:t>
            </w:r>
          </w:p>
        </w:tc>
        <w:tc>
          <w:tcPr>
            <w:tcW w:w="421" w:type="pct"/>
            <w:tcBorders>
              <w:top w:val="single" w:sz="4" w:space="0" w:color="auto"/>
              <w:left w:val="single" w:sz="4" w:space="0" w:color="auto"/>
              <w:bottom w:val="single" w:sz="4" w:space="0" w:color="auto"/>
              <w:right w:val="single" w:sz="4" w:space="0" w:color="auto"/>
            </w:tcBorders>
          </w:tcPr>
          <w:p w:rsidR="0053619C" w:rsidRPr="00674081" w:rsidRDefault="0053619C" w:rsidP="008C0CE1">
            <w:pPr>
              <w:tabs>
                <w:tab w:val="left" w:pos="765"/>
              </w:tabs>
            </w:pPr>
            <w:r w:rsidRPr="00674081">
              <w:t>Зайцев А.Н.</w:t>
            </w:r>
          </w:p>
        </w:tc>
        <w:tc>
          <w:tcPr>
            <w:tcW w:w="410" w:type="pct"/>
            <w:tcBorders>
              <w:top w:val="single" w:sz="4" w:space="0" w:color="auto"/>
              <w:left w:val="single" w:sz="4" w:space="0" w:color="auto"/>
              <w:bottom w:val="single" w:sz="4" w:space="0" w:color="auto"/>
              <w:right w:val="single" w:sz="4" w:space="0" w:color="auto"/>
            </w:tcBorders>
          </w:tcPr>
          <w:p w:rsidR="0053619C" w:rsidRPr="00674081" w:rsidRDefault="0053619C" w:rsidP="0053619C">
            <w:r w:rsidRPr="00674081">
              <w:t>0,1</w:t>
            </w:r>
          </w:p>
        </w:tc>
        <w:tc>
          <w:tcPr>
            <w:tcW w:w="243" w:type="pct"/>
            <w:tcBorders>
              <w:top w:val="single" w:sz="4" w:space="0" w:color="auto"/>
              <w:left w:val="single" w:sz="4" w:space="0" w:color="auto"/>
              <w:bottom w:val="single" w:sz="4" w:space="0" w:color="auto"/>
              <w:right w:val="single" w:sz="4" w:space="0" w:color="auto"/>
            </w:tcBorders>
          </w:tcPr>
          <w:p w:rsidR="0053619C" w:rsidRPr="00674081" w:rsidRDefault="0053619C" w:rsidP="00094B3A"/>
        </w:tc>
      </w:tr>
      <w:tr w:rsidR="0053619C"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53619C" w:rsidRPr="00674081" w:rsidRDefault="0053619C"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53619C" w:rsidRPr="00674081" w:rsidRDefault="0053619C" w:rsidP="0053619C">
            <w:pPr>
              <w:keepNext/>
              <w:suppressLineNumbers/>
              <w:suppressAutoHyphens/>
            </w:pPr>
            <w:r w:rsidRPr="00674081">
              <w:t>Малышев Р.В., Рукина Е.А.,  студенты  2 курса магистерской подготовки направления «Менеджмент»</w:t>
            </w:r>
          </w:p>
        </w:tc>
        <w:tc>
          <w:tcPr>
            <w:tcW w:w="891" w:type="pct"/>
            <w:tcBorders>
              <w:top w:val="single" w:sz="4" w:space="0" w:color="auto"/>
              <w:left w:val="single" w:sz="4" w:space="0" w:color="auto"/>
              <w:bottom w:val="single" w:sz="4" w:space="0" w:color="auto"/>
              <w:right w:val="single" w:sz="4" w:space="0" w:color="auto"/>
            </w:tcBorders>
          </w:tcPr>
          <w:p w:rsidR="0053619C" w:rsidRPr="00674081" w:rsidRDefault="0053619C" w:rsidP="00094B3A">
            <w:r w:rsidRPr="00674081">
              <w:t>Стериотипы создания, развития и продвижения брендов регионов</w:t>
            </w:r>
          </w:p>
        </w:tc>
        <w:tc>
          <w:tcPr>
            <w:tcW w:w="1827" w:type="pct"/>
            <w:tcBorders>
              <w:top w:val="single" w:sz="4" w:space="0" w:color="auto"/>
              <w:left w:val="single" w:sz="4" w:space="0" w:color="auto"/>
              <w:bottom w:val="single" w:sz="4" w:space="0" w:color="auto"/>
              <w:right w:val="single" w:sz="4" w:space="0" w:color="auto"/>
            </w:tcBorders>
          </w:tcPr>
          <w:p w:rsidR="0053619C" w:rsidRPr="00674081" w:rsidRDefault="0053619C" w:rsidP="00094B3A">
            <w:r w:rsidRPr="00674081">
              <w:t>Устойчивость и динамизм развития общества: проблемы экономики, управления, права и культуры. Сборник материалов XI межрегиональной студенческой научно-практической конференции (15 мая 2014г., г. Липецк) в 2-х частях.-  Воронеж: НАУКА-ЮНИПРЕСС, 2014. Часть 1.</w:t>
            </w:r>
          </w:p>
        </w:tc>
        <w:tc>
          <w:tcPr>
            <w:tcW w:w="421" w:type="pct"/>
            <w:tcBorders>
              <w:top w:val="single" w:sz="4" w:space="0" w:color="auto"/>
              <w:left w:val="single" w:sz="4" w:space="0" w:color="auto"/>
              <w:bottom w:val="single" w:sz="4" w:space="0" w:color="auto"/>
              <w:right w:val="single" w:sz="4" w:space="0" w:color="auto"/>
            </w:tcBorders>
          </w:tcPr>
          <w:p w:rsidR="0053619C" w:rsidRPr="00674081" w:rsidRDefault="0053619C" w:rsidP="008C0CE1">
            <w:pPr>
              <w:tabs>
                <w:tab w:val="left" w:pos="765"/>
              </w:tabs>
            </w:pPr>
            <w:r w:rsidRPr="00674081">
              <w:t>Корнева Ж.В.</w:t>
            </w:r>
          </w:p>
        </w:tc>
        <w:tc>
          <w:tcPr>
            <w:tcW w:w="410" w:type="pct"/>
            <w:tcBorders>
              <w:top w:val="single" w:sz="4" w:space="0" w:color="auto"/>
              <w:left w:val="single" w:sz="4" w:space="0" w:color="auto"/>
              <w:bottom w:val="single" w:sz="4" w:space="0" w:color="auto"/>
              <w:right w:val="single" w:sz="4" w:space="0" w:color="auto"/>
            </w:tcBorders>
          </w:tcPr>
          <w:p w:rsidR="0053619C" w:rsidRPr="00674081" w:rsidRDefault="0053619C" w:rsidP="00094B3A">
            <w:r w:rsidRPr="00674081">
              <w:t>0,2</w:t>
            </w:r>
          </w:p>
        </w:tc>
        <w:tc>
          <w:tcPr>
            <w:tcW w:w="243" w:type="pct"/>
            <w:tcBorders>
              <w:top w:val="single" w:sz="4" w:space="0" w:color="auto"/>
              <w:left w:val="single" w:sz="4" w:space="0" w:color="auto"/>
              <w:bottom w:val="single" w:sz="4" w:space="0" w:color="auto"/>
              <w:right w:val="single" w:sz="4" w:space="0" w:color="auto"/>
            </w:tcBorders>
          </w:tcPr>
          <w:p w:rsidR="0053619C" w:rsidRPr="00674081" w:rsidRDefault="0053619C" w:rsidP="00094B3A"/>
        </w:tc>
      </w:tr>
      <w:tr w:rsidR="0053619C"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53619C" w:rsidRPr="00674081" w:rsidRDefault="0053619C"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53619C" w:rsidRPr="00674081" w:rsidRDefault="0053619C" w:rsidP="0053619C">
            <w:pPr>
              <w:keepNext/>
              <w:suppressLineNumbers/>
              <w:suppressAutoHyphens/>
            </w:pPr>
            <w:r w:rsidRPr="00674081">
              <w:t>Масликова И.Н., студентка  2 курса магистерской подготовки направления «Менеджмент»</w:t>
            </w:r>
          </w:p>
        </w:tc>
        <w:tc>
          <w:tcPr>
            <w:tcW w:w="891" w:type="pct"/>
            <w:tcBorders>
              <w:top w:val="single" w:sz="4" w:space="0" w:color="auto"/>
              <w:left w:val="single" w:sz="4" w:space="0" w:color="auto"/>
              <w:bottom w:val="single" w:sz="4" w:space="0" w:color="auto"/>
              <w:right w:val="single" w:sz="4" w:space="0" w:color="auto"/>
            </w:tcBorders>
          </w:tcPr>
          <w:p w:rsidR="0053619C" w:rsidRPr="00674081" w:rsidRDefault="0053619C" w:rsidP="00094B3A">
            <w:r w:rsidRPr="00674081">
              <w:t>Бизнес-инкубатор как инструмент устойчивого развития региона</w:t>
            </w:r>
          </w:p>
        </w:tc>
        <w:tc>
          <w:tcPr>
            <w:tcW w:w="1827" w:type="pct"/>
            <w:tcBorders>
              <w:top w:val="single" w:sz="4" w:space="0" w:color="auto"/>
              <w:left w:val="single" w:sz="4" w:space="0" w:color="auto"/>
              <w:bottom w:val="single" w:sz="4" w:space="0" w:color="auto"/>
              <w:right w:val="single" w:sz="4" w:space="0" w:color="auto"/>
            </w:tcBorders>
          </w:tcPr>
          <w:p w:rsidR="0053619C" w:rsidRPr="00674081" w:rsidRDefault="0053619C" w:rsidP="00094B3A">
            <w:r w:rsidRPr="00674081">
              <w:t>Устойчивость и динамизм развития общества: проблемы экономики, управления, права и культуры. Сборник материалов XI межрегиональной студенческой научно-практической конференции (15 мая 2014г., г. Липецк) в 2-х частях.-  Воронеж: НАУКА-ЮНИПРЕСС, 2014. Часть 1.</w:t>
            </w:r>
          </w:p>
        </w:tc>
        <w:tc>
          <w:tcPr>
            <w:tcW w:w="421" w:type="pct"/>
            <w:tcBorders>
              <w:top w:val="single" w:sz="4" w:space="0" w:color="auto"/>
              <w:left w:val="single" w:sz="4" w:space="0" w:color="auto"/>
              <w:bottom w:val="single" w:sz="4" w:space="0" w:color="auto"/>
              <w:right w:val="single" w:sz="4" w:space="0" w:color="auto"/>
            </w:tcBorders>
          </w:tcPr>
          <w:p w:rsidR="0053619C" w:rsidRPr="00674081" w:rsidRDefault="0053619C" w:rsidP="008C0CE1">
            <w:pPr>
              <w:tabs>
                <w:tab w:val="left" w:pos="765"/>
              </w:tabs>
            </w:pPr>
            <w:r w:rsidRPr="00674081">
              <w:t>Гуськов А.А.</w:t>
            </w:r>
          </w:p>
        </w:tc>
        <w:tc>
          <w:tcPr>
            <w:tcW w:w="410" w:type="pct"/>
            <w:tcBorders>
              <w:top w:val="single" w:sz="4" w:space="0" w:color="auto"/>
              <w:left w:val="single" w:sz="4" w:space="0" w:color="auto"/>
              <w:bottom w:val="single" w:sz="4" w:space="0" w:color="auto"/>
              <w:right w:val="single" w:sz="4" w:space="0" w:color="auto"/>
            </w:tcBorders>
          </w:tcPr>
          <w:p w:rsidR="0053619C" w:rsidRPr="00674081" w:rsidRDefault="0053619C" w:rsidP="00094B3A">
            <w:r w:rsidRPr="00674081">
              <w:t>0,2</w:t>
            </w:r>
          </w:p>
        </w:tc>
        <w:tc>
          <w:tcPr>
            <w:tcW w:w="243" w:type="pct"/>
            <w:tcBorders>
              <w:top w:val="single" w:sz="4" w:space="0" w:color="auto"/>
              <w:left w:val="single" w:sz="4" w:space="0" w:color="auto"/>
              <w:bottom w:val="single" w:sz="4" w:space="0" w:color="auto"/>
              <w:right w:val="single" w:sz="4" w:space="0" w:color="auto"/>
            </w:tcBorders>
          </w:tcPr>
          <w:p w:rsidR="0053619C" w:rsidRPr="00674081" w:rsidRDefault="0053619C" w:rsidP="00094B3A"/>
        </w:tc>
      </w:tr>
      <w:tr w:rsidR="0053619C"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53619C" w:rsidRPr="00674081" w:rsidRDefault="0053619C"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53619C" w:rsidRPr="00674081" w:rsidRDefault="0053619C" w:rsidP="0053619C">
            <w:r w:rsidRPr="00674081">
              <w:t>Коняхина Е.М.</w:t>
            </w:r>
          </w:p>
          <w:p w:rsidR="0053619C" w:rsidRPr="00674081" w:rsidRDefault="0053619C" w:rsidP="0053619C">
            <w:r w:rsidRPr="00674081">
              <w:t>группа3М3-ЭФ301</w:t>
            </w:r>
          </w:p>
        </w:tc>
        <w:tc>
          <w:tcPr>
            <w:tcW w:w="891" w:type="pct"/>
            <w:tcBorders>
              <w:top w:val="single" w:sz="4" w:space="0" w:color="auto"/>
              <w:left w:val="single" w:sz="4" w:space="0" w:color="auto"/>
              <w:bottom w:val="single" w:sz="4" w:space="0" w:color="auto"/>
              <w:right w:val="single" w:sz="4" w:space="0" w:color="auto"/>
            </w:tcBorders>
          </w:tcPr>
          <w:p w:rsidR="0053619C" w:rsidRPr="00674081" w:rsidRDefault="0053619C" w:rsidP="0053619C">
            <w:r w:rsidRPr="00674081">
              <w:t>Динамика инвестиционной деятельности в регионе</w:t>
            </w:r>
          </w:p>
        </w:tc>
        <w:tc>
          <w:tcPr>
            <w:tcW w:w="1827" w:type="pct"/>
            <w:tcBorders>
              <w:top w:val="single" w:sz="4" w:space="0" w:color="auto"/>
              <w:left w:val="single" w:sz="4" w:space="0" w:color="auto"/>
              <w:bottom w:val="single" w:sz="4" w:space="0" w:color="auto"/>
              <w:right w:val="single" w:sz="4" w:space="0" w:color="auto"/>
            </w:tcBorders>
          </w:tcPr>
          <w:p w:rsidR="0053619C" w:rsidRPr="00674081" w:rsidRDefault="0053619C" w:rsidP="0053619C">
            <w:r w:rsidRPr="00674081">
              <w:t>Устойчивость и динамизм развития общества: проблемы экономики, управления, права и культуры. Сборник материалов XI межрегиональной студенческой научно-практической конференции (15 мая 2014г., г. Липецк) в 2-х частях.-  Воронеж: НАУКА-ЮНИПРЕСС, 2014. Часть 1.</w:t>
            </w:r>
          </w:p>
        </w:tc>
        <w:tc>
          <w:tcPr>
            <w:tcW w:w="421" w:type="pct"/>
            <w:tcBorders>
              <w:top w:val="single" w:sz="4" w:space="0" w:color="auto"/>
              <w:left w:val="single" w:sz="4" w:space="0" w:color="auto"/>
              <w:bottom w:val="single" w:sz="4" w:space="0" w:color="auto"/>
              <w:right w:val="single" w:sz="4" w:space="0" w:color="auto"/>
            </w:tcBorders>
          </w:tcPr>
          <w:p w:rsidR="0053619C" w:rsidRPr="00674081" w:rsidRDefault="0053619C" w:rsidP="0053619C">
            <w:r w:rsidRPr="00674081">
              <w:t>Дмитров Д.В.</w:t>
            </w:r>
          </w:p>
        </w:tc>
        <w:tc>
          <w:tcPr>
            <w:tcW w:w="410" w:type="pct"/>
            <w:tcBorders>
              <w:top w:val="single" w:sz="4" w:space="0" w:color="auto"/>
              <w:left w:val="single" w:sz="4" w:space="0" w:color="auto"/>
              <w:bottom w:val="single" w:sz="4" w:space="0" w:color="auto"/>
              <w:right w:val="single" w:sz="4" w:space="0" w:color="auto"/>
            </w:tcBorders>
          </w:tcPr>
          <w:p w:rsidR="0053619C" w:rsidRPr="00674081" w:rsidRDefault="0053619C" w:rsidP="0053619C">
            <w:r w:rsidRPr="00674081">
              <w:t>0,1</w:t>
            </w:r>
          </w:p>
        </w:tc>
        <w:tc>
          <w:tcPr>
            <w:tcW w:w="243" w:type="pct"/>
            <w:tcBorders>
              <w:top w:val="single" w:sz="4" w:space="0" w:color="auto"/>
              <w:left w:val="single" w:sz="4" w:space="0" w:color="auto"/>
              <w:bottom w:val="single" w:sz="4" w:space="0" w:color="auto"/>
              <w:right w:val="single" w:sz="4" w:space="0" w:color="auto"/>
            </w:tcBorders>
          </w:tcPr>
          <w:p w:rsidR="0053619C" w:rsidRPr="00674081" w:rsidRDefault="0053619C" w:rsidP="0053619C"/>
        </w:tc>
      </w:tr>
      <w:tr w:rsidR="0053619C"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53619C" w:rsidRPr="00674081" w:rsidRDefault="0053619C"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53619C" w:rsidRPr="00674081" w:rsidRDefault="0053619C" w:rsidP="0053619C">
            <w:r w:rsidRPr="00674081">
              <w:t xml:space="preserve">Леонова О.К., </w:t>
            </w:r>
          </w:p>
          <w:p w:rsidR="0053619C" w:rsidRPr="00674081" w:rsidRDefault="0053619C" w:rsidP="0053619C">
            <w:r w:rsidRPr="00674081">
              <w:t>группа3М3-ЭФ301</w:t>
            </w:r>
          </w:p>
        </w:tc>
        <w:tc>
          <w:tcPr>
            <w:tcW w:w="891" w:type="pct"/>
            <w:tcBorders>
              <w:top w:val="single" w:sz="4" w:space="0" w:color="auto"/>
              <w:left w:val="single" w:sz="4" w:space="0" w:color="auto"/>
              <w:bottom w:val="single" w:sz="4" w:space="0" w:color="auto"/>
              <w:right w:val="single" w:sz="4" w:space="0" w:color="auto"/>
            </w:tcBorders>
          </w:tcPr>
          <w:p w:rsidR="0053619C" w:rsidRPr="00674081" w:rsidRDefault="0053619C" w:rsidP="0053619C">
            <w:r w:rsidRPr="00674081">
              <w:t>Инновации в управлении как способ обеспечения устойчивого и динамичного развития малых предприятий</w:t>
            </w:r>
          </w:p>
        </w:tc>
        <w:tc>
          <w:tcPr>
            <w:tcW w:w="1827" w:type="pct"/>
            <w:tcBorders>
              <w:top w:val="single" w:sz="4" w:space="0" w:color="auto"/>
              <w:left w:val="single" w:sz="4" w:space="0" w:color="auto"/>
              <w:bottom w:val="single" w:sz="4" w:space="0" w:color="auto"/>
              <w:right w:val="single" w:sz="4" w:space="0" w:color="auto"/>
            </w:tcBorders>
          </w:tcPr>
          <w:p w:rsidR="0053619C" w:rsidRPr="00674081" w:rsidRDefault="0053619C" w:rsidP="0053619C">
            <w:r w:rsidRPr="00674081">
              <w:t>Устойчивость и динамизм развития общества: проблемы экономики, управления, права и культуры. Сборник материалов XI межрегиональной студенческой научно-практической конференции (15 мая 2014г., г. Липецк) в 2-х частях.-  Воронеж: НАУКА-ЮНИПРЕСС, 2014. Часть 1.</w:t>
            </w:r>
          </w:p>
        </w:tc>
        <w:tc>
          <w:tcPr>
            <w:tcW w:w="421" w:type="pct"/>
            <w:tcBorders>
              <w:top w:val="single" w:sz="4" w:space="0" w:color="auto"/>
              <w:left w:val="single" w:sz="4" w:space="0" w:color="auto"/>
              <w:bottom w:val="single" w:sz="4" w:space="0" w:color="auto"/>
              <w:right w:val="single" w:sz="4" w:space="0" w:color="auto"/>
            </w:tcBorders>
          </w:tcPr>
          <w:p w:rsidR="0053619C" w:rsidRPr="00674081" w:rsidRDefault="0053619C" w:rsidP="0053619C">
            <w:r w:rsidRPr="00674081">
              <w:t>Дмитров Д.В.</w:t>
            </w:r>
          </w:p>
        </w:tc>
        <w:tc>
          <w:tcPr>
            <w:tcW w:w="410" w:type="pct"/>
            <w:tcBorders>
              <w:top w:val="single" w:sz="4" w:space="0" w:color="auto"/>
              <w:left w:val="single" w:sz="4" w:space="0" w:color="auto"/>
              <w:bottom w:val="single" w:sz="4" w:space="0" w:color="auto"/>
              <w:right w:val="single" w:sz="4" w:space="0" w:color="auto"/>
            </w:tcBorders>
          </w:tcPr>
          <w:p w:rsidR="0053619C" w:rsidRPr="00674081" w:rsidRDefault="0053619C" w:rsidP="0053619C">
            <w:r w:rsidRPr="00674081">
              <w:t>0,1</w:t>
            </w:r>
          </w:p>
        </w:tc>
        <w:tc>
          <w:tcPr>
            <w:tcW w:w="243" w:type="pct"/>
            <w:tcBorders>
              <w:top w:val="single" w:sz="4" w:space="0" w:color="auto"/>
              <w:left w:val="single" w:sz="4" w:space="0" w:color="auto"/>
              <w:bottom w:val="single" w:sz="4" w:space="0" w:color="auto"/>
              <w:right w:val="single" w:sz="4" w:space="0" w:color="auto"/>
            </w:tcBorders>
          </w:tcPr>
          <w:p w:rsidR="0053619C" w:rsidRPr="00674081" w:rsidRDefault="0053619C" w:rsidP="0053619C"/>
        </w:tc>
      </w:tr>
      <w:tr w:rsidR="00E3017E"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E3017E" w:rsidRPr="00674081" w:rsidRDefault="00E3017E"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E3017E" w:rsidRPr="00674081" w:rsidRDefault="00E3017E" w:rsidP="0053619C">
            <w:r w:rsidRPr="00674081">
              <w:t>Поминова Ю.Н.</w:t>
            </w:r>
          </w:p>
        </w:tc>
        <w:tc>
          <w:tcPr>
            <w:tcW w:w="891" w:type="pct"/>
            <w:tcBorders>
              <w:top w:val="single" w:sz="4" w:space="0" w:color="auto"/>
              <w:left w:val="single" w:sz="4" w:space="0" w:color="auto"/>
              <w:bottom w:val="single" w:sz="4" w:space="0" w:color="auto"/>
              <w:right w:val="single" w:sz="4" w:space="0" w:color="auto"/>
            </w:tcBorders>
          </w:tcPr>
          <w:p w:rsidR="00E3017E" w:rsidRPr="00674081" w:rsidRDefault="00E3017E" w:rsidP="0053619C">
            <w:r w:rsidRPr="00674081">
              <w:t xml:space="preserve">Комплементарные стратегии в управлении </w:t>
            </w:r>
            <w:r w:rsidRPr="00674081">
              <w:lastRenderedPageBreak/>
              <w:t>конкурентоспособностью предприятия</w:t>
            </w:r>
          </w:p>
        </w:tc>
        <w:tc>
          <w:tcPr>
            <w:tcW w:w="1827" w:type="pct"/>
            <w:tcBorders>
              <w:top w:val="single" w:sz="4" w:space="0" w:color="auto"/>
              <w:left w:val="single" w:sz="4" w:space="0" w:color="auto"/>
              <w:bottom w:val="single" w:sz="4" w:space="0" w:color="auto"/>
              <w:right w:val="single" w:sz="4" w:space="0" w:color="auto"/>
            </w:tcBorders>
          </w:tcPr>
          <w:p w:rsidR="00E3017E" w:rsidRPr="00674081" w:rsidRDefault="00492A78" w:rsidP="0053619C">
            <w:r w:rsidRPr="00674081">
              <w:lastRenderedPageBreak/>
              <w:t xml:space="preserve">Наука и искусство управления: Материалы </w:t>
            </w:r>
            <w:r w:rsidRPr="00674081">
              <w:rPr>
                <w:lang w:val="en-US"/>
              </w:rPr>
              <w:t>II</w:t>
            </w:r>
            <w:r w:rsidRPr="00674081">
              <w:t xml:space="preserve"> международного конкурса студенческих работ (19 декабря </w:t>
            </w:r>
            <w:r w:rsidRPr="00674081">
              <w:lastRenderedPageBreak/>
              <w:t>2014 года, Липецкий филиал РАНХиГС, г. Липецк) / под общ.ред. А.Д.Моисеева, М.А.Гуриной. – Воронеж: НАУКА_ЮНИПРЕСС, 2014. – 264 с.</w:t>
            </w:r>
          </w:p>
        </w:tc>
        <w:tc>
          <w:tcPr>
            <w:tcW w:w="421" w:type="pct"/>
            <w:tcBorders>
              <w:top w:val="single" w:sz="4" w:space="0" w:color="auto"/>
              <w:left w:val="single" w:sz="4" w:space="0" w:color="auto"/>
              <w:bottom w:val="single" w:sz="4" w:space="0" w:color="auto"/>
              <w:right w:val="single" w:sz="4" w:space="0" w:color="auto"/>
            </w:tcBorders>
          </w:tcPr>
          <w:p w:rsidR="00E3017E" w:rsidRPr="00674081" w:rsidRDefault="00E3017E" w:rsidP="0053619C">
            <w:r w:rsidRPr="00674081">
              <w:lastRenderedPageBreak/>
              <w:t>Корнева Ж.В.</w:t>
            </w:r>
          </w:p>
        </w:tc>
        <w:tc>
          <w:tcPr>
            <w:tcW w:w="410" w:type="pct"/>
            <w:tcBorders>
              <w:top w:val="single" w:sz="4" w:space="0" w:color="auto"/>
              <w:left w:val="single" w:sz="4" w:space="0" w:color="auto"/>
              <w:bottom w:val="single" w:sz="4" w:space="0" w:color="auto"/>
              <w:right w:val="single" w:sz="4" w:space="0" w:color="auto"/>
            </w:tcBorders>
          </w:tcPr>
          <w:p w:rsidR="00E3017E" w:rsidRPr="00674081" w:rsidRDefault="00E3017E" w:rsidP="0053619C">
            <w:r w:rsidRPr="00674081">
              <w:t>0,3</w:t>
            </w:r>
          </w:p>
        </w:tc>
        <w:tc>
          <w:tcPr>
            <w:tcW w:w="243" w:type="pct"/>
            <w:tcBorders>
              <w:top w:val="single" w:sz="4" w:space="0" w:color="auto"/>
              <w:left w:val="single" w:sz="4" w:space="0" w:color="auto"/>
              <w:bottom w:val="single" w:sz="4" w:space="0" w:color="auto"/>
              <w:right w:val="single" w:sz="4" w:space="0" w:color="auto"/>
            </w:tcBorders>
          </w:tcPr>
          <w:p w:rsidR="00E3017E" w:rsidRPr="00674081" w:rsidRDefault="00E3017E" w:rsidP="0053619C"/>
        </w:tc>
      </w:tr>
      <w:tr w:rsidR="00E3017E"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E3017E" w:rsidRPr="00674081" w:rsidRDefault="00E3017E"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E3017E" w:rsidRPr="00674081" w:rsidRDefault="00E3017E" w:rsidP="0053619C">
            <w:r w:rsidRPr="00674081">
              <w:t>Богданова А.Ю.</w:t>
            </w:r>
          </w:p>
        </w:tc>
        <w:tc>
          <w:tcPr>
            <w:tcW w:w="891" w:type="pct"/>
            <w:tcBorders>
              <w:top w:val="single" w:sz="4" w:space="0" w:color="auto"/>
              <w:left w:val="single" w:sz="4" w:space="0" w:color="auto"/>
              <w:bottom w:val="single" w:sz="4" w:space="0" w:color="auto"/>
              <w:right w:val="single" w:sz="4" w:space="0" w:color="auto"/>
            </w:tcBorders>
          </w:tcPr>
          <w:p w:rsidR="00E3017E" w:rsidRPr="00674081" w:rsidRDefault="00E3017E" w:rsidP="0053619C">
            <w:r w:rsidRPr="00674081">
              <w:t>Инновационные подходы к мотивации труда персонала</w:t>
            </w:r>
          </w:p>
        </w:tc>
        <w:tc>
          <w:tcPr>
            <w:tcW w:w="1827" w:type="pct"/>
            <w:tcBorders>
              <w:top w:val="single" w:sz="4" w:space="0" w:color="auto"/>
              <w:left w:val="single" w:sz="4" w:space="0" w:color="auto"/>
              <w:bottom w:val="single" w:sz="4" w:space="0" w:color="auto"/>
              <w:right w:val="single" w:sz="4" w:space="0" w:color="auto"/>
            </w:tcBorders>
          </w:tcPr>
          <w:p w:rsidR="00E3017E" w:rsidRPr="00674081" w:rsidRDefault="00492A78" w:rsidP="0053619C">
            <w:r w:rsidRPr="00674081">
              <w:t xml:space="preserve">Наука и искусство управления: Материалы </w:t>
            </w:r>
            <w:r w:rsidRPr="00674081">
              <w:rPr>
                <w:lang w:val="en-US"/>
              </w:rPr>
              <w:t>II</w:t>
            </w:r>
            <w:r w:rsidRPr="00674081">
              <w:t xml:space="preserve"> международного конкурса студенческих работ (19 декабря 2014 года, Липецкий филиал РАНХиГС, г. Липецк) / под общ.ред. А.Д.Моисеева, М.А.Гуриной. – Воронеж: НАУКА_ЮНИПРЕСС, 2014. – 264 с.</w:t>
            </w:r>
          </w:p>
        </w:tc>
        <w:tc>
          <w:tcPr>
            <w:tcW w:w="421" w:type="pct"/>
            <w:tcBorders>
              <w:top w:val="single" w:sz="4" w:space="0" w:color="auto"/>
              <w:left w:val="single" w:sz="4" w:space="0" w:color="auto"/>
              <w:bottom w:val="single" w:sz="4" w:space="0" w:color="auto"/>
              <w:right w:val="single" w:sz="4" w:space="0" w:color="auto"/>
            </w:tcBorders>
          </w:tcPr>
          <w:p w:rsidR="00E3017E" w:rsidRPr="00674081" w:rsidRDefault="00E3017E" w:rsidP="0053619C">
            <w:r w:rsidRPr="00674081">
              <w:t>Корнева Ж.В.</w:t>
            </w:r>
          </w:p>
        </w:tc>
        <w:tc>
          <w:tcPr>
            <w:tcW w:w="410" w:type="pct"/>
            <w:tcBorders>
              <w:top w:val="single" w:sz="4" w:space="0" w:color="auto"/>
              <w:left w:val="single" w:sz="4" w:space="0" w:color="auto"/>
              <w:bottom w:val="single" w:sz="4" w:space="0" w:color="auto"/>
              <w:right w:val="single" w:sz="4" w:space="0" w:color="auto"/>
            </w:tcBorders>
          </w:tcPr>
          <w:p w:rsidR="00E3017E" w:rsidRPr="00674081" w:rsidRDefault="00E3017E" w:rsidP="0053619C">
            <w:r w:rsidRPr="00674081">
              <w:t>0,3</w:t>
            </w:r>
          </w:p>
        </w:tc>
        <w:tc>
          <w:tcPr>
            <w:tcW w:w="243" w:type="pct"/>
            <w:tcBorders>
              <w:top w:val="single" w:sz="4" w:space="0" w:color="auto"/>
              <w:left w:val="single" w:sz="4" w:space="0" w:color="auto"/>
              <w:bottom w:val="single" w:sz="4" w:space="0" w:color="auto"/>
              <w:right w:val="single" w:sz="4" w:space="0" w:color="auto"/>
            </w:tcBorders>
          </w:tcPr>
          <w:p w:rsidR="00E3017E" w:rsidRPr="00674081" w:rsidRDefault="00E3017E" w:rsidP="0053619C"/>
        </w:tc>
      </w:tr>
      <w:tr w:rsidR="00E3017E"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E3017E" w:rsidRPr="00674081" w:rsidRDefault="00E3017E" w:rsidP="00E6138E">
            <w:pPr>
              <w:pStyle w:val="a7"/>
              <w:keepNext/>
              <w:keepLines/>
              <w:numPr>
                <w:ilvl w:val="0"/>
                <w:numId w:val="40"/>
              </w:numPr>
            </w:pPr>
          </w:p>
        </w:tc>
        <w:tc>
          <w:tcPr>
            <w:tcW w:w="1030" w:type="pct"/>
            <w:tcBorders>
              <w:top w:val="single" w:sz="4" w:space="0" w:color="auto"/>
              <w:left w:val="single" w:sz="4" w:space="0" w:color="auto"/>
              <w:bottom w:val="single" w:sz="4" w:space="0" w:color="auto"/>
              <w:right w:val="single" w:sz="4" w:space="0" w:color="auto"/>
            </w:tcBorders>
          </w:tcPr>
          <w:p w:rsidR="00E3017E" w:rsidRPr="00674081" w:rsidRDefault="00E3017E" w:rsidP="00E3017E">
            <w:r w:rsidRPr="00674081">
              <w:t>Соколов М.В.</w:t>
            </w:r>
          </w:p>
        </w:tc>
        <w:tc>
          <w:tcPr>
            <w:tcW w:w="891" w:type="pct"/>
            <w:tcBorders>
              <w:top w:val="single" w:sz="4" w:space="0" w:color="auto"/>
              <w:left w:val="single" w:sz="4" w:space="0" w:color="auto"/>
              <w:bottom w:val="single" w:sz="4" w:space="0" w:color="auto"/>
              <w:right w:val="single" w:sz="4" w:space="0" w:color="auto"/>
            </w:tcBorders>
          </w:tcPr>
          <w:p w:rsidR="00E3017E" w:rsidRPr="00674081" w:rsidRDefault="00E3017E" w:rsidP="0053619C">
            <w:r w:rsidRPr="00674081">
              <w:t>Стратегическое планирование развития карьеры</w:t>
            </w:r>
          </w:p>
        </w:tc>
        <w:tc>
          <w:tcPr>
            <w:tcW w:w="1827" w:type="pct"/>
            <w:tcBorders>
              <w:top w:val="single" w:sz="4" w:space="0" w:color="auto"/>
              <w:left w:val="single" w:sz="4" w:space="0" w:color="auto"/>
              <w:bottom w:val="single" w:sz="4" w:space="0" w:color="auto"/>
              <w:right w:val="single" w:sz="4" w:space="0" w:color="auto"/>
            </w:tcBorders>
          </w:tcPr>
          <w:p w:rsidR="00E3017E" w:rsidRPr="00674081" w:rsidRDefault="00492A78" w:rsidP="0053619C">
            <w:r w:rsidRPr="00674081">
              <w:t xml:space="preserve">Наука и искусство управления: Материалы </w:t>
            </w:r>
            <w:r w:rsidRPr="00674081">
              <w:rPr>
                <w:lang w:val="en-US"/>
              </w:rPr>
              <w:t>II</w:t>
            </w:r>
            <w:r w:rsidRPr="00674081">
              <w:t xml:space="preserve"> международного конкурса студенческих работ (19 декабря 2014 года, Липецкий филиал РАНХиГС, г. Липецк) / под общ.ред. А.Д.Моисеева, М.А.Гуриной. – Воронеж: НАУКА_ЮНИПРЕСС, 2014. – 264 с.</w:t>
            </w:r>
          </w:p>
        </w:tc>
        <w:tc>
          <w:tcPr>
            <w:tcW w:w="421" w:type="pct"/>
            <w:tcBorders>
              <w:top w:val="single" w:sz="4" w:space="0" w:color="auto"/>
              <w:left w:val="single" w:sz="4" w:space="0" w:color="auto"/>
              <w:bottom w:val="single" w:sz="4" w:space="0" w:color="auto"/>
              <w:right w:val="single" w:sz="4" w:space="0" w:color="auto"/>
            </w:tcBorders>
          </w:tcPr>
          <w:p w:rsidR="00E3017E" w:rsidRPr="00674081" w:rsidRDefault="00E3017E" w:rsidP="0053619C">
            <w:r w:rsidRPr="00674081">
              <w:t>Исмайлова Т.Ю.</w:t>
            </w:r>
          </w:p>
        </w:tc>
        <w:tc>
          <w:tcPr>
            <w:tcW w:w="410" w:type="pct"/>
            <w:tcBorders>
              <w:top w:val="single" w:sz="4" w:space="0" w:color="auto"/>
              <w:left w:val="single" w:sz="4" w:space="0" w:color="auto"/>
              <w:bottom w:val="single" w:sz="4" w:space="0" w:color="auto"/>
              <w:right w:val="single" w:sz="4" w:space="0" w:color="auto"/>
            </w:tcBorders>
          </w:tcPr>
          <w:p w:rsidR="00E3017E" w:rsidRPr="00674081" w:rsidRDefault="00E3017E" w:rsidP="0053619C">
            <w:r w:rsidRPr="00674081">
              <w:t>0,4</w:t>
            </w:r>
          </w:p>
        </w:tc>
        <w:tc>
          <w:tcPr>
            <w:tcW w:w="243" w:type="pct"/>
            <w:tcBorders>
              <w:top w:val="single" w:sz="4" w:space="0" w:color="auto"/>
              <w:left w:val="single" w:sz="4" w:space="0" w:color="auto"/>
              <w:bottom w:val="single" w:sz="4" w:space="0" w:color="auto"/>
              <w:right w:val="single" w:sz="4" w:space="0" w:color="auto"/>
            </w:tcBorders>
          </w:tcPr>
          <w:p w:rsidR="00E3017E" w:rsidRPr="00674081" w:rsidRDefault="00E3017E" w:rsidP="0053619C"/>
        </w:tc>
      </w:tr>
      <w:tr w:rsidR="00674081"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BD4D24" w:rsidRPr="00674081" w:rsidRDefault="00BD4D24" w:rsidP="00E6138E">
            <w:pPr>
              <w:pStyle w:val="a7"/>
              <w:keepNext/>
              <w:keepLines/>
              <w:numPr>
                <w:ilvl w:val="0"/>
                <w:numId w:val="40"/>
              </w:numPr>
              <w:rPr>
                <w:sz w:val="18"/>
                <w:szCs w:val="18"/>
              </w:rPr>
            </w:pPr>
          </w:p>
        </w:tc>
        <w:tc>
          <w:tcPr>
            <w:tcW w:w="1030" w:type="pct"/>
            <w:tcBorders>
              <w:top w:val="single" w:sz="4" w:space="0" w:color="auto"/>
              <w:left w:val="single" w:sz="4" w:space="0" w:color="auto"/>
              <w:bottom w:val="single" w:sz="4" w:space="0" w:color="auto"/>
              <w:right w:val="single" w:sz="4" w:space="0" w:color="auto"/>
            </w:tcBorders>
          </w:tcPr>
          <w:p w:rsidR="00BD4D24" w:rsidRPr="00674081" w:rsidRDefault="00674081" w:rsidP="00674081">
            <w:pPr>
              <w:rPr>
                <w:szCs w:val="18"/>
              </w:rPr>
            </w:pPr>
            <w:r w:rsidRPr="00674081">
              <w:rPr>
                <w:szCs w:val="18"/>
              </w:rPr>
              <w:t>Зеничева Т.В., студент 3 курса магистерской подготовки  направления «Менеджмент»</w:t>
            </w:r>
          </w:p>
        </w:tc>
        <w:tc>
          <w:tcPr>
            <w:tcW w:w="891" w:type="pct"/>
            <w:tcBorders>
              <w:top w:val="single" w:sz="4" w:space="0" w:color="auto"/>
              <w:left w:val="single" w:sz="4" w:space="0" w:color="auto"/>
              <w:bottom w:val="single" w:sz="4" w:space="0" w:color="auto"/>
              <w:right w:val="single" w:sz="4" w:space="0" w:color="auto"/>
            </w:tcBorders>
          </w:tcPr>
          <w:p w:rsidR="00BD4D24" w:rsidRPr="00674081" w:rsidRDefault="00BD4D24" w:rsidP="0053619C">
            <w:pPr>
              <w:rPr>
                <w:szCs w:val="18"/>
              </w:rPr>
            </w:pPr>
            <w:r w:rsidRPr="00674081">
              <w:rPr>
                <w:szCs w:val="18"/>
              </w:rPr>
              <w:t>Понятие и принципы управления налоговыми обязательствами в системе управления деятельностью организации</w:t>
            </w:r>
          </w:p>
        </w:tc>
        <w:tc>
          <w:tcPr>
            <w:tcW w:w="1827" w:type="pct"/>
            <w:tcBorders>
              <w:top w:val="single" w:sz="4" w:space="0" w:color="auto"/>
              <w:left w:val="single" w:sz="4" w:space="0" w:color="auto"/>
              <w:bottom w:val="single" w:sz="4" w:space="0" w:color="auto"/>
              <w:right w:val="single" w:sz="4" w:space="0" w:color="auto"/>
            </w:tcBorders>
          </w:tcPr>
          <w:p w:rsidR="00BD4D24" w:rsidRPr="00674081" w:rsidRDefault="00BD4D24" w:rsidP="00BD4D24">
            <w:pPr>
              <w:jc w:val="both"/>
              <w:rPr>
                <w:szCs w:val="18"/>
              </w:rPr>
            </w:pPr>
            <w:r w:rsidRPr="00674081">
              <w:rPr>
                <w:szCs w:val="18"/>
              </w:rPr>
              <w:t>Актуальные вопросы совершенствования системы учета, анализа и аудита в организациях: материалы Между-народной научно-практической конференции 13 февраля 2014 г.; М-во обр. и науки РФ, ФГБОУ ВПО «Тамб. гос. ун-т им. Г.Р. Державина» ; [отв. ред. Т.А. Оводкова]. Тамбов: Изд-во ТРОО «Бизнес-Наука-Общество», 2014. 341 с.</w:t>
            </w:r>
          </w:p>
          <w:p w:rsidR="00BD4D24" w:rsidRPr="00674081" w:rsidRDefault="00BD4D24" w:rsidP="00674081">
            <w:pPr>
              <w:jc w:val="both"/>
              <w:rPr>
                <w:szCs w:val="18"/>
              </w:rPr>
            </w:pPr>
          </w:p>
        </w:tc>
        <w:tc>
          <w:tcPr>
            <w:tcW w:w="421" w:type="pct"/>
            <w:tcBorders>
              <w:top w:val="single" w:sz="4" w:space="0" w:color="auto"/>
              <w:left w:val="single" w:sz="4" w:space="0" w:color="auto"/>
              <w:bottom w:val="single" w:sz="4" w:space="0" w:color="auto"/>
              <w:right w:val="single" w:sz="4" w:space="0" w:color="auto"/>
            </w:tcBorders>
          </w:tcPr>
          <w:p w:rsidR="00BD4D24" w:rsidRPr="00674081" w:rsidRDefault="00B677CC" w:rsidP="0053619C">
            <w:pPr>
              <w:rPr>
                <w:szCs w:val="18"/>
              </w:rPr>
            </w:pPr>
            <w:r>
              <w:rPr>
                <w:szCs w:val="18"/>
              </w:rPr>
              <w:t>-</w:t>
            </w:r>
          </w:p>
        </w:tc>
        <w:tc>
          <w:tcPr>
            <w:tcW w:w="410" w:type="pct"/>
            <w:tcBorders>
              <w:top w:val="single" w:sz="4" w:space="0" w:color="auto"/>
              <w:left w:val="single" w:sz="4" w:space="0" w:color="auto"/>
              <w:bottom w:val="single" w:sz="4" w:space="0" w:color="auto"/>
              <w:right w:val="single" w:sz="4" w:space="0" w:color="auto"/>
            </w:tcBorders>
          </w:tcPr>
          <w:p w:rsidR="00BD4D24" w:rsidRPr="00674081" w:rsidRDefault="00674081" w:rsidP="0053619C">
            <w:pPr>
              <w:rPr>
                <w:szCs w:val="18"/>
              </w:rPr>
            </w:pPr>
            <w:r w:rsidRPr="00674081">
              <w:rPr>
                <w:szCs w:val="18"/>
              </w:rPr>
              <w:t>0,5</w:t>
            </w:r>
          </w:p>
        </w:tc>
        <w:tc>
          <w:tcPr>
            <w:tcW w:w="243" w:type="pct"/>
            <w:tcBorders>
              <w:top w:val="single" w:sz="4" w:space="0" w:color="auto"/>
              <w:left w:val="single" w:sz="4" w:space="0" w:color="auto"/>
              <w:bottom w:val="single" w:sz="4" w:space="0" w:color="auto"/>
              <w:right w:val="single" w:sz="4" w:space="0" w:color="auto"/>
            </w:tcBorders>
          </w:tcPr>
          <w:p w:rsidR="00BD4D24" w:rsidRPr="00674081" w:rsidRDefault="00BD4D24" w:rsidP="0053619C">
            <w:pPr>
              <w:rPr>
                <w:szCs w:val="18"/>
              </w:rPr>
            </w:pPr>
          </w:p>
        </w:tc>
      </w:tr>
      <w:tr w:rsidR="00674081" w:rsidRPr="00674081" w:rsidTr="00B677CC">
        <w:trPr>
          <w:tblHeader/>
        </w:trPr>
        <w:tc>
          <w:tcPr>
            <w:tcW w:w="178" w:type="pct"/>
            <w:tcBorders>
              <w:top w:val="single" w:sz="4" w:space="0" w:color="auto"/>
              <w:left w:val="single" w:sz="4" w:space="0" w:color="auto"/>
              <w:bottom w:val="single" w:sz="4" w:space="0" w:color="auto"/>
              <w:right w:val="single" w:sz="4" w:space="0" w:color="auto"/>
            </w:tcBorders>
          </w:tcPr>
          <w:p w:rsidR="00BD4D24" w:rsidRPr="00674081" w:rsidRDefault="00674081" w:rsidP="00BD4D24">
            <w:pPr>
              <w:keepNext/>
              <w:keepLines/>
              <w:rPr>
                <w:sz w:val="18"/>
                <w:szCs w:val="18"/>
              </w:rPr>
            </w:pPr>
            <w:r w:rsidRPr="00674081">
              <w:rPr>
                <w:sz w:val="18"/>
                <w:szCs w:val="18"/>
              </w:rPr>
              <w:t>115</w:t>
            </w:r>
          </w:p>
        </w:tc>
        <w:tc>
          <w:tcPr>
            <w:tcW w:w="1030" w:type="pct"/>
            <w:tcBorders>
              <w:top w:val="single" w:sz="4" w:space="0" w:color="auto"/>
              <w:left w:val="single" w:sz="4" w:space="0" w:color="auto"/>
              <w:bottom w:val="single" w:sz="4" w:space="0" w:color="auto"/>
              <w:right w:val="single" w:sz="4" w:space="0" w:color="auto"/>
            </w:tcBorders>
          </w:tcPr>
          <w:p w:rsidR="00BD4D24" w:rsidRPr="00674081" w:rsidRDefault="00674081" w:rsidP="00E3017E">
            <w:pPr>
              <w:rPr>
                <w:szCs w:val="18"/>
              </w:rPr>
            </w:pPr>
            <w:r w:rsidRPr="00674081">
              <w:rPr>
                <w:szCs w:val="18"/>
              </w:rPr>
              <w:t>Зеничева Т.В., студент 3 курса магистерской подготовки  направления «Менеджмент»</w:t>
            </w:r>
          </w:p>
        </w:tc>
        <w:tc>
          <w:tcPr>
            <w:tcW w:w="891" w:type="pct"/>
            <w:tcBorders>
              <w:top w:val="single" w:sz="4" w:space="0" w:color="auto"/>
              <w:left w:val="single" w:sz="4" w:space="0" w:color="auto"/>
              <w:bottom w:val="single" w:sz="4" w:space="0" w:color="auto"/>
              <w:right w:val="single" w:sz="4" w:space="0" w:color="auto"/>
            </w:tcBorders>
          </w:tcPr>
          <w:p w:rsidR="00BD4D24" w:rsidRPr="00674081" w:rsidRDefault="00674081" w:rsidP="0053619C">
            <w:pPr>
              <w:rPr>
                <w:szCs w:val="18"/>
              </w:rPr>
            </w:pPr>
            <w:r w:rsidRPr="00674081">
              <w:rPr>
                <w:szCs w:val="18"/>
              </w:rPr>
              <w:t>Налоговые риски в современных налоговых системах</w:t>
            </w:r>
          </w:p>
        </w:tc>
        <w:tc>
          <w:tcPr>
            <w:tcW w:w="1827" w:type="pct"/>
            <w:tcBorders>
              <w:top w:val="single" w:sz="4" w:space="0" w:color="auto"/>
              <w:left w:val="single" w:sz="4" w:space="0" w:color="auto"/>
              <w:bottom w:val="single" w:sz="4" w:space="0" w:color="auto"/>
              <w:right w:val="single" w:sz="4" w:space="0" w:color="auto"/>
            </w:tcBorders>
          </w:tcPr>
          <w:p w:rsidR="00BD4D24" w:rsidRPr="00674081" w:rsidRDefault="00BD4D24" w:rsidP="00674081">
            <w:pPr>
              <w:jc w:val="both"/>
              <w:rPr>
                <w:szCs w:val="18"/>
              </w:rPr>
            </w:pPr>
            <w:r w:rsidRPr="00674081">
              <w:rPr>
                <w:szCs w:val="18"/>
              </w:rPr>
              <w:t>Совершенствование налоговой политики государства в условиях глобализирующейся экономики; материалы Международной научной конференции 15 мая 2014 г.; Мин-во обр. и науки РФ, Тамб. гос. ун-т им. Г.Р. Державина ; [отв. ред. Ю.Ю Косенкова]. Тамбов: Изд-во ТРОО «Бизнес-Наука-Общество», 2014. 407 с.</w:t>
            </w:r>
          </w:p>
          <w:p w:rsidR="00BD4D24" w:rsidRPr="00674081" w:rsidRDefault="00BD4D24" w:rsidP="0053619C">
            <w:pPr>
              <w:rPr>
                <w:szCs w:val="18"/>
              </w:rPr>
            </w:pPr>
          </w:p>
        </w:tc>
        <w:tc>
          <w:tcPr>
            <w:tcW w:w="421" w:type="pct"/>
            <w:tcBorders>
              <w:top w:val="single" w:sz="4" w:space="0" w:color="auto"/>
              <w:left w:val="single" w:sz="4" w:space="0" w:color="auto"/>
              <w:bottom w:val="single" w:sz="4" w:space="0" w:color="auto"/>
              <w:right w:val="single" w:sz="4" w:space="0" w:color="auto"/>
            </w:tcBorders>
          </w:tcPr>
          <w:p w:rsidR="00BD4D24" w:rsidRPr="00674081" w:rsidRDefault="00B677CC" w:rsidP="0053619C">
            <w:pPr>
              <w:rPr>
                <w:szCs w:val="18"/>
              </w:rPr>
            </w:pPr>
            <w:r>
              <w:rPr>
                <w:szCs w:val="18"/>
              </w:rPr>
              <w:t>-</w:t>
            </w:r>
          </w:p>
        </w:tc>
        <w:tc>
          <w:tcPr>
            <w:tcW w:w="410" w:type="pct"/>
            <w:tcBorders>
              <w:top w:val="single" w:sz="4" w:space="0" w:color="auto"/>
              <w:left w:val="single" w:sz="4" w:space="0" w:color="auto"/>
              <w:bottom w:val="single" w:sz="4" w:space="0" w:color="auto"/>
              <w:right w:val="single" w:sz="4" w:space="0" w:color="auto"/>
            </w:tcBorders>
          </w:tcPr>
          <w:p w:rsidR="00BD4D24" w:rsidRPr="00674081" w:rsidRDefault="00674081" w:rsidP="0053619C">
            <w:pPr>
              <w:rPr>
                <w:szCs w:val="18"/>
              </w:rPr>
            </w:pPr>
            <w:r w:rsidRPr="00674081">
              <w:rPr>
                <w:szCs w:val="18"/>
              </w:rPr>
              <w:t>0,5</w:t>
            </w:r>
          </w:p>
        </w:tc>
        <w:tc>
          <w:tcPr>
            <w:tcW w:w="243" w:type="pct"/>
            <w:tcBorders>
              <w:top w:val="single" w:sz="4" w:space="0" w:color="auto"/>
              <w:left w:val="single" w:sz="4" w:space="0" w:color="auto"/>
              <w:bottom w:val="single" w:sz="4" w:space="0" w:color="auto"/>
              <w:right w:val="single" w:sz="4" w:space="0" w:color="auto"/>
            </w:tcBorders>
          </w:tcPr>
          <w:p w:rsidR="00BD4D24" w:rsidRPr="00674081" w:rsidRDefault="00BD4D24" w:rsidP="0053619C">
            <w:pPr>
              <w:rPr>
                <w:szCs w:val="18"/>
              </w:rPr>
            </w:pPr>
          </w:p>
        </w:tc>
      </w:tr>
    </w:tbl>
    <w:p w:rsidR="00583978" w:rsidRPr="00674081" w:rsidRDefault="00583978" w:rsidP="00C1653C">
      <w:pPr>
        <w:pStyle w:val="5"/>
        <w:rPr>
          <w:sz w:val="28"/>
          <w:szCs w:val="28"/>
        </w:rPr>
      </w:pPr>
      <w:bookmarkStart w:id="5" w:name="_Toc364773957"/>
      <w:bookmarkStart w:id="6" w:name="_GoBack"/>
      <w:bookmarkEnd w:id="6"/>
    </w:p>
    <w:bookmarkEnd w:id="5"/>
    <w:sectPr w:rsidR="00583978" w:rsidRPr="00674081" w:rsidSect="005D21D0">
      <w:headerReference w:type="default" r:id="rId8"/>
      <w:pgSz w:w="16838" w:h="11906" w:orient="landscape"/>
      <w:pgMar w:top="1134" w:right="1134" w:bottom="851"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A6C" w:rsidRDefault="00EA3A6C" w:rsidP="00E076C2">
      <w:r>
        <w:separator/>
      </w:r>
    </w:p>
  </w:endnote>
  <w:endnote w:type="continuationSeparator" w:id="0">
    <w:p w:rsidR="00EA3A6C" w:rsidRDefault="00EA3A6C" w:rsidP="00E07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ucida Grande">
    <w:altName w:val="Times New Roman"/>
    <w:charset w:val="00"/>
    <w:family w:val="roman"/>
    <w:pitch w:val="default"/>
  </w:font>
  <w:font w:name="ヒラギノ角ゴ Pro W3">
    <w:altName w:val="Arial Unicode MS"/>
    <w:charset w:val="00"/>
    <w:family w:val="roman"/>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no Pro">
    <w:panose1 w:val="00000000000000000000"/>
    <w:charset w:val="00"/>
    <w:family w:val="roman"/>
    <w:notTrueType/>
    <w:pitch w:val="variable"/>
    <w:sig w:usb0="60000287" w:usb1="00000001" w:usb2="00000000" w:usb3="00000000" w:csb0="0000019F" w:csb1="00000000"/>
  </w:font>
  <w:font w:name="Century Schoolbook">
    <w:charset w:val="CC"/>
    <w:family w:val="roman"/>
    <w:pitch w:val="variable"/>
    <w:sig w:usb0="00000287" w:usb1="00000000" w:usb2="00000000" w:usb3="00000000" w:csb0="0000009F" w:csb1="00000000"/>
  </w:font>
  <w:font w:name="Albertus Extra Bold">
    <w:charset w:val="00"/>
    <w:family w:val="swiss"/>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A6C" w:rsidRDefault="00EA3A6C" w:rsidP="00E076C2">
      <w:r>
        <w:separator/>
      </w:r>
    </w:p>
  </w:footnote>
  <w:footnote w:type="continuationSeparator" w:id="0">
    <w:p w:rsidR="00EA3A6C" w:rsidRDefault="00EA3A6C" w:rsidP="00E07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231830"/>
      <w:docPartObj>
        <w:docPartGallery w:val="Page Numbers (Top of Page)"/>
        <w:docPartUnique/>
      </w:docPartObj>
    </w:sdtPr>
    <w:sdtEndPr/>
    <w:sdtContent>
      <w:p w:rsidR="00EA3A6C" w:rsidRDefault="00EA3A6C">
        <w:pPr>
          <w:pStyle w:val="ac"/>
          <w:jc w:val="center"/>
        </w:pPr>
        <w:r>
          <w:fldChar w:fldCharType="begin"/>
        </w:r>
        <w:r>
          <w:instrText>PAGE   \* MERGEFORMAT</w:instrText>
        </w:r>
        <w:r>
          <w:fldChar w:fldCharType="separate"/>
        </w:r>
        <w:r w:rsidR="00F24341">
          <w:rPr>
            <w:noProof/>
          </w:rPr>
          <w:t>11</w:t>
        </w:r>
        <w:r>
          <w:rPr>
            <w:noProof/>
          </w:rPr>
          <w:fldChar w:fldCharType="end"/>
        </w:r>
      </w:p>
    </w:sdtContent>
  </w:sdt>
  <w:p w:rsidR="00EA3A6C" w:rsidRDefault="00EA3A6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A02BA0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FCD62DEE"/>
    <w:lvl w:ilvl="0">
      <w:start w:val="1"/>
      <w:numFmt w:val="decimal"/>
      <w:lvlText w:val="%1."/>
      <w:lvlJc w:val="left"/>
      <w:pPr>
        <w:tabs>
          <w:tab w:val="num" w:pos="360"/>
        </w:tabs>
        <w:ind w:left="360" w:hanging="360"/>
      </w:pPr>
    </w:lvl>
  </w:abstractNum>
  <w:abstractNum w:abstractNumId="2" w15:restartNumberingAfterBreak="0">
    <w:nsid w:val="014A2CDA"/>
    <w:multiLevelType w:val="hybridMultilevel"/>
    <w:tmpl w:val="9EB03C34"/>
    <w:lvl w:ilvl="0" w:tplc="444A17DE">
      <w:start w:val="1"/>
      <w:numFmt w:val="decimal"/>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785EE9"/>
    <w:multiLevelType w:val="hybridMultilevel"/>
    <w:tmpl w:val="AB043720"/>
    <w:lvl w:ilvl="0" w:tplc="9A1241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7A1593"/>
    <w:multiLevelType w:val="hybridMultilevel"/>
    <w:tmpl w:val="47249C4E"/>
    <w:lvl w:ilvl="0" w:tplc="D65E87FE">
      <w:start w:val="1"/>
      <w:numFmt w:val="decimal"/>
      <w:lvlText w:val="%1."/>
      <w:lvlJc w:val="left"/>
      <w:pPr>
        <w:tabs>
          <w:tab w:val="num" w:pos="720"/>
        </w:tabs>
        <w:ind w:left="720" w:hanging="360"/>
      </w:pPr>
      <w:rPr>
        <w:b w:val="0"/>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6B60EA"/>
    <w:multiLevelType w:val="hybridMultilevel"/>
    <w:tmpl w:val="800A8D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E8254B9"/>
    <w:multiLevelType w:val="hybridMultilevel"/>
    <w:tmpl w:val="2D9C16D0"/>
    <w:lvl w:ilvl="0" w:tplc="49CA17CC">
      <w:start w:val="1"/>
      <w:numFmt w:val="decimal"/>
      <w:lvlText w:val="%1."/>
      <w:lvlJc w:val="left"/>
      <w:pPr>
        <w:ind w:left="720" w:hanging="360"/>
      </w:pPr>
      <w:rPr>
        <w:rFonts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313147"/>
    <w:multiLevelType w:val="hybridMultilevel"/>
    <w:tmpl w:val="8BD282CA"/>
    <w:lvl w:ilvl="0" w:tplc="F7E82984">
      <w:start w:val="1"/>
      <w:numFmt w:val="decimal"/>
      <w:lvlText w:val="%1."/>
      <w:lvlJc w:val="left"/>
      <w:pPr>
        <w:tabs>
          <w:tab w:val="num" w:pos="720"/>
        </w:tabs>
        <w:ind w:left="72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32A74BB"/>
    <w:multiLevelType w:val="hybridMultilevel"/>
    <w:tmpl w:val="FEE40F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3CE0355"/>
    <w:multiLevelType w:val="hybridMultilevel"/>
    <w:tmpl w:val="2D9C16D0"/>
    <w:lvl w:ilvl="0" w:tplc="49CA17CC">
      <w:start w:val="1"/>
      <w:numFmt w:val="decimal"/>
      <w:lvlText w:val="%1."/>
      <w:lvlJc w:val="left"/>
      <w:pPr>
        <w:ind w:left="720" w:hanging="360"/>
      </w:pPr>
      <w:rPr>
        <w:rFonts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A26CA8"/>
    <w:multiLevelType w:val="hybridMultilevel"/>
    <w:tmpl w:val="6FA0E5D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561CD9"/>
    <w:multiLevelType w:val="hybridMultilevel"/>
    <w:tmpl w:val="ED6A97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B3867A8"/>
    <w:multiLevelType w:val="hybridMultilevel"/>
    <w:tmpl w:val="ACBE8274"/>
    <w:lvl w:ilvl="0" w:tplc="E7DA3886">
      <w:start w:val="1"/>
      <w:numFmt w:val="decimal"/>
      <w:lvlText w:val="%1."/>
      <w:lvlJc w:val="left"/>
      <w:pPr>
        <w:tabs>
          <w:tab w:val="num" w:pos="777"/>
        </w:tabs>
        <w:ind w:left="777" w:hanging="7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895DEA"/>
    <w:multiLevelType w:val="hybridMultilevel"/>
    <w:tmpl w:val="158C24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124203A"/>
    <w:multiLevelType w:val="hybridMultilevel"/>
    <w:tmpl w:val="F61C3912"/>
    <w:lvl w:ilvl="0" w:tplc="8C028978">
      <w:start w:val="1"/>
      <w:numFmt w:val="decimal"/>
      <w:lvlText w:val="%1."/>
      <w:lvlJc w:val="left"/>
      <w:pPr>
        <w:tabs>
          <w:tab w:val="num" w:pos="777"/>
        </w:tabs>
        <w:ind w:left="777" w:hanging="7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A1940E4"/>
    <w:multiLevelType w:val="hybridMultilevel"/>
    <w:tmpl w:val="AB043720"/>
    <w:lvl w:ilvl="0" w:tplc="9A1241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967E2D"/>
    <w:multiLevelType w:val="hybridMultilevel"/>
    <w:tmpl w:val="FB1E6F3E"/>
    <w:lvl w:ilvl="0" w:tplc="96C6A64A">
      <w:start w:val="1"/>
      <w:numFmt w:val="decimal"/>
      <w:lvlText w:val="%1."/>
      <w:lvlJc w:val="left"/>
      <w:pPr>
        <w:tabs>
          <w:tab w:val="num" w:pos="340"/>
        </w:tabs>
        <w:ind w:left="340" w:hanging="34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0294B9B"/>
    <w:multiLevelType w:val="hybridMultilevel"/>
    <w:tmpl w:val="C5165ADE"/>
    <w:lvl w:ilvl="0" w:tplc="31C6C95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6FA5DCB"/>
    <w:multiLevelType w:val="hybridMultilevel"/>
    <w:tmpl w:val="EC3A1C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7062421"/>
    <w:multiLevelType w:val="hybridMultilevel"/>
    <w:tmpl w:val="F04893D2"/>
    <w:lvl w:ilvl="0" w:tplc="527CE418">
      <w:start w:val="1"/>
      <w:numFmt w:val="decimal"/>
      <w:lvlText w:val="%1."/>
      <w:lvlJc w:val="left"/>
      <w:pPr>
        <w:ind w:left="360" w:hanging="360"/>
      </w:pPr>
      <w:rPr>
        <w:rFonts w:ascii="Times New Roman" w:hAnsi="Times New Roman" w:cs="Times New Roman" w:hint="default"/>
        <w:sz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99127B5"/>
    <w:multiLevelType w:val="hybridMultilevel"/>
    <w:tmpl w:val="5204E248"/>
    <w:lvl w:ilvl="0" w:tplc="0419000F">
      <w:start w:val="1"/>
      <w:numFmt w:val="decimal"/>
      <w:lvlText w:val="%1."/>
      <w:lvlJc w:val="left"/>
      <w:pPr>
        <w:tabs>
          <w:tab w:val="num" w:pos="777"/>
        </w:tabs>
        <w:ind w:left="777" w:hanging="360"/>
      </w:p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21" w15:restartNumberingAfterBreak="0">
    <w:nsid w:val="39A10B87"/>
    <w:multiLevelType w:val="hybridMultilevel"/>
    <w:tmpl w:val="806AD4BA"/>
    <w:lvl w:ilvl="0" w:tplc="025E4DC6">
      <w:start w:val="1"/>
      <w:numFmt w:val="decimal"/>
      <w:lvlText w:val="%1."/>
      <w:lvlJc w:val="left"/>
      <w:pPr>
        <w:tabs>
          <w:tab w:val="num" w:pos="700"/>
        </w:tabs>
        <w:ind w:left="700" w:hanging="340"/>
      </w:pPr>
      <w:rPr>
        <w:rFonts w:hint="default"/>
        <w:b w:val="0"/>
        <w:sz w:val="28"/>
        <w:szCs w:val="28"/>
      </w:rPr>
    </w:lvl>
    <w:lvl w:ilvl="1" w:tplc="0419000F">
      <w:start w:val="1"/>
      <w:numFmt w:val="decimal"/>
      <w:lvlText w:val="%2."/>
      <w:lvlJc w:val="left"/>
      <w:pPr>
        <w:tabs>
          <w:tab w:val="num" w:pos="1800"/>
        </w:tabs>
        <w:ind w:left="1800" w:hanging="360"/>
      </w:pPr>
      <w:rPr>
        <w:rFonts w:hint="default"/>
        <w:b w:val="0"/>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3B283FB1"/>
    <w:multiLevelType w:val="hybridMultilevel"/>
    <w:tmpl w:val="3F1A43B2"/>
    <w:lvl w:ilvl="0" w:tplc="9A1241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016F43"/>
    <w:multiLevelType w:val="hybridMultilevel"/>
    <w:tmpl w:val="80A60556"/>
    <w:lvl w:ilvl="0" w:tplc="21BA35EC">
      <w:start w:val="1"/>
      <w:numFmt w:val="decimal"/>
      <w:lvlText w:val="%1."/>
      <w:lvlJc w:val="left"/>
      <w:pPr>
        <w:tabs>
          <w:tab w:val="num" w:pos="720"/>
        </w:tabs>
        <w:ind w:left="720" w:hanging="360"/>
      </w:pPr>
      <w:rPr>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E0B7AA9"/>
    <w:multiLevelType w:val="hybridMultilevel"/>
    <w:tmpl w:val="F538EC58"/>
    <w:lvl w:ilvl="0" w:tplc="9A1241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A8460F"/>
    <w:multiLevelType w:val="hybridMultilevel"/>
    <w:tmpl w:val="B78AE17E"/>
    <w:lvl w:ilvl="0" w:tplc="2F66A9AC">
      <w:start w:val="1"/>
      <w:numFmt w:val="decimal"/>
      <w:lvlText w:val="%1."/>
      <w:lvlJc w:val="left"/>
      <w:pPr>
        <w:tabs>
          <w:tab w:val="num" w:pos="720"/>
        </w:tabs>
        <w:ind w:left="720" w:hanging="360"/>
      </w:pPr>
      <w:rPr>
        <w:rFonts w:ascii="Times New Roman" w:hAnsi="Times New Roman" w:cs="Times New Roman"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74E33BA"/>
    <w:multiLevelType w:val="hybridMultilevel"/>
    <w:tmpl w:val="AB043720"/>
    <w:lvl w:ilvl="0" w:tplc="9A1241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3148E9"/>
    <w:multiLevelType w:val="hybridMultilevel"/>
    <w:tmpl w:val="A2E0E660"/>
    <w:lvl w:ilvl="0" w:tplc="9D80C55A">
      <w:start w:val="1"/>
      <w:numFmt w:val="decimal"/>
      <w:lvlText w:val="%1."/>
      <w:lvlJc w:val="left"/>
      <w:pPr>
        <w:tabs>
          <w:tab w:val="num" w:pos="720"/>
        </w:tabs>
        <w:ind w:left="72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E0B45FF"/>
    <w:multiLevelType w:val="hybridMultilevel"/>
    <w:tmpl w:val="ACCEFF04"/>
    <w:lvl w:ilvl="0" w:tplc="49CA17CC">
      <w:start w:val="1"/>
      <w:numFmt w:val="decimal"/>
      <w:lvlText w:val="%1."/>
      <w:lvlJc w:val="left"/>
      <w:pPr>
        <w:ind w:left="720" w:hanging="360"/>
      </w:pPr>
      <w:rPr>
        <w:rFonts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50786F"/>
    <w:multiLevelType w:val="hybridMultilevel"/>
    <w:tmpl w:val="3F1A43B2"/>
    <w:lvl w:ilvl="0" w:tplc="9A1241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997628"/>
    <w:multiLevelType w:val="hybridMultilevel"/>
    <w:tmpl w:val="AB043720"/>
    <w:lvl w:ilvl="0" w:tplc="9A1241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4EB76FC"/>
    <w:multiLevelType w:val="hybridMultilevel"/>
    <w:tmpl w:val="6DB8975C"/>
    <w:lvl w:ilvl="0" w:tplc="1214F79A">
      <w:start w:val="1"/>
      <w:numFmt w:val="decimal"/>
      <w:lvlText w:val="%1."/>
      <w:lvlJc w:val="left"/>
      <w:pPr>
        <w:ind w:left="720" w:hanging="360"/>
      </w:pPr>
      <w:rPr>
        <w:rFonts w:hint="default"/>
        <w:b/>
        <w:i/>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20393D"/>
    <w:multiLevelType w:val="hybridMultilevel"/>
    <w:tmpl w:val="74F20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78D0248"/>
    <w:multiLevelType w:val="hybridMultilevel"/>
    <w:tmpl w:val="484E691A"/>
    <w:lvl w:ilvl="0" w:tplc="078CFB66">
      <w:start w:val="22"/>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BEE109D"/>
    <w:multiLevelType w:val="hybridMultilevel"/>
    <w:tmpl w:val="A17E0E62"/>
    <w:lvl w:ilvl="0" w:tplc="276A5B36">
      <w:numFmt w:val="bullet"/>
      <w:lvlText w:val=""/>
      <w:lvlJc w:val="left"/>
      <w:pPr>
        <w:ind w:left="355" w:hanging="360"/>
      </w:pPr>
      <w:rPr>
        <w:rFonts w:ascii="Symbol" w:eastAsiaTheme="minorEastAsia" w:hAnsi="Symbol" w:cs="Times New Roman" w:hint="default"/>
      </w:rPr>
    </w:lvl>
    <w:lvl w:ilvl="1" w:tplc="04190003" w:tentative="1">
      <w:start w:val="1"/>
      <w:numFmt w:val="bullet"/>
      <w:lvlText w:val="o"/>
      <w:lvlJc w:val="left"/>
      <w:pPr>
        <w:ind w:left="1075" w:hanging="360"/>
      </w:pPr>
      <w:rPr>
        <w:rFonts w:ascii="Courier New" w:hAnsi="Courier New" w:cs="Courier New" w:hint="default"/>
      </w:rPr>
    </w:lvl>
    <w:lvl w:ilvl="2" w:tplc="04190005" w:tentative="1">
      <w:start w:val="1"/>
      <w:numFmt w:val="bullet"/>
      <w:lvlText w:val=""/>
      <w:lvlJc w:val="left"/>
      <w:pPr>
        <w:ind w:left="1795" w:hanging="360"/>
      </w:pPr>
      <w:rPr>
        <w:rFonts w:ascii="Wingdings" w:hAnsi="Wingdings" w:hint="default"/>
      </w:rPr>
    </w:lvl>
    <w:lvl w:ilvl="3" w:tplc="04190001" w:tentative="1">
      <w:start w:val="1"/>
      <w:numFmt w:val="bullet"/>
      <w:lvlText w:val=""/>
      <w:lvlJc w:val="left"/>
      <w:pPr>
        <w:ind w:left="2515" w:hanging="360"/>
      </w:pPr>
      <w:rPr>
        <w:rFonts w:ascii="Symbol" w:hAnsi="Symbol" w:hint="default"/>
      </w:rPr>
    </w:lvl>
    <w:lvl w:ilvl="4" w:tplc="04190003" w:tentative="1">
      <w:start w:val="1"/>
      <w:numFmt w:val="bullet"/>
      <w:lvlText w:val="o"/>
      <w:lvlJc w:val="left"/>
      <w:pPr>
        <w:ind w:left="3235" w:hanging="360"/>
      </w:pPr>
      <w:rPr>
        <w:rFonts w:ascii="Courier New" w:hAnsi="Courier New" w:cs="Courier New" w:hint="default"/>
      </w:rPr>
    </w:lvl>
    <w:lvl w:ilvl="5" w:tplc="04190005" w:tentative="1">
      <w:start w:val="1"/>
      <w:numFmt w:val="bullet"/>
      <w:lvlText w:val=""/>
      <w:lvlJc w:val="left"/>
      <w:pPr>
        <w:ind w:left="3955" w:hanging="360"/>
      </w:pPr>
      <w:rPr>
        <w:rFonts w:ascii="Wingdings" w:hAnsi="Wingdings" w:hint="default"/>
      </w:rPr>
    </w:lvl>
    <w:lvl w:ilvl="6" w:tplc="04190001" w:tentative="1">
      <w:start w:val="1"/>
      <w:numFmt w:val="bullet"/>
      <w:lvlText w:val=""/>
      <w:lvlJc w:val="left"/>
      <w:pPr>
        <w:ind w:left="4675" w:hanging="360"/>
      </w:pPr>
      <w:rPr>
        <w:rFonts w:ascii="Symbol" w:hAnsi="Symbol" w:hint="default"/>
      </w:rPr>
    </w:lvl>
    <w:lvl w:ilvl="7" w:tplc="04190003" w:tentative="1">
      <w:start w:val="1"/>
      <w:numFmt w:val="bullet"/>
      <w:lvlText w:val="o"/>
      <w:lvlJc w:val="left"/>
      <w:pPr>
        <w:ind w:left="5395" w:hanging="360"/>
      </w:pPr>
      <w:rPr>
        <w:rFonts w:ascii="Courier New" w:hAnsi="Courier New" w:cs="Courier New" w:hint="default"/>
      </w:rPr>
    </w:lvl>
    <w:lvl w:ilvl="8" w:tplc="04190005" w:tentative="1">
      <w:start w:val="1"/>
      <w:numFmt w:val="bullet"/>
      <w:lvlText w:val=""/>
      <w:lvlJc w:val="left"/>
      <w:pPr>
        <w:ind w:left="6115" w:hanging="360"/>
      </w:pPr>
      <w:rPr>
        <w:rFonts w:ascii="Wingdings" w:hAnsi="Wingdings" w:hint="default"/>
      </w:rPr>
    </w:lvl>
  </w:abstractNum>
  <w:abstractNum w:abstractNumId="35" w15:restartNumberingAfterBreak="0">
    <w:nsid w:val="60DE7661"/>
    <w:multiLevelType w:val="hybridMultilevel"/>
    <w:tmpl w:val="EA52F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4F43504"/>
    <w:multiLevelType w:val="hybridMultilevel"/>
    <w:tmpl w:val="56C0632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69D6049"/>
    <w:multiLevelType w:val="hybridMultilevel"/>
    <w:tmpl w:val="E45C47BE"/>
    <w:lvl w:ilvl="0" w:tplc="98E286E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7DB1A7A"/>
    <w:multiLevelType w:val="hybridMultilevel"/>
    <w:tmpl w:val="AB043720"/>
    <w:lvl w:ilvl="0" w:tplc="9A1241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E84213"/>
    <w:multiLevelType w:val="hybridMultilevel"/>
    <w:tmpl w:val="EED629BC"/>
    <w:lvl w:ilvl="0" w:tplc="5DB0AB10">
      <w:start w:val="1"/>
      <w:numFmt w:val="decimal"/>
      <w:lvlText w:val="%1."/>
      <w:lvlJc w:val="left"/>
      <w:pPr>
        <w:ind w:left="360" w:hanging="360"/>
      </w:pPr>
      <w:rPr>
        <w:rFonts w:cs="Times New Roman"/>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71481749"/>
    <w:multiLevelType w:val="hybridMultilevel"/>
    <w:tmpl w:val="2800CF6A"/>
    <w:lvl w:ilvl="0" w:tplc="67F0DE5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AC94D03"/>
    <w:multiLevelType w:val="hybridMultilevel"/>
    <w:tmpl w:val="C952FB18"/>
    <w:lvl w:ilvl="0" w:tplc="92821812">
      <w:start w:val="1"/>
      <w:numFmt w:val="decimal"/>
      <w:lvlText w:val="%1."/>
      <w:lvlJc w:val="left"/>
      <w:pPr>
        <w:tabs>
          <w:tab w:val="num" w:pos="720"/>
        </w:tabs>
        <w:ind w:left="720" w:hanging="360"/>
      </w:pPr>
      <w:rPr>
        <w:sz w:val="28"/>
        <w:szCs w:val="28"/>
      </w:rPr>
    </w:lvl>
    <w:lvl w:ilvl="1" w:tplc="025E4DC6">
      <w:start w:val="1"/>
      <w:numFmt w:val="decimal"/>
      <w:lvlText w:val="%2."/>
      <w:lvlJc w:val="left"/>
      <w:pPr>
        <w:tabs>
          <w:tab w:val="num" w:pos="1420"/>
        </w:tabs>
        <w:ind w:left="1420" w:hanging="340"/>
      </w:pPr>
      <w:rPr>
        <w:rFonts w:hint="default"/>
        <w:b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8"/>
  </w:num>
  <w:num w:numId="2">
    <w:abstractNumId w:val="9"/>
  </w:num>
  <w:num w:numId="3">
    <w:abstractNumId w:val="15"/>
  </w:num>
  <w:num w:numId="4">
    <w:abstractNumId w:val="3"/>
  </w:num>
  <w:num w:numId="5">
    <w:abstractNumId w:val="22"/>
  </w:num>
  <w:num w:numId="6">
    <w:abstractNumId w:val="3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38"/>
  </w:num>
  <w:num w:numId="10">
    <w:abstractNumId w:val="29"/>
  </w:num>
  <w:num w:numId="11">
    <w:abstractNumId w:val="24"/>
  </w:num>
  <w:num w:numId="12">
    <w:abstractNumId w:val="21"/>
  </w:num>
  <w:num w:numId="13">
    <w:abstractNumId w:val="27"/>
  </w:num>
  <w:num w:numId="14">
    <w:abstractNumId w:val="25"/>
  </w:num>
  <w:num w:numId="15">
    <w:abstractNumId w:val="7"/>
  </w:num>
  <w:num w:numId="16">
    <w:abstractNumId w:val="23"/>
  </w:num>
  <w:num w:numId="17">
    <w:abstractNumId w:val="16"/>
  </w:num>
  <w:num w:numId="18">
    <w:abstractNumId w:val="20"/>
  </w:num>
  <w:num w:numId="19">
    <w:abstractNumId w:val="41"/>
  </w:num>
  <w:num w:numId="20">
    <w:abstractNumId w:val="37"/>
  </w:num>
  <w:num w:numId="21">
    <w:abstractNumId w:val="1"/>
  </w:num>
  <w:num w:numId="22">
    <w:abstractNumId w:val="33"/>
  </w:num>
  <w:num w:numId="23">
    <w:abstractNumId w:val="4"/>
  </w:num>
  <w:num w:numId="24">
    <w:abstractNumId w:val="39"/>
  </w:num>
  <w:num w:numId="25">
    <w:abstractNumId w:val="0"/>
  </w:num>
  <w:num w:numId="26">
    <w:abstractNumId w:val="14"/>
  </w:num>
  <w:num w:numId="27">
    <w:abstractNumId w:val="12"/>
  </w:num>
  <w:num w:numId="28">
    <w:abstractNumId w:val="8"/>
  </w:num>
  <w:num w:numId="29">
    <w:abstractNumId w:val="13"/>
  </w:num>
  <w:num w:numId="30">
    <w:abstractNumId w:val="18"/>
  </w:num>
  <w:num w:numId="31">
    <w:abstractNumId w:val="17"/>
  </w:num>
  <w:num w:numId="32">
    <w:abstractNumId w:val="36"/>
  </w:num>
  <w:num w:numId="33">
    <w:abstractNumId w:val="26"/>
  </w:num>
  <w:num w:numId="34">
    <w:abstractNumId w:val="32"/>
  </w:num>
  <w:num w:numId="35">
    <w:abstractNumId w:val="34"/>
  </w:num>
  <w:num w:numId="36">
    <w:abstractNumId w:val="40"/>
  </w:num>
  <w:num w:numId="37">
    <w:abstractNumId w:val="2"/>
  </w:num>
  <w:num w:numId="38">
    <w:abstractNumId w:val="35"/>
  </w:num>
  <w:num w:numId="39">
    <w:abstractNumId w:val="5"/>
  </w:num>
  <w:num w:numId="40">
    <w:abstractNumId w:val="19"/>
  </w:num>
  <w:num w:numId="41">
    <w:abstractNumId w:val="10"/>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8B7"/>
    <w:rsid w:val="00003388"/>
    <w:rsid w:val="000060D6"/>
    <w:rsid w:val="00007EB8"/>
    <w:rsid w:val="00015CA0"/>
    <w:rsid w:val="0001750D"/>
    <w:rsid w:val="00020123"/>
    <w:rsid w:val="00026055"/>
    <w:rsid w:val="00026F99"/>
    <w:rsid w:val="0003365A"/>
    <w:rsid w:val="0004148F"/>
    <w:rsid w:val="00060271"/>
    <w:rsid w:val="000642EF"/>
    <w:rsid w:val="0006622D"/>
    <w:rsid w:val="00083472"/>
    <w:rsid w:val="00086286"/>
    <w:rsid w:val="00094B3A"/>
    <w:rsid w:val="000A1F1E"/>
    <w:rsid w:val="000A67C9"/>
    <w:rsid w:val="000A7C11"/>
    <w:rsid w:val="000B489C"/>
    <w:rsid w:val="000C19B6"/>
    <w:rsid w:val="000D6D06"/>
    <w:rsid w:val="000E09C5"/>
    <w:rsid w:val="000E558E"/>
    <w:rsid w:val="000F1E81"/>
    <w:rsid w:val="001072DC"/>
    <w:rsid w:val="00112341"/>
    <w:rsid w:val="00112ADF"/>
    <w:rsid w:val="00114C99"/>
    <w:rsid w:val="001172CA"/>
    <w:rsid w:val="00120768"/>
    <w:rsid w:val="00122C3E"/>
    <w:rsid w:val="00130F15"/>
    <w:rsid w:val="0013388D"/>
    <w:rsid w:val="001351D9"/>
    <w:rsid w:val="00136EF9"/>
    <w:rsid w:val="0013715F"/>
    <w:rsid w:val="0013725F"/>
    <w:rsid w:val="00147133"/>
    <w:rsid w:val="0015307B"/>
    <w:rsid w:val="00166B55"/>
    <w:rsid w:val="001705BE"/>
    <w:rsid w:val="00176A0A"/>
    <w:rsid w:val="00180D83"/>
    <w:rsid w:val="0018116A"/>
    <w:rsid w:val="00181282"/>
    <w:rsid w:val="0018692D"/>
    <w:rsid w:val="00192ED6"/>
    <w:rsid w:val="00194A78"/>
    <w:rsid w:val="001B4A55"/>
    <w:rsid w:val="001C0A77"/>
    <w:rsid w:val="001C1395"/>
    <w:rsid w:val="001C4242"/>
    <w:rsid w:val="001C4E65"/>
    <w:rsid w:val="001D74DD"/>
    <w:rsid w:val="001F75E7"/>
    <w:rsid w:val="0020292E"/>
    <w:rsid w:val="00213A91"/>
    <w:rsid w:val="00213CC9"/>
    <w:rsid w:val="00216C3B"/>
    <w:rsid w:val="0026016A"/>
    <w:rsid w:val="002819CD"/>
    <w:rsid w:val="00285EE8"/>
    <w:rsid w:val="00287563"/>
    <w:rsid w:val="002927FC"/>
    <w:rsid w:val="00297D65"/>
    <w:rsid w:val="002A3563"/>
    <w:rsid w:val="002A60A0"/>
    <w:rsid w:val="002A7747"/>
    <w:rsid w:val="002D2692"/>
    <w:rsid w:val="002E19DF"/>
    <w:rsid w:val="002E3B0C"/>
    <w:rsid w:val="002E611B"/>
    <w:rsid w:val="002F528C"/>
    <w:rsid w:val="002F6DE9"/>
    <w:rsid w:val="002F7338"/>
    <w:rsid w:val="00305BB9"/>
    <w:rsid w:val="0031177D"/>
    <w:rsid w:val="00314CF4"/>
    <w:rsid w:val="0032227B"/>
    <w:rsid w:val="00342A98"/>
    <w:rsid w:val="0034392C"/>
    <w:rsid w:val="00357174"/>
    <w:rsid w:val="003634DF"/>
    <w:rsid w:val="00363799"/>
    <w:rsid w:val="00367E27"/>
    <w:rsid w:val="003857B5"/>
    <w:rsid w:val="00386325"/>
    <w:rsid w:val="00393AA6"/>
    <w:rsid w:val="0039655D"/>
    <w:rsid w:val="003A3A1B"/>
    <w:rsid w:val="003C03C8"/>
    <w:rsid w:val="003C1B5F"/>
    <w:rsid w:val="003E64A2"/>
    <w:rsid w:val="003F1617"/>
    <w:rsid w:val="003F4A0C"/>
    <w:rsid w:val="004044C1"/>
    <w:rsid w:val="00415D1A"/>
    <w:rsid w:val="0041679A"/>
    <w:rsid w:val="004248A8"/>
    <w:rsid w:val="00424C26"/>
    <w:rsid w:val="0042515C"/>
    <w:rsid w:val="00436DC2"/>
    <w:rsid w:val="0045752A"/>
    <w:rsid w:val="00461965"/>
    <w:rsid w:val="004674EA"/>
    <w:rsid w:val="004751E7"/>
    <w:rsid w:val="00475B22"/>
    <w:rsid w:val="00477BDC"/>
    <w:rsid w:val="00480FDF"/>
    <w:rsid w:val="0048348C"/>
    <w:rsid w:val="00485124"/>
    <w:rsid w:val="00487732"/>
    <w:rsid w:val="00492A78"/>
    <w:rsid w:val="004932D5"/>
    <w:rsid w:val="004A7A1C"/>
    <w:rsid w:val="004B3400"/>
    <w:rsid w:val="004C020B"/>
    <w:rsid w:val="004C05AE"/>
    <w:rsid w:val="004C59E1"/>
    <w:rsid w:val="004C62EE"/>
    <w:rsid w:val="004D268D"/>
    <w:rsid w:val="004E02DE"/>
    <w:rsid w:val="004F60D4"/>
    <w:rsid w:val="0050083C"/>
    <w:rsid w:val="005017E4"/>
    <w:rsid w:val="00507F1C"/>
    <w:rsid w:val="005326B0"/>
    <w:rsid w:val="005350F8"/>
    <w:rsid w:val="00535F7D"/>
    <w:rsid w:val="0053619C"/>
    <w:rsid w:val="00541421"/>
    <w:rsid w:val="00545307"/>
    <w:rsid w:val="00545903"/>
    <w:rsid w:val="00547BBA"/>
    <w:rsid w:val="00551D72"/>
    <w:rsid w:val="0057150F"/>
    <w:rsid w:val="00583978"/>
    <w:rsid w:val="00586A47"/>
    <w:rsid w:val="005908B7"/>
    <w:rsid w:val="00591854"/>
    <w:rsid w:val="005B57FC"/>
    <w:rsid w:val="005C2A4B"/>
    <w:rsid w:val="005D21D0"/>
    <w:rsid w:val="005E0FC9"/>
    <w:rsid w:val="005E2D07"/>
    <w:rsid w:val="005F50BA"/>
    <w:rsid w:val="006355B4"/>
    <w:rsid w:val="00641337"/>
    <w:rsid w:val="006427B9"/>
    <w:rsid w:val="006477B1"/>
    <w:rsid w:val="006552FF"/>
    <w:rsid w:val="00656588"/>
    <w:rsid w:val="00661ED4"/>
    <w:rsid w:val="006662CF"/>
    <w:rsid w:val="006676A6"/>
    <w:rsid w:val="00674081"/>
    <w:rsid w:val="00675701"/>
    <w:rsid w:val="00685E53"/>
    <w:rsid w:val="00686140"/>
    <w:rsid w:val="006B1CBD"/>
    <w:rsid w:val="006B409C"/>
    <w:rsid w:val="006B4B4D"/>
    <w:rsid w:val="006C7408"/>
    <w:rsid w:val="006C760C"/>
    <w:rsid w:val="006E373E"/>
    <w:rsid w:val="006F4B12"/>
    <w:rsid w:val="007210F2"/>
    <w:rsid w:val="007234B1"/>
    <w:rsid w:val="00723579"/>
    <w:rsid w:val="007262AE"/>
    <w:rsid w:val="007431F9"/>
    <w:rsid w:val="00744BB8"/>
    <w:rsid w:val="00744FD8"/>
    <w:rsid w:val="00753E57"/>
    <w:rsid w:val="0075415A"/>
    <w:rsid w:val="007630DE"/>
    <w:rsid w:val="00773688"/>
    <w:rsid w:val="007743C5"/>
    <w:rsid w:val="00777578"/>
    <w:rsid w:val="00790D79"/>
    <w:rsid w:val="00792AEC"/>
    <w:rsid w:val="007A1393"/>
    <w:rsid w:val="007B1EE8"/>
    <w:rsid w:val="007D3AAB"/>
    <w:rsid w:val="007D452F"/>
    <w:rsid w:val="007F1D2A"/>
    <w:rsid w:val="007F5DB9"/>
    <w:rsid w:val="00804EDC"/>
    <w:rsid w:val="008163F4"/>
    <w:rsid w:val="008239C7"/>
    <w:rsid w:val="00830F7E"/>
    <w:rsid w:val="00837BA5"/>
    <w:rsid w:val="00843ECA"/>
    <w:rsid w:val="0084739A"/>
    <w:rsid w:val="00850F93"/>
    <w:rsid w:val="00861EC5"/>
    <w:rsid w:val="0087500B"/>
    <w:rsid w:val="0087635E"/>
    <w:rsid w:val="00884FE2"/>
    <w:rsid w:val="008C0CE1"/>
    <w:rsid w:val="008C34D7"/>
    <w:rsid w:val="008F2930"/>
    <w:rsid w:val="008F2BF9"/>
    <w:rsid w:val="008F4BB7"/>
    <w:rsid w:val="008F5988"/>
    <w:rsid w:val="009010B3"/>
    <w:rsid w:val="00906843"/>
    <w:rsid w:val="00906991"/>
    <w:rsid w:val="00906F8F"/>
    <w:rsid w:val="00911FD6"/>
    <w:rsid w:val="009143CA"/>
    <w:rsid w:val="0091456A"/>
    <w:rsid w:val="00921E71"/>
    <w:rsid w:val="00923855"/>
    <w:rsid w:val="009313AE"/>
    <w:rsid w:val="009319C1"/>
    <w:rsid w:val="0093530C"/>
    <w:rsid w:val="00937296"/>
    <w:rsid w:val="009377DF"/>
    <w:rsid w:val="00940AF3"/>
    <w:rsid w:val="00942D10"/>
    <w:rsid w:val="00943A20"/>
    <w:rsid w:val="009516B6"/>
    <w:rsid w:val="00951AFC"/>
    <w:rsid w:val="00951C9C"/>
    <w:rsid w:val="009574D6"/>
    <w:rsid w:val="00960524"/>
    <w:rsid w:val="00967EAC"/>
    <w:rsid w:val="00971805"/>
    <w:rsid w:val="0097210C"/>
    <w:rsid w:val="009742DA"/>
    <w:rsid w:val="00974496"/>
    <w:rsid w:val="00983808"/>
    <w:rsid w:val="00986A60"/>
    <w:rsid w:val="00992E3B"/>
    <w:rsid w:val="00993165"/>
    <w:rsid w:val="009950FD"/>
    <w:rsid w:val="009A318D"/>
    <w:rsid w:val="009A5FB8"/>
    <w:rsid w:val="009B450C"/>
    <w:rsid w:val="009D492E"/>
    <w:rsid w:val="009D79C5"/>
    <w:rsid w:val="009E00E0"/>
    <w:rsid w:val="009E0FB8"/>
    <w:rsid w:val="009E79D4"/>
    <w:rsid w:val="009F0DAC"/>
    <w:rsid w:val="009F357F"/>
    <w:rsid w:val="009F65F9"/>
    <w:rsid w:val="009F7985"/>
    <w:rsid w:val="00A00267"/>
    <w:rsid w:val="00A0130B"/>
    <w:rsid w:val="00A21280"/>
    <w:rsid w:val="00A30BFE"/>
    <w:rsid w:val="00A31FA5"/>
    <w:rsid w:val="00A34D38"/>
    <w:rsid w:val="00A35A19"/>
    <w:rsid w:val="00A3778E"/>
    <w:rsid w:val="00A509D8"/>
    <w:rsid w:val="00A73FE7"/>
    <w:rsid w:val="00A74820"/>
    <w:rsid w:val="00A8265B"/>
    <w:rsid w:val="00A94840"/>
    <w:rsid w:val="00A960F2"/>
    <w:rsid w:val="00A96557"/>
    <w:rsid w:val="00AA5734"/>
    <w:rsid w:val="00AB5576"/>
    <w:rsid w:val="00AC07AF"/>
    <w:rsid w:val="00AC339E"/>
    <w:rsid w:val="00AC571A"/>
    <w:rsid w:val="00AD0447"/>
    <w:rsid w:val="00AD226B"/>
    <w:rsid w:val="00AD66C8"/>
    <w:rsid w:val="00AE1DB5"/>
    <w:rsid w:val="00AE5B25"/>
    <w:rsid w:val="00AE6402"/>
    <w:rsid w:val="00B070F7"/>
    <w:rsid w:val="00B136FC"/>
    <w:rsid w:val="00B2113F"/>
    <w:rsid w:val="00B25F88"/>
    <w:rsid w:val="00B32723"/>
    <w:rsid w:val="00B4416B"/>
    <w:rsid w:val="00B47721"/>
    <w:rsid w:val="00B52199"/>
    <w:rsid w:val="00B52CB6"/>
    <w:rsid w:val="00B60521"/>
    <w:rsid w:val="00B677CC"/>
    <w:rsid w:val="00B73605"/>
    <w:rsid w:val="00B772F3"/>
    <w:rsid w:val="00B84865"/>
    <w:rsid w:val="00B94F41"/>
    <w:rsid w:val="00BA1228"/>
    <w:rsid w:val="00BA2A68"/>
    <w:rsid w:val="00BA56AE"/>
    <w:rsid w:val="00BA6CC1"/>
    <w:rsid w:val="00BC113B"/>
    <w:rsid w:val="00BC6B75"/>
    <w:rsid w:val="00BD1CF0"/>
    <w:rsid w:val="00BD4D24"/>
    <w:rsid w:val="00BD57E0"/>
    <w:rsid w:val="00BD5B8D"/>
    <w:rsid w:val="00BE1C1B"/>
    <w:rsid w:val="00BF547B"/>
    <w:rsid w:val="00C0727A"/>
    <w:rsid w:val="00C12025"/>
    <w:rsid w:val="00C1653C"/>
    <w:rsid w:val="00C26963"/>
    <w:rsid w:val="00C312C7"/>
    <w:rsid w:val="00C3206F"/>
    <w:rsid w:val="00C40BC1"/>
    <w:rsid w:val="00C433E1"/>
    <w:rsid w:val="00C44643"/>
    <w:rsid w:val="00C52097"/>
    <w:rsid w:val="00C52228"/>
    <w:rsid w:val="00C80E9D"/>
    <w:rsid w:val="00C848DC"/>
    <w:rsid w:val="00C849C5"/>
    <w:rsid w:val="00C86272"/>
    <w:rsid w:val="00C86609"/>
    <w:rsid w:val="00C92F85"/>
    <w:rsid w:val="00C96071"/>
    <w:rsid w:val="00CA1EFB"/>
    <w:rsid w:val="00CA26A6"/>
    <w:rsid w:val="00CA2AA1"/>
    <w:rsid w:val="00CA7388"/>
    <w:rsid w:val="00CB1187"/>
    <w:rsid w:val="00CB314B"/>
    <w:rsid w:val="00CC1886"/>
    <w:rsid w:val="00CD7AE3"/>
    <w:rsid w:val="00CE132F"/>
    <w:rsid w:val="00CE61CF"/>
    <w:rsid w:val="00D00E91"/>
    <w:rsid w:val="00D07EC1"/>
    <w:rsid w:val="00D11E14"/>
    <w:rsid w:val="00D12DEB"/>
    <w:rsid w:val="00D13F02"/>
    <w:rsid w:val="00D148E5"/>
    <w:rsid w:val="00D16FD6"/>
    <w:rsid w:val="00D208AC"/>
    <w:rsid w:val="00D21F4E"/>
    <w:rsid w:val="00D4446E"/>
    <w:rsid w:val="00D46F05"/>
    <w:rsid w:val="00D65B60"/>
    <w:rsid w:val="00D67DB1"/>
    <w:rsid w:val="00D70C62"/>
    <w:rsid w:val="00D71159"/>
    <w:rsid w:val="00D73F06"/>
    <w:rsid w:val="00D77D60"/>
    <w:rsid w:val="00D8311A"/>
    <w:rsid w:val="00D86056"/>
    <w:rsid w:val="00D864E6"/>
    <w:rsid w:val="00D90449"/>
    <w:rsid w:val="00D91DD2"/>
    <w:rsid w:val="00D93EDA"/>
    <w:rsid w:val="00D96BE0"/>
    <w:rsid w:val="00DA6CA8"/>
    <w:rsid w:val="00DB435C"/>
    <w:rsid w:val="00DC44A5"/>
    <w:rsid w:val="00DD0092"/>
    <w:rsid w:val="00DE0E85"/>
    <w:rsid w:val="00DE4CE5"/>
    <w:rsid w:val="00E076C2"/>
    <w:rsid w:val="00E12CC6"/>
    <w:rsid w:val="00E20958"/>
    <w:rsid w:val="00E2393C"/>
    <w:rsid w:val="00E3017E"/>
    <w:rsid w:val="00E36509"/>
    <w:rsid w:val="00E47528"/>
    <w:rsid w:val="00E53EA5"/>
    <w:rsid w:val="00E6138E"/>
    <w:rsid w:val="00E713EE"/>
    <w:rsid w:val="00E751B9"/>
    <w:rsid w:val="00E859AF"/>
    <w:rsid w:val="00E914A9"/>
    <w:rsid w:val="00E91855"/>
    <w:rsid w:val="00EA3934"/>
    <w:rsid w:val="00EA3A6C"/>
    <w:rsid w:val="00EA5A79"/>
    <w:rsid w:val="00EB6151"/>
    <w:rsid w:val="00EC0B08"/>
    <w:rsid w:val="00ED6715"/>
    <w:rsid w:val="00EE399B"/>
    <w:rsid w:val="00EE3D80"/>
    <w:rsid w:val="00EE5E2B"/>
    <w:rsid w:val="00EE65D9"/>
    <w:rsid w:val="00F00382"/>
    <w:rsid w:val="00F1054A"/>
    <w:rsid w:val="00F24341"/>
    <w:rsid w:val="00F27F09"/>
    <w:rsid w:val="00F30E3F"/>
    <w:rsid w:val="00F455E2"/>
    <w:rsid w:val="00F50B41"/>
    <w:rsid w:val="00F65206"/>
    <w:rsid w:val="00F675D7"/>
    <w:rsid w:val="00F7589D"/>
    <w:rsid w:val="00F805CC"/>
    <w:rsid w:val="00F80FA1"/>
    <w:rsid w:val="00F9594D"/>
    <w:rsid w:val="00FA0176"/>
    <w:rsid w:val="00FA51B2"/>
    <w:rsid w:val="00FB6143"/>
    <w:rsid w:val="00FD2FF2"/>
    <w:rsid w:val="00FD70A3"/>
    <w:rsid w:val="00FE04C6"/>
    <w:rsid w:val="00FE2541"/>
    <w:rsid w:val="00FE73E2"/>
    <w:rsid w:val="00FF19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423A0B-8904-41F9-89AF-37FA9F91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958"/>
    <w:pPr>
      <w:spacing w:after="0" w:line="240" w:lineRule="auto"/>
    </w:pPr>
    <w:rPr>
      <w:rFonts w:eastAsia="Times New Roman"/>
      <w:sz w:val="20"/>
      <w:szCs w:val="20"/>
      <w:lang w:eastAsia="ru-RU"/>
    </w:rPr>
  </w:style>
  <w:style w:type="paragraph" w:styleId="1">
    <w:name w:val="heading 1"/>
    <w:basedOn w:val="a"/>
    <w:next w:val="a"/>
    <w:link w:val="10"/>
    <w:qFormat/>
    <w:rsid w:val="00E20958"/>
    <w:pPr>
      <w:keepNext/>
      <w:jc w:val="center"/>
      <w:outlineLvl w:val="0"/>
    </w:pPr>
    <w:rPr>
      <w:b/>
      <w:sz w:val="40"/>
    </w:rPr>
  </w:style>
  <w:style w:type="paragraph" w:styleId="2">
    <w:name w:val="heading 2"/>
    <w:basedOn w:val="a"/>
    <w:next w:val="a"/>
    <w:link w:val="20"/>
    <w:qFormat/>
    <w:rsid w:val="00E20958"/>
    <w:pPr>
      <w:keepNext/>
      <w:jc w:val="center"/>
      <w:outlineLvl w:val="1"/>
    </w:pPr>
    <w:rPr>
      <w:b/>
      <w:sz w:val="36"/>
    </w:rPr>
  </w:style>
  <w:style w:type="paragraph" w:styleId="3">
    <w:name w:val="heading 3"/>
    <w:basedOn w:val="a"/>
    <w:next w:val="a"/>
    <w:link w:val="30"/>
    <w:uiPriority w:val="99"/>
    <w:qFormat/>
    <w:rsid w:val="00E20958"/>
    <w:pPr>
      <w:keepNext/>
      <w:jc w:val="center"/>
      <w:outlineLvl w:val="2"/>
    </w:pPr>
    <w:rPr>
      <w:sz w:val="32"/>
    </w:rPr>
  </w:style>
  <w:style w:type="paragraph" w:styleId="4">
    <w:name w:val="heading 4"/>
    <w:basedOn w:val="a"/>
    <w:next w:val="a"/>
    <w:link w:val="40"/>
    <w:uiPriority w:val="99"/>
    <w:qFormat/>
    <w:rsid w:val="009F357F"/>
    <w:pPr>
      <w:keepNext/>
      <w:spacing w:before="240" w:after="60"/>
      <w:jc w:val="both"/>
      <w:outlineLvl w:val="3"/>
    </w:pPr>
    <w:rPr>
      <w:b/>
      <w:bCs/>
      <w:sz w:val="28"/>
      <w:szCs w:val="28"/>
    </w:rPr>
  </w:style>
  <w:style w:type="paragraph" w:styleId="5">
    <w:name w:val="heading 5"/>
    <w:basedOn w:val="a"/>
    <w:next w:val="a"/>
    <w:link w:val="50"/>
    <w:qFormat/>
    <w:rsid w:val="00E20958"/>
    <w:pPr>
      <w:keepNext/>
      <w:outlineLvl w:val="4"/>
    </w:pPr>
    <w:rPr>
      <w:b/>
      <w:sz w:val="32"/>
    </w:rPr>
  </w:style>
  <w:style w:type="paragraph" w:styleId="6">
    <w:name w:val="heading 6"/>
    <w:basedOn w:val="a"/>
    <w:next w:val="a"/>
    <w:link w:val="60"/>
    <w:qFormat/>
    <w:rsid w:val="009F357F"/>
    <w:pPr>
      <w:spacing w:before="240" w:after="60"/>
      <w:outlineLvl w:val="5"/>
    </w:pPr>
    <w:rPr>
      <w:b/>
      <w:bCs/>
      <w:sz w:val="22"/>
      <w:szCs w:val="22"/>
    </w:rPr>
  </w:style>
  <w:style w:type="paragraph" w:styleId="7">
    <w:name w:val="heading 7"/>
    <w:basedOn w:val="a"/>
    <w:next w:val="a"/>
    <w:link w:val="70"/>
    <w:qFormat/>
    <w:rsid w:val="009F357F"/>
    <w:pPr>
      <w:keepNext/>
      <w:jc w:val="center"/>
      <w:outlineLvl w:val="6"/>
    </w:pPr>
    <w:rPr>
      <w:rFonts w:eastAsia="Calibri"/>
      <w:b/>
      <w:sz w:val="28"/>
    </w:rPr>
  </w:style>
  <w:style w:type="paragraph" w:styleId="8">
    <w:name w:val="heading 8"/>
    <w:basedOn w:val="a"/>
    <w:next w:val="a"/>
    <w:link w:val="80"/>
    <w:qFormat/>
    <w:rsid w:val="009F357F"/>
    <w:pPr>
      <w:keepNext/>
      <w:jc w:val="center"/>
      <w:outlineLvl w:val="7"/>
    </w:pPr>
    <w:rPr>
      <w:rFonts w:eastAsia="Calibri"/>
      <w:sz w:val="24"/>
    </w:rPr>
  </w:style>
  <w:style w:type="paragraph" w:styleId="9">
    <w:name w:val="heading 9"/>
    <w:basedOn w:val="a"/>
    <w:next w:val="a"/>
    <w:link w:val="90"/>
    <w:qFormat/>
    <w:rsid w:val="009F357F"/>
    <w:pPr>
      <w:spacing w:before="240" w:after="60"/>
      <w:outlineLvl w:val="8"/>
    </w:pPr>
    <w:rPr>
      <w:rFonts w:ascii="Arial" w:eastAsia="Calibri"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0958"/>
    <w:rPr>
      <w:rFonts w:eastAsia="Times New Roman"/>
      <w:b/>
      <w:sz w:val="40"/>
      <w:szCs w:val="20"/>
      <w:lang w:eastAsia="ru-RU"/>
    </w:rPr>
  </w:style>
  <w:style w:type="character" w:customStyle="1" w:styleId="20">
    <w:name w:val="Заголовок 2 Знак"/>
    <w:basedOn w:val="a0"/>
    <w:link w:val="2"/>
    <w:rsid w:val="00E20958"/>
    <w:rPr>
      <w:rFonts w:eastAsia="Times New Roman"/>
      <w:b/>
      <w:sz w:val="36"/>
      <w:szCs w:val="20"/>
      <w:lang w:eastAsia="ru-RU"/>
    </w:rPr>
  </w:style>
  <w:style w:type="character" w:customStyle="1" w:styleId="30">
    <w:name w:val="Заголовок 3 Знак"/>
    <w:basedOn w:val="a0"/>
    <w:link w:val="3"/>
    <w:uiPriority w:val="99"/>
    <w:rsid w:val="00E20958"/>
    <w:rPr>
      <w:rFonts w:eastAsia="Times New Roman"/>
      <w:sz w:val="32"/>
      <w:szCs w:val="20"/>
      <w:lang w:eastAsia="ru-RU"/>
    </w:rPr>
  </w:style>
  <w:style w:type="character" w:customStyle="1" w:styleId="50">
    <w:name w:val="Заголовок 5 Знак"/>
    <w:basedOn w:val="a0"/>
    <w:link w:val="5"/>
    <w:rsid w:val="00E20958"/>
    <w:rPr>
      <w:rFonts w:eastAsia="Times New Roman"/>
      <w:b/>
      <w:sz w:val="32"/>
      <w:szCs w:val="20"/>
      <w:lang w:eastAsia="ru-RU"/>
    </w:rPr>
  </w:style>
  <w:style w:type="table" w:styleId="a3">
    <w:name w:val="Table Grid"/>
    <w:basedOn w:val="a1"/>
    <w:uiPriority w:val="59"/>
    <w:rsid w:val="00E07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unhideWhenUsed/>
    <w:rsid w:val="00E076C2"/>
    <w:rPr>
      <w:rFonts w:ascii="Calibri" w:eastAsia="Calibri" w:hAnsi="Calibri"/>
      <w:lang w:eastAsia="en-US"/>
    </w:rPr>
  </w:style>
  <w:style w:type="character" w:customStyle="1" w:styleId="a5">
    <w:name w:val="Текст сноски Знак"/>
    <w:basedOn w:val="a0"/>
    <w:link w:val="a4"/>
    <w:uiPriority w:val="99"/>
    <w:rsid w:val="00E076C2"/>
    <w:rPr>
      <w:rFonts w:ascii="Calibri" w:eastAsia="Calibri" w:hAnsi="Calibri"/>
      <w:sz w:val="20"/>
      <w:szCs w:val="20"/>
    </w:rPr>
  </w:style>
  <w:style w:type="character" w:styleId="a6">
    <w:name w:val="footnote reference"/>
    <w:basedOn w:val="a0"/>
    <w:uiPriority w:val="99"/>
    <w:semiHidden/>
    <w:unhideWhenUsed/>
    <w:rsid w:val="00E076C2"/>
    <w:rPr>
      <w:vertAlign w:val="superscript"/>
    </w:rPr>
  </w:style>
  <w:style w:type="table" w:customStyle="1" w:styleId="11">
    <w:name w:val="Сетка таблицы1"/>
    <w:basedOn w:val="a1"/>
    <w:next w:val="a3"/>
    <w:uiPriority w:val="59"/>
    <w:rsid w:val="00E07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3F4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137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137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313AE"/>
    <w:pPr>
      <w:spacing w:after="200" w:line="276" w:lineRule="auto"/>
      <w:ind w:left="720"/>
      <w:contextualSpacing/>
    </w:pPr>
    <w:rPr>
      <w:rFonts w:ascii="Calibri" w:eastAsia="Calibri" w:hAnsi="Calibri"/>
      <w:sz w:val="22"/>
      <w:szCs w:val="22"/>
      <w:lang w:eastAsia="en-US"/>
    </w:rPr>
  </w:style>
  <w:style w:type="character" w:customStyle="1" w:styleId="22">
    <w:name w:val="Основной текст 2 Знак"/>
    <w:basedOn w:val="a0"/>
    <w:uiPriority w:val="99"/>
    <w:rsid w:val="009313AE"/>
  </w:style>
  <w:style w:type="paragraph" w:styleId="a8">
    <w:name w:val="TOC Heading"/>
    <w:basedOn w:val="1"/>
    <w:next w:val="a"/>
    <w:uiPriority w:val="39"/>
    <w:unhideWhenUsed/>
    <w:qFormat/>
    <w:rsid w:val="00C1653C"/>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2">
    <w:name w:val="toc 1"/>
    <w:basedOn w:val="a"/>
    <w:next w:val="a"/>
    <w:autoRedefine/>
    <w:uiPriority w:val="39"/>
    <w:unhideWhenUsed/>
    <w:rsid w:val="00C1653C"/>
    <w:pPr>
      <w:spacing w:after="100"/>
    </w:pPr>
    <w:rPr>
      <w:b/>
      <w:sz w:val="28"/>
    </w:rPr>
  </w:style>
  <w:style w:type="paragraph" w:styleId="32">
    <w:name w:val="toc 3"/>
    <w:basedOn w:val="a"/>
    <w:next w:val="a"/>
    <w:autoRedefine/>
    <w:uiPriority w:val="39"/>
    <w:unhideWhenUsed/>
    <w:rsid w:val="00911FD6"/>
    <w:pPr>
      <w:tabs>
        <w:tab w:val="right" w:leader="dot" w:pos="14560"/>
      </w:tabs>
      <w:spacing w:after="100"/>
      <w:ind w:firstLine="680"/>
    </w:pPr>
    <w:rPr>
      <w:rFonts w:eastAsia="Calibri"/>
      <w:noProof/>
      <w:sz w:val="24"/>
      <w:lang w:eastAsia="en-US"/>
    </w:rPr>
  </w:style>
  <w:style w:type="character" w:styleId="a9">
    <w:name w:val="Hyperlink"/>
    <w:basedOn w:val="a0"/>
    <w:uiPriority w:val="99"/>
    <w:unhideWhenUsed/>
    <w:rsid w:val="00C1653C"/>
    <w:rPr>
      <w:color w:val="0000FF" w:themeColor="hyperlink"/>
      <w:u w:val="single"/>
    </w:rPr>
  </w:style>
  <w:style w:type="paragraph" w:styleId="aa">
    <w:name w:val="Balloon Text"/>
    <w:basedOn w:val="a"/>
    <w:link w:val="ab"/>
    <w:semiHidden/>
    <w:unhideWhenUsed/>
    <w:rsid w:val="00C1653C"/>
    <w:rPr>
      <w:rFonts w:ascii="Tahoma" w:hAnsi="Tahoma" w:cs="Tahoma"/>
      <w:sz w:val="16"/>
      <w:szCs w:val="16"/>
    </w:rPr>
  </w:style>
  <w:style w:type="character" w:customStyle="1" w:styleId="ab">
    <w:name w:val="Текст выноски Знак"/>
    <w:basedOn w:val="a0"/>
    <w:link w:val="aa"/>
    <w:semiHidden/>
    <w:rsid w:val="00C1653C"/>
    <w:rPr>
      <w:rFonts w:ascii="Tahoma" w:eastAsia="Times New Roman" w:hAnsi="Tahoma" w:cs="Tahoma"/>
      <w:sz w:val="16"/>
      <w:szCs w:val="16"/>
      <w:lang w:eastAsia="ru-RU"/>
    </w:rPr>
  </w:style>
  <w:style w:type="paragraph" w:styleId="23">
    <w:name w:val="toc 2"/>
    <w:basedOn w:val="a"/>
    <w:next w:val="a"/>
    <w:autoRedefine/>
    <w:uiPriority w:val="39"/>
    <w:unhideWhenUsed/>
    <w:rsid w:val="00911FD6"/>
    <w:pPr>
      <w:tabs>
        <w:tab w:val="right" w:leader="dot" w:pos="14560"/>
      </w:tabs>
      <w:spacing w:after="100"/>
      <w:ind w:left="200"/>
    </w:pPr>
    <w:rPr>
      <w:rFonts w:eastAsia="Calibri"/>
      <w:noProof/>
      <w:sz w:val="24"/>
      <w:lang w:eastAsia="en-US"/>
    </w:rPr>
  </w:style>
  <w:style w:type="paragraph" w:styleId="51">
    <w:name w:val="toc 5"/>
    <w:basedOn w:val="a"/>
    <w:next w:val="a"/>
    <w:autoRedefine/>
    <w:uiPriority w:val="39"/>
    <w:semiHidden/>
    <w:unhideWhenUsed/>
    <w:rsid w:val="00C1653C"/>
    <w:pPr>
      <w:spacing w:after="100"/>
      <w:ind w:left="800"/>
    </w:pPr>
    <w:rPr>
      <w:sz w:val="28"/>
    </w:rPr>
  </w:style>
  <w:style w:type="paragraph" w:styleId="ac">
    <w:name w:val="header"/>
    <w:basedOn w:val="a"/>
    <w:link w:val="ad"/>
    <w:unhideWhenUsed/>
    <w:rsid w:val="006B1CBD"/>
    <w:pPr>
      <w:tabs>
        <w:tab w:val="center" w:pos="4677"/>
        <w:tab w:val="right" w:pos="9355"/>
      </w:tabs>
    </w:pPr>
  </w:style>
  <w:style w:type="character" w:customStyle="1" w:styleId="ad">
    <w:name w:val="Верхний колонтитул Знак"/>
    <w:basedOn w:val="a0"/>
    <w:link w:val="ac"/>
    <w:rsid w:val="006B1CBD"/>
    <w:rPr>
      <w:rFonts w:eastAsia="Times New Roman"/>
      <w:sz w:val="20"/>
      <w:szCs w:val="20"/>
      <w:lang w:eastAsia="ru-RU"/>
    </w:rPr>
  </w:style>
  <w:style w:type="paragraph" w:styleId="ae">
    <w:name w:val="footer"/>
    <w:basedOn w:val="a"/>
    <w:link w:val="af"/>
    <w:uiPriority w:val="99"/>
    <w:unhideWhenUsed/>
    <w:rsid w:val="006B1CBD"/>
    <w:pPr>
      <w:tabs>
        <w:tab w:val="center" w:pos="4677"/>
        <w:tab w:val="right" w:pos="9355"/>
      </w:tabs>
    </w:pPr>
  </w:style>
  <w:style w:type="character" w:customStyle="1" w:styleId="af">
    <w:name w:val="Нижний колонтитул Знак"/>
    <w:basedOn w:val="a0"/>
    <w:link w:val="ae"/>
    <w:uiPriority w:val="99"/>
    <w:rsid w:val="006B1CBD"/>
    <w:rPr>
      <w:rFonts w:eastAsia="Times New Roman"/>
      <w:sz w:val="20"/>
      <w:szCs w:val="20"/>
      <w:lang w:eastAsia="ru-RU"/>
    </w:rPr>
  </w:style>
  <w:style w:type="character" w:customStyle="1" w:styleId="40">
    <w:name w:val="Заголовок 4 Знак"/>
    <w:basedOn w:val="a0"/>
    <w:link w:val="4"/>
    <w:uiPriority w:val="99"/>
    <w:rsid w:val="009F357F"/>
    <w:rPr>
      <w:rFonts w:eastAsia="Times New Roman"/>
      <w:b/>
      <w:bCs/>
      <w:sz w:val="28"/>
      <w:szCs w:val="28"/>
      <w:lang w:eastAsia="ru-RU"/>
    </w:rPr>
  </w:style>
  <w:style w:type="character" w:customStyle="1" w:styleId="60">
    <w:name w:val="Заголовок 6 Знак"/>
    <w:basedOn w:val="a0"/>
    <w:link w:val="6"/>
    <w:rsid w:val="009F357F"/>
    <w:rPr>
      <w:rFonts w:eastAsia="Times New Roman"/>
      <w:b/>
      <w:bCs/>
      <w:sz w:val="22"/>
      <w:lang w:eastAsia="ru-RU"/>
    </w:rPr>
  </w:style>
  <w:style w:type="character" w:customStyle="1" w:styleId="70">
    <w:name w:val="Заголовок 7 Знак"/>
    <w:basedOn w:val="a0"/>
    <w:link w:val="7"/>
    <w:rsid w:val="009F357F"/>
    <w:rPr>
      <w:rFonts w:eastAsia="Calibri"/>
      <w:b/>
      <w:sz w:val="28"/>
      <w:szCs w:val="20"/>
      <w:lang w:eastAsia="ru-RU"/>
    </w:rPr>
  </w:style>
  <w:style w:type="character" w:customStyle="1" w:styleId="80">
    <w:name w:val="Заголовок 8 Знак"/>
    <w:basedOn w:val="a0"/>
    <w:link w:val="8"/>
    <w:rsid w:val="009F357F"/>
    <w:rPr>
      <w:rFonts w:eastAsia="Calibri"/>
      <w:szCs w:val="20"/>
      <w:lang w:eastAsia="ru-RU"/>
    </w:rPr>
  </w:style>
  <w:style w:type="character" w:customStyle="1" w:styleId="90">
    <w:name w:val="Заголовок 9 Знак"/>
    <w:basedOn w:val="a0"/>
    <w:link w:val="9"/>
    <w:rsid w:val="009F357F"/>
    <w:rPr>
      <w:rFonts w:ascii="Arial" w:eastAsia="Calibri" w:hAnsi="Arial" w:cs="Arial"/>
      <w:sz w:val="22"/>
      <w:lang w:eastAsia="ru-RU"/>
    </w:rPr>
  </w:style>
  <w:style w:type="numbering" w:customStyle="1" w:styleId="13">
    <w:name w:val="Нет списка1"/>
    <w:next w:val="a2"/>
    <w:uiPriority w:val="99"/>
    <w:semiHidden/>
    <w:unhideWhenUsed/>
    <w:rsid w:val="009F357F"/>
  </w:style>
  <w:style w:type="paragraph" w:styleId="af0">
    <w:name w:val="Body Text"/>
    <w:aliases w:val="Знак"/>
    <w:basedOn w:val="a"/>
    <w:link w:val="af1"/>
    <w:rsid w:val="009F357F"/>
    <w:rPr>
      <w:sz w:val="24"/>
    </w:rPr>
  </w:style>
  <w:style w:type="character" w:customStyle="1" w:styleId="af1">
    <w:name w:val="Основной текст Знак"/>
    <w:aliases w:val="Знак Знак"/>
    <w:basedOn w:val="a0"/>
    <w:link w:val="af0"/>
    <w:rsid w:val="009F357F"/>
    <w:rPr>
      <w:rFonts w:eastAsia="Times New Roman"/>
      <w:szCs w:val="20"/>
      <w:lang w:eastAsia="ru-RU"/>
    </w:rPr>
  </w:style>
  <w:style w:type="paragraph" w:styleId="24">
    <w:name w:val="Body Text 2"/>
    <w:aliases w:val=" Знак"/>
    <w:basedOn w:val="a"/>
    <w:link w:val="210"/>
    <w:uiPriority w:val="99"/>
    <w:rsid w:val="009F357F"/>
    <w:pPr>
      <w:jc w:val="both"/>
    </w:pPr>
  </w:style>
  <w:style w:type="character" w:customStyle="1" w:styleId="210">
    <w:name w:val="Основной текст 2 Знак1"/>
    <w:aliases w:val=" Знак Знак"/>
    <w:basedOn w:val="a0"/>
    <w:link w:val="24"/>
    <w:rsid w:val="009F357F"/>
    <w:rPr>
      <w:rFonts w:eastAsia="Times New Roman"/>
      <w:sz w:val="20"/>
      <w:szCs w:val="20"/>
      <w:lang w:eastAsia="ru-RU"/>
    </w:rPr>
  </w:style>
  <w:style w:type="character" w:customStyle="1" w:styleId="25">
    <w:name w:val="Знак Знак2"/>
    <w:rsid w:val="009F357F"/>
    <w:rPr>
      <w:sz w:val="24"/>
      <w:lang w:val="ru-RU" w:eastAsia="ru-RU" w:bidi="ar-SA"/>
    </w:rPr>
  </w:style>
  <w:style w:type="character" w:customStyle="1" w:styleId="26">
    <w:name w:val="Красная строка 2 Знак"/>
    <w:link w:val="27"/>
    <w:locked/>
    <w:rsid w:val="009F357F"/>
    <w:rPr>
      <w:lang w:eastAsia="ru-RU"/>
    </w:rPr>
  </w:style>
  <w:style w:type="paragraph" w:styleId="af2">
    <w:name w:val="Body Text Indent"/>
    <w:basedOn w:val="a"/>
    <w:link w:val="af3"/>
    <w:unhideWhenUsed/>
    <w:rsid w:val="009F357F"/>
    <w:pPr>
      <w:spacing w:after="120"/>
      <w:ind w:left="283"/>
    </w:pPr>
  </w:style>
  <w:style w:type="character" w:customStyle="1" w:styleId="af3">
    <w:name w:val="Основной текст с отступом Знак"/>
    <w:basedOn w:val="a0"/>
    <w:link w:val="af2"/>
    <w:rsid w:val="009F357F"/>
    <w:rPr>
      <w:rFonts w:eastAsia="Times New Roman"/>
      <w:sz w:val="20"/>
      <w:szCs w:val="20"/>
      <w:lang w:eastAsia="ru-RU"/>
    </w:rPr>
  </w:style>
  <w:style w:type="paragraph" w:styleId="27">
    <w:name w:val="Body Text First Indent 2"/>
    <w:basedOn w:val="af2"/>
    <w:link w:val="26"/>
    <w:rsid w:val="009F357F"/>
    <w:pPr>
      <w:ind w:firstLine="210"/>
    </w:pPr>
    <w:rPr>
      <w:rFonts w:eastAsiaTheme="minorHAnsi"/>
      <w:sz w:val="24"/>
      <w:szCs w:val="22"/>
    </w:rPr>
  </w:style>
  <w:style w:type="character" w:customStyle="1" w:styleId="211">
    <w:name w:val="Красная строка 2 Знак1"/>
    <w:basedOn w:val="af3"/>
    <w:uiPriority w:val="99"/>
    <w:semiHidden/>
    <w:rsid w:val="009F357F"/>
    <w:rPr>
      <w:rFonts w:eastAsia="Times New Roman"/>
      <w:sz w:val="20"/>
      <w:szCs w:val="20"/>
      <w:lang w:eastAsia="ru-RU"/>
    </w:rPr>
  </w:style>
  <w:style w:type="character" w:customStyle="1" w:styleId="af4">
    <w:name w:val="Текст Знак"/>
    <w:aliases w:val="Знак4 Знак Знак,Знак4 Знак1"/>
    <w:link w:val="af5"/>
    <w:rsid w:val="009F357F"/>
  </w:style>
  <w:style w:type="paragraph" w:styleId="af5">
    <w:name w:val="Plain Text"/>
    <w:aliases w:val="Знак4 Знак,Знак4"/>
    <w:basedOn w:val="a"/>
    <w:link w:val="af4"/>
    <w:rsid w:val="009F357F"/>
    <w:rPr>
      <w:rFonts w:eastAsiaTheme="minorHAnsi"/>
      <w:sz w:val="24"/>
      <w:szCs w:val="22"/>
      <w:lang w:eastAsia="en-US"/>
    </w:rPr>
  </w:style>
  <w:style w:type="character" w:customStyle="1" w:styleId="14">
    <w:name w:val="Текст Знак1"/>
    <w:basedOn w:val="a0"/>
    <w:uiPriority w:val="99"/>
    <w:semiHidden/>
    <w:rsid w:val="009F357F"/>
    <w:rPr>
      <w:rFonts w:ascii="Consolas" w:eastAsia="Times New Roman" w:hAnsi="Consolas" w:cs="Consolas"/>
      <w:sz w:val="21"/>
      <w:szCs w:val="21"/>
      <w:lang w:eastAsia="ru-RU"/>
    </w:rPr>
  </w:style>
  <w:style w:type="character" w:customStyle="1" w:styleId="apple-style-span">
    <w:name w:val="apple-style-span"/>
    <w:basedOn w:val="a0"/>
    <w:rsid w:val="009F357F"/>
  </w:style>
  <w:style w:type="character" w:customStyle="1" w:styleId="af6">
    <w:name w:val="Знак Знак Знак"/>
    <w:locked/>
    <w:rsid w:val="009F357F"/>
    <w:rPr>
      <w:sz w:val="24"/>
      <w:lang w:val="ru-RU" w:eastAsia="ru-RU" w:bidi="ar-SA"/>
    </w:rPr>
  </w:style>
  <w:style w:type="paragraph" w:customStyle="1" w:styleId="15">
    <w:name w:val="Абзац списка1"/>
    <w:basedOn w:val="a"/>
    <w:rsid w:val="009F357F"/>
    <w:pPr>
      <w:ind w:left="720"/>
      <w:contextualSpacing/>
    </w:pPr>
    <w:rPr>
      <w:rFonts w:eastAsia="Calibri"/>
    </w:rPr>
  </w:style>
  <w:style w:type="paragraph" w:customStyle="1" w:styleId="CharChar">
    <w:name w:val="Знак Знак Знак Знак Char Знак Char Знак"/>
    <w:basedOn w:val="a"/>
    <w:rsid w:val="009F357F"/>
    <w:pPr>
      <w:tabs>
        <w:tab w:val="num" w:pos="720"/>
      </w:tabs>
      <w:spacing w:after="160" w:line="240" w:lineRule="exact"/>
      <w:ind w:left="720" w:hanging="720"/>
      <w:jc w:val="both"/>
    </w:pPr>
    <w:rPr>
      <w:rFonts w:ascii="Verdana" w:hAnsi="Verdana" w:cs="Verdana"/>
      <w:lang w:val="en-US" w:eastAsia="en-US"/>
    </w:rPr>
  </w:style>
  <w:style w:type="paragraph" w:styleId="af7">
    <w:name w:val="List Number"/>
    <w:basedOn w:val="a"/>
    <w:rsid w:val="009F357F"/>
    <w:pPr>
      <w:tabs>
        <w:tab w:val="num" w:pos="720"/>
      </w:tabs>
      <w:overflowPunct w:val="0"/>
      <w:autoSpaceDE w:val="0"/>
      <w:autoSpaceDN w:val="0"/>
      <w:adjustRightInd w:val="0"/>
      <w:ind w:left="717" w:hanging="357"/>
    </w:pPr>
    <w:rPr>
      <w:rFonts w:eastAsia="Calibri"/>
    </w:rPr>
  </w:style>
  <w:style w:type="character" w:styleId="af8">
    <w:name w:val="Strong"/>
    <w:uiPriority w:val="99"/>
    <w:qFormat/>
    <w:rsid w:val="009F357F"/>
    <w:rPr>
      <w:b/>
      <w:bCs/>
    </w:rPr>
  </w:style>
  <w:style w:type="paragraph" w:customStyle="1" w:styleId="16">
    <w:name w:val="Обычный1"/>
    <w:rsid w:val="009F357F"/>
    <w:pPr>
      <w:spacing w:after="0" w:line="240" w:lineRule="auto"/>
    </w:pPr>
    <w:rPr>
      <w:rFonts w:eastAsia="Times New Roman"/>
      <w:snapToGrid w:val="0"/>
      <w:sz w:val="28"/>
      <w:szCs w:val="20"/>
      <w:lang w:eastAsia="ru-RU"/>
    </w:rPr>
  </w:style>
  <w:style w:type="character" w:styleId="af9">
    <w:name w:val="Emphasis"/>
    <w:qFormat/>
    <w:rsid w:val="009F357F"/>
    <w:rPr>
      <w:i/>
      <w:iCs/>
    </w:rPr>
  </w:style>
  <w:style w:type="paragraph" w:customStyle="1" w:styleId="afa">
    <w:name w:val="Знак Знак Знак Знак Знак Знак Знак Знак Знак Знак Знак Знак Знак Знак Знак Знак Знак"/>
    <w:basedOn w:val="a"/>
    <w:rsid w:val="009F357F"/>
    <w:pPr>
      <w:spacing w:after="160" w:line="240" w:lineRule="exact"/>
    </w:pPr>
    <w:rPr>
      <w:rFonts w:ascii="Verdana" w:hAnsi="Verdana" w:cs="Verdana"/>
      <w:lang w:val="en-US" w:eastAsia="en-US"/>
    </w:rPr>
  </w:style>
  <w:style w:type="table" w:customStyle="1" w:styleId="52">
    <w:name w:val="Сетка таблицы5"/>
    <w:basedOn w:val="a1"/>
    <w:next w:val="a3"/>
    <w:uiPriority w:val="59"/>
    <w:rsid w:val="009F357F"/>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Стиль"/>
    <w:rsid w:val="009F357F"/>
    <w:pPr>
      <w:widowControl w:val="0"/>
      <w:autoSpaceDE w:val="0"/>
      <w:autoSpaceDN w:val="0"/>
      <w:adjustRightInd w:val="0"/>
      <w:spacing w:after="0" w:line="240" w:lineRule="auto"/>
    </w:pPr>
    <w:rPr>
      <w:rFonts w:eastAsia="Times New Roman"/>
      <w:szCs w:val="24"/>
      <w:lang w:eastAsia="ru-RU"/>
    </w:rPr>
  </w:style>
  <w:style w:type="paragraph" w:customStyle="1" w:styleId="afc">
    <w:name w:val="Обычный.Основной"/>
    <w:rsid w:val="009F357F"/>
    <w:pPr>
      <w:widowControl w:val="0"/>
      <w:snapToGrid w:val="0"/>
      <w:spacing w:after="0" w:line="259" w:lineRule="auto"/>
      <w:jc w:val="both"/>
    </w:pPr>
    <w:rPr>
      <w:rFonts w:eastAsia="Times New Roman"/>
      <w:szCs w:val="20"/>
      <w:lang w:eastAsia="ru-RU"/>
    </w:rPr>
  </w:style>
  <w:style w:type="character" w:customStyle="1" w:styleId="wmi-callto">
    <w:name w:val="wmi-callto"/>
    <w:basedOn w:val="a0"/>
    <w:rsid w:val="009F357F"/>
  </w:style>
  <w:style w:type="character" w:customStyle="1" w:styleId="FontStyle12">
    <w:name w:val="Font Style12"/>
    <w:uiPriority w:val="99"/>
    <w:rsid w:val="009F357F"/>
    <w:rPr>
      <w:rFonts w:ascii="Times New Roman" w:hAnsi="Times New Roman" w:cs="Times New Roman"/>
      <w:b/>
      <w:bCs/>
      <w:sz w:val="22"/>
      <w:szCs w:val="22"/>
    </w:rPr>
  </w:style>
  <w:style w:type="character" w:customStyle="1" w:styleId="FontStyle13">
    <w:name w:val="Font Style13"/>
    <w:rsid w:val="009F357F"/>
    <w:rPr>
      <w:rFonts w:ascii="Times New Roman" w:hAnsi="Times New Roman" w:cs="Times New Roman"/>
      <w:b/>
      <w:bCs/>
      <w:sz w:val="22"/>
      <w:szCs w:val="22"/>
    </w:rPr>
  </w:style>
  <w:style w:type="character" w:customStyle="1" w:styleId="apple-converted-space">
    <w:name w:val="apple-converted-space"/>
    <w:rsid w:val="009F357F"/>
    <w:rPr>
      <w:rFonts w:cs="Times New Roman"/>
    </w:rPr>
  </w:style>
  <w:style w:type="paragraph" w:styleId="afd">
    <w:name w:val="List"/>
    <w:basedOn w:val="a"/>
    <w:rsid w:val="009F357F"/>
    <w:pPr>
      <w:ind w:left="283" w:hanging="283"/>
    </w:pPr>
  </w:style>
  <w:style w:type="paragraph" w:styleId="28">
    <w:name w:val="List 2"/>
    <w:basedOn w:val="a"/>
    <w:rsid w:val="009F357F"/>
    <w:pPr>
      <w:ind w:left="566" w:hanging="283"/>
    </w:pPr>
  </w:style>
  <w:style w:type="paragraph" w:styleId="33">
    <w:name w:val="Body Text Indent 3"/>
    <w:basedOn w:val="a"/>
    <w:link w:val="34"/>
    <w:rsid w:val="009F357F"/>
    <w:pPr>
      <w:spacing w:after="120"/>
      <w:ind w:left="283"/>
    </w:pPr>
    <w:rPr>
      <w:sz w:val="16"/>
      <w:szCs w:val="16"/>
    </w:rPr>
  </w:style>
  <w:style w:type="character" w:customStyle="1" w:styleId="34">
    <w:name w:val="Основной текст с отступом 3 Знак"/>
    <w:basedOn w:val="a0"/>
    <w:link w:val="33"/>
    <w:rsid w:val="009F357F"/>
    <w:rPr>
      <w:rFonts w:eastAsia="Times New Roman"/>
      <w:sz w:val="16"/>
      <w:szCs w:val="16"/>
      <w:lang w:eastAsia="ru-RU"/>
    </w:rPr>
  </w:style>
  <w:style w:type="paragraph" w:styleId="afe">
    <w:name w:val="Body Text First Indent"/>
    <w:basedOn w:val="af0"/>
    <w:link w:val="aff"/>
    <w:rsid w:val="009F357F"/>
    <w:pPr>
      <w:spacing w:after="120"/>
      <w:ind w:firstLine="210"/>
    </w:pPr>
    <w:rPr>
      <w:sz w:val="20"/>
    </w:rPr>
  </w:style>
  <w:style w:type="character" w:customStyle="1" w:styleId="aff">
    <w:name w:val="Красная строка Знак"/>
    <w:basedOn w:val="af1"/>
    <w:link w:val="afe"/>
    <w:rsid w:val="009F357F"/>
    <w:rPr>
      <w:rFonts w:eastAsia="Times New Roman"/>
      <w:sz w:val="20"/>
      <w:szCs w:val="20"/>
      <w:lang w:eastAsia="ru-RU"/>
    </w:rPr>
  </w:style>
  <w:style w:type="paragraph" w:styleId="29">
    <w:name w:val="List Bullet 2"/>
    <w:basedOn w:val="a"/>
    <w:rsid w:val="009F357F"/>
    <w:pPr>
      <w:tabs>
        <w:tab w:val="num" w:pos="643"/>
      </w:tabs>
      <w:ind w:left="643" w:hanging="360"/>
      <w:jc w:val="both"/>
    </w:pPr>
    <w:rPr>
      <w:sz w:val="24"/>
      <w:szCs w:val="24"/>
    </w:rPr>
  </w:style>
  <w:style w:type="character" w:customStyle="1" w:styleId="17">
    <w:name w:val="Строгий1"/>
    <w:rsid w:val="009F357F"/>
    <w:rPr>
      <w:rFonts w:ascii="Lucida Grande" w:eastAsia="ヒラギノ角ゴ Pro W3" w:hAnsi="Lucida Grande"/>
      <w:b/>
      <w:i w:val="0"/>
      <w:color w:val="000000"/>
      <w:sz w:val="20"/>
    </w:rPr>
  </w:style>
  <w:style w:type="character" w:customStyle="1" w:styleId="t91">
    <w:name w:val="t91"/>
    <w:rsid w:val="009F357F"/>
    <w:rPr>
      <w:rFonts w:ascii="Times New Roman" w:hAnsi="Times New Roman" w:cs="Times New Roman" w:hint="default"/>
      <w:color w:val="000000"/>
      <w:sz w:val="26"/>
      <w:szCs w:val="26"/>
    </w:rPr>
  </w:style>
  <w:style w:type="character" w:customStyle="1" w:styleId="t101">
    <w:name w:val="t101"/>
    <w:rsid w:val="009F357F"/>
    <w:rPr>
      <w:rFonts w:ascii="Times New Roman" w:hAnsi="Times New Roman" w:cs="Times New Roman" w:hint="default"/>
      <w:b/>
      <w:bCs/>
      <w:color w:val="000000"/>
      <w:sz w:val="26"/>
      <w:szCs w:val="26"/>
    </w:rPr>
  </w:style>
  <w:style w:type="character" w:customStyle="1" w:styleId="ms-rtecustom-">
    <w:name w:val="ms-rtecustom-параграф"/>
    <w:basedOn w:val="a0"/>
    <w:rsid w:val="009F357F"/>
  </w:style>
  <w:style w:type="character" w:styleId="aff0">
    <w:name w:val="page number"/>
    <w:basedOn w:val="a0"/>
    <w:rsid w:val="009F357F"/>
  </w:style>
  <w:style w:type="paragraph" w:customStyle="1" w:styleId="18">
    <w:name w:val="Без интервала1"/>
    <w:rsid w:val="009F357F"/>
    <w:pPr>
      <w:spacing w:after="0" w:line="240" w:lineRule="auto"/>
    </w:pPr>
    <w:rPr>
      <w:rFonts w:ascii="Calibri" w:eastAsia="Times New Roman" w:hAnsi="Calibri"/>
      <w:sz w:val="22"/>
      <w:lang w:eastAsia="ru-RU"/>
    </w:rPr>
  </w:style>
  <w:style w:type="character" w:customStyle="1" w:styleId="aff1">
    <w:name w:val="Название Знак"/>
    <w:aliases w:val="Знак11 Знак"/>
    <w:link w:val="aff2"/>
    <w:locked/>
    <w:rsid w:val="009F357F"/>
    <w:rPr>
      <w:b/>
      <w:bCs/>
      <w:sz w:val="32"/>
      <w:szCs w:val="32"/>
    </w:rPr>
  </w:style>
  <w:style w:type="paragraph" w:styleId="aff2">
    <w:name w:val="Title"/>
    <w:aliases w:val="Знак11"/>
    <w:basedOn w:val="a"/>
    <w:link w:val="aff1"/>
    <w:qFormat/>
    <w:rsid w:val="009F357F"/>
    <w:pPr>
      <w:suppressAutoHyphens/>
      <w:jc w:val="center"/>
    </w:pPr>
    <w:rPr>
      <w:rFonts w:eastAsiaTheme="minorHAnsi"/>
      <w:b/>
      <w:bCs/>
      <w:sz w:val="32"/>
      <w:szCs w:val="32"/>
      <w:lang w:eastAsia="en-US"/>
    </w:rPr>
  </w:style>
  <w:style w:type="character" w:customStyle="1" w:styleId="19">
    <w:name w:val="Название Знак1"/>
    <w:basedOn w:val="a0"/>
    <w:rsid w:val="009F357F"/>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Style7">
    <w:name w:val="Style7"/>
    <w:basedOn w:val="a"/>
    <w:rsid w:val="009F357F"/>
    <w:pPr>
      <w:widowControl w:val="0"/>
      <w:autoSpaceDE w:val="0"/>
      <w:autoSpaceDN w:val="0"/>
      <w:adjustRightInd w:val="0"/>
      <w:spacing w:line="276" w:lineRule="exact"/>
      <w:jc w:val="right"/>
    </w:pPr>
    <w:rPr>
      <w:rFonts w:eastAsia="Calibri"/>
      <w:sz w:val="24"/>
      <w:szCs w:val="24"/>
    </w:rPr>
  </w:style>
  <w:style w:type="paragraph" w:customStyle="1" w:styleId="Style8">
    <w:name w:val="Style8"/>
    <w:basedOn w:val="a"/>
    <w:rsid w:val="009F357F"/>
    <w:pPr>
      <w:widowControl w:val="0"/>
      <w:autoSpaceDE w:val="0"/>
      <w:autoSpaceDN w:val="0"/>
      <w:adjustRightInd w:val="0"/>
      <w:spacing w:line="281" w:lineRule="exact"/>
      <w:ind w:firstLine="350"/>
    </w:pPr>
    <w:rPr>
      <w:rFonts w:eastAsia="Calibri"/>
      <w:sz w:val="24"/>
      <w:szCs w:val="24"/>
    </w:rPr>
  </w:style>
  <w:style w:type="character" w:customStyle="1" w:styleId="FontStyle15">
    <w:name w:val="Font Style15"/>
    <w:rsid w:val="009F357F"/>
    <w:rPr>
      <w:rFonts w:ascii="Times New Roman" w:hAnsi="Times New Roman" w:cs="Times New Roman"/>
      <w:b/>
      <w:bCs/>
      <w:sz w:val="22"/>
      <w:szCs w:val="22"/>
    </w:rPr>
  </w:style>
  <w:style w:type="paragraph" w:customStyle="1" w:styleId="aff3">
    <w:name w:val="Знак Знак Знак Знак"/>
    <w:basedOn w:val="a"/>
    <w:rsid w:val="009F357F"/>
    <w:pPr>
      <w:spacing w:after="160" w:line="240" w:lineRule="exact"/>
    </w:pPr>
    <w:rPr>
      <w:rFonts w:ascii="Arial" w:hAnsi="Arial" w:cs="Arial"/>
      <w:lang w:val="en-US" w:eastAsia="en-US"/>
    </w:rPr>
  </w:style>
  <w:style w:type="character" w:customStyle="1" w:styleId="BodyText2Char">
    <w:name w:val="Body Text 2 Char"/>
    <w:locked/>
    <w:rsid w:val="009F357F"/>
    <w:rPr>
      <w:rFonts w:eastAsia="Times New Roman" w:cs="Times New Roman"/>
      <w:sz w:val="24"/>
      <w:lang w:val="ru-RU" w:eastAsia="ru-RU" w:bidi="ar-SA"/>
    </w:rPr>
  </w:style>
  <w:style w:type="character" w:customStyle="1" w:styleId="2a">
    <w:name w:val="Основной текст (2) + Не полужирный"/>
    <w:rsid w:val="009F357F"/>
    <w:rPr>
      <w:rFonts w:ascii="Times New Roman" w:eastAsia="Times New Roman" w:hAnsi="Times New Roman" w:cs="Times New Roman"/>
      <w:b/>
      <w:bCs/>
      <w:i w:val="0"/>
      <w:iCs w:val="0"/>
      <w:smallCaps w:val="0"/>
      <w:strike w:val="0"/>
      <w:spacing w:val="0"/>
      <w:sz w:val="22"/>
      <w:szCs w:val="22"/>
    </w:rPr>
  </w:style>
  <w:style w:type="paragraph" w:styleId="aff4">
    <w:name w:val="Normal (Web)"/>
    <w:aliases w:val="Обычный (Web),Обычный (веб) Знак,Обычный (веб) Знак1,Обычный (веб) Знак Знак,Знак Знак Знак1 Знак Знак Знак Знак Знак Знак Знак Знак Знак Знак Знак Знак Знак Знак Знак Знак Знак Знак Знак Знак Знак Знак Знак,Обычный (Web)1,Знак Знак1 Знак"/>
    <w:basedOn w:val="a"/>
    <w:link w:val="2b"/>
    <w:uiPriority w:val="99"/>
    <w:rsid w:val="009F357F"/>
    <w:pPr>
      <w:spacing w:before="100" w:beforeAutospacing="1" w:after="100" w:afterAutospacing="1"/>
    </w:pPr>
    <w:rPr>
      <w:sz w:val="24"/>
      <w:szCs w:val="24"/>
    </w:rPr>
  </w:style>
  <w:style w:type="character" w:customStyle="1" w:styleId="2b">
    <w:name w:val="Обычный (веб) Знак2"/>
    <w:aliases w:val="Обычный (Web) Знак,Обычный (веб) Знак Знак1,Обычный (веб) Знак1 Знак,Обычный (веб) Знак Знак Знак,Знак Знак Знак1 Знак Знак Знак Знак Знак Знак Знак Знак Знак Знак Знак Знак Знак Знак Знак Знак Знак Знак Знак Знак Знак Знак Знак Знак"/>
    <w:link w:val="aff4"/>
    <w:locked/>
    <w:rsid w:val="009F357F"/>
    <w:rPr>
      <w:rFonts w:eastAsia="Times New Roman"/>
      <w:szCs w:val="24"/>
      <w:lang w:eastAsia="ru-RU"/>
    </w:rPr>
  </w:style>
  <w:style w:type="paragraph" w:styleId="aff5">
    <w:name w:val="No Spacing"/>
    <w:uiPriority w:val="1"/>
    <w:qFormat/>
    <w:rsid w:val="009F357F"/>
    <w:pPr>
      <w:spacing w:after="0" w:line="240" w:lineRule="auto"/>
    </w:pPr>
    <w:rPr>
      <w:rFonts w:ascii="Calibri" w:eastAsia="Calibri" w:hAnsi="Calibri"/>
      <w:sz w:val="22"/>
    </w:rPr>
  </w:style>
  <w:style w:type="character" w:customStyle="1" w:styleId="ms-rtecustom-0">
    <w:name w:val="ms-rtecustom-улучшенныйсписок"/>
    <w:basedOn w:val="a0"/>
    <w:rsid w:val="009F357F"/>
  </w:style>
  <w:style w:type="character" w:customStyle="1" w:styleId="1a">
    <w:name w:val="Знак Знак Знак1"/>
    <w:rsid w:val="009F357F"/>
    <w:rPr>
      <w:lang w:val="ru-RU" w:eastAsia="ru-RU" w:bidi="ar-SA"/>
    </w:rPr>
  </w:style>
  <w:style w:type="character" w:customStyle="1" w:styleId="BodyTextChar">
    <w:name w:val="Body Text Char"/>
    <w:aliases w:val="Знак Char"/>
    <w:locked/>
    <w:rsid w:val="009F357F"/>
    <w:rPr>
      <w:rFonts w:ascii="Times New Roman" w:hAnsi="Times New Roman" w:cs="Times New Roman"/>
      <w:sz w:val="20"/>
      <w:szCs w:val="20"/>
      <w:lang w:val="x-none" w:eastAsia="ru-RU"/>
    </w:rPr>
  </w:style>
  <w:style w:type="paragraph" w:customStyle="1" w:styleId="Default">
    <w:name w:val="Default"/>
    <w:rsid w:val="009F357F"/>
    <w:pPr>
      <w:autoSpaceDE w:val="0"/>
      <w:autoSpaceDN w:val="0"/>
      <w:adjustRightInd w:val="0"/>
      <w:spacing w:after="0" w:line="240" w:lineRule="auto"/>
    </w:pPr>
    <w:rPr>
      <w:rFonts w:eastAsia="Calibri"/>
      <w:color w:val="000000"/>
      <w:szCs w:val="24"/>
      <w:lang w:eastAsia="ru-RU"/>
    </w:rPr>
  </w:style>
  <w:style w:type="paragraph" w:customStyle="1" w:styleId="2c">
    <w:name w:val="Текст2"/>
    <w:basedOn w:val="a"/>
    <w:rsid w:val="009F357F"/>
    <w:pPr>
      <w:spacing w:line="288" w:lineRule="auto"/>
      <w:ind w:firstLine="709"/>
      <w:jc w:val="both"/>
    </w:pPr>
    <w:rPr>
      <w:rFonts w:eastAsia="Calibri"/>
      <w:sz w:val="24"/>
      <w:szCs w:val="26"/>
    </w:rPr>
  </w:style>
  <w:style w:type="paragraph" w:customStyle="1" w:styleId="aff6">
    <w:name w:val="ТекстОсновной"/>
    <w:basedOn w:val="a"/>
    <w:rsid w:val="009F357F"/>
    <w:pPr>
      <w:suppressAutoHyphens/>
      <w:spacing w:line="360" w:lineRule="auto"/>
      <w:ind w:firstLine="680"/>
      <w:jc w:val="both"/>
    </w:pPr>
    <w:rPr>
      <w:rFonts w:eastAsia="Arial Unicode MS"/>
      <w:color w:val="000000"/>
      <w:sz w:val="28"/>
      <w:szCs w:val="24"/>
      <w:lang w:eastAsia="ar-SA"/>
    </w:rPr>
  </w:style>
  <w:style w:type="paragraph" w:customStyle="1" w:styleId="140">
    <w:name w:val="Обычный14Отступ"/>
    <w:basedOn w:val="a"/>
    <w:rsid w:val="009F357F"/>
    <w:pPr>
      <w:ind w:firstLine="720"/>
      <w:jc w:val="both"/>
    </w:pPr>
    <w:rPr>
      <w:rFonts w:eastAsia="Calibri"/>
      <w:sz w:val="28"/>
    </w:rPr>
  </w:style>
  <w:style w:type="character" w:customStyle="1" w:styleId="p11">
    <w:name w:val="p11"/>
    <w:rsid w:val="009F357F"/>
    <w:rPr>
      <w:rFonts w:ascii="Times New Roman" w:hAnsi="Times New Roman"/>
      <w:b/>
      <w:color w:val="000000"/>
      <w:sz w:val="24"/>
    </w:rPr>
  </w:style>
  <w:style w:type="paragraph" w:styleId="35">
    <w:name w:val="Body Text 3"/>
    <w:basedOn w:val="a"/>
    <w:link w:val="36"/>
    <w:rsid w:val="009F357F"/>
    <w:pPr>
      <w:spacing w:after="120"/>
    </w:pPr>
    <w:rPr>
      <w:rFonts w:eastAsia="Calibri"/>
      <w:sz w:val="16"/>
      <w:szCs w:val="16"/>
    </w:rPr>
  </w:style>
  <w:style w:type="character" w:customStyle="1" w:styleId="36">
    <w:name w:val="Основной текст 3 Знак"/>
    <w:basedOn w:val="a0"/>
    <w:link w:val="35"/>
    <w:rsid w:val="009F357F"/>
    <w:rPr>
      <w:rFonts w:eastAsia="Calibri"/>
      <w:sz w:val="16"/>
      <w:szCs w:val="16"/>
      <w:lang w:eastAsia="ru-RU"/>
    </w:rPr>
  </w:style>
  <w:style w:type="paragraph" w:customStyle="1" w:styleId="FR2">
    <w:name w:val="FR2"/>
    <w:rsid w:val="009F357F"/>
    <w:pPr>
      <w:widowControl w:val="0"/>
      <w:spacing w:after="0" w:line="300" w:lineRule="auto"/>
    </w:pPr>
    <w:rPr>
      <w:rFonts w:eastAsia="Calibri"/>
      <w:sz w:val="28"/>
      <w:szCs w:val="20"/>
      <w:lang w:eastAsia="ru-RU"/>
    </w:rPr>
  </w:style>
  <w:style w:type="paragraph" w:customStyle="1" w:styleId="1b">
    <w:name w:val="Знак Знак Знак1 Знак Знак Знак Знак Знак Знак Знак"/>
    <w:basedOn w:val="a"/>
    <w:rsid w:val="009F357F"/>
    <w:rPr>
      <w:rFonts w:ascii="Verdana" w:eastAsia="Calibri" w:hAnsi="Verdana" w:cs="Verdana"/>
      <w:lang w:val="en-US" w:eastAsia="en-US"/>
    </w:rPr>
  </w:style>
  <w:style w:type="paragraph" w:customStyle="1" w:styleId="CharCharCharChar11">
    <w:name w:val="Char Char Char Char1 Знак Знак Знак1 Знак Знак"/>
    <w:aliases w:val="Char Char Char Char Char Char Знак Знак Знак Знак Знак Знак Знак Знак Знак Знак Знак Знак Знак"/>
    <w:basedOn w:val="a"/>
    <w:rsid w:val="009F357F"/>
    <w:pPr>
      <w:spacing w:after="160" w:line="240" w:lineRule="exact"/>
    </w:pPr>
    <w:rPr>
      <w:rFonts w:eastAsia="Calibri"/>
      <w:sz w:val="22"/>
      <w:szCs w:val="22"/>
      <w:lang w:val="en-GB" w:eastAsia="en-US"/>
    </w:rPr>
  </w:style>
  <w:style w:type="paragraph" w:customStyle="1" w:styleId="aff7">
    <w:name w:val="Знак Знак Знак Знак Знак Знак Знак Знак Знак Знак Знак"/>
    <w:basedOn w:val="a"/>
    <w:rsid w:val="009F357F"/>
    <w:pPr>
      <w:spacing w:after="160" w:line="240" w:lineRule="exact"/>
    </w:pPr>
    <w:rPr>
      <w:rFonts w:ascii="Verdana" w:eastAsia="Calibri" w:hAnsi="Verdana" w:cs="Verdana"/>
      <w:lang w:val="en-US" w:eastAsia="en-US"/>
    </w:rPr>
  </w:style>
  <w:style w:type="paragraph" w:customStyle="1" w:styleId="fatext">
    <w:name w:val="fatext"/>
    <w:basedOn w:val="a"/>
    <w:rsid w:val="009F357F"/>
    <w:pPr>
      <w:spacing w:before="100" w:beforeAutospacing="1" w:after="100" w:afterAutospacing="1"/>
      <w:jc w:val="both"/>
    </w:pPr>
    <w:rPr>
      <w:rFonts w:ascii="Verdana" w:eastAsia="Calibri" w:hAnsi="Verdana"/>
      <w:sz w:val="16"/>
      <w:szCs w:val="16"/>
    </w:rPr>
  </w:style>
  <w:style w:type="paragraph" w:customStyle="1" w:styleId="1c">
    <w:name w:val="Знак1"/>
    <w:basedOn w:val="a"/>
    <w:rsid w:val="009F357F"/>
    <w:pPr>
      <w:spacing w:after="160" w:line="240" w:lineRule="exact"/>
    </w:pPr>
    <w:rPr>
      <w:rFonts w:ascii="Verdana" w:eastAsia="Calibri" w:hAnsi="Verdana"/>
      <w:lang w:val="en-US" w:eastAsia="en-US"/>
    </w:rPr>
  </w:style>
  <w:style w:type="paragraph" w:customStyle="1" w:styleId="aff8">
    <w:name w:val="Знак Знак Знак Знак Знак Знак Знак Знак Знак Знак"/>
    <w:basedOn w:val="a"/>
    <w:rsid w:val="009F357F"/>
    <w:pPr>
      <w:spacing w:after="160" w:line="240" w:lineRule="exact"/>
    </w:pPr>
    <w:rPr>
      <w:rFonts w:ascii="Verdana" w:eastAsia="Calibri" w:hAnsi="Verdana" w:cs="Verdana"/>
      <w:lang w:val="en-US" w:eastAsia="en-US"/>
    </w:rPr>
  </w:style>
  <w:style w:type="paragraph" w:customStyle="1" w:styleId="212">
    <w:name w:val="Основной текст 21"/>
    <w:basedOn w:val="a"/>
    <w:rsid w:val="009F357F"/>
    <w:pPr>
      <w:widowControl w:val="0"/>
      <w:suppressAutoHyphens/>
      <w:jc w:val="both"/>
    </w:pPr>
    <w:rPr>
      <w:rFonts w:eastAsia="Arial Unicode MS" w:cs="Tahoma"/>
      <w:kern w:val="1"/>
      <w:sz w:val="24"/>
      <w:szCs w:val="24"/>
      <w:lang w:eastAsia="hi-IN" w:bidi="hi-IN"/>
    </w:rPr>
  </w:style>
  <w:style w:type="paragraph" w:customStyle="1" w:styleId="1d">
    <w:name w:val="Стиль1"/>
    <w:basedOn w:val="a"/>
    <w:autoRedefine/>
    <w:rsid w:val="009F357F"/>
    <w:pPr>
      <w:autoSpaceDE w:val="0"/>
      <w:autoSpaceDN w:val="0"/>
      <w:adjustRightInd w:val="0"/>
      <w:spacing w:line="360" w:lineRule="auto"/>
      <w:jc w:val="center"/>
    </w:pPr>
    <w:rPr>
      <w:rFonts w:eastAsia="Calibri"/>
      <w:bCs/>
      <w:sz w:val="24"/>
      <w:szCs w:val="24"/>
    </w:rPr>
  </w:style>
  <w:style w:type="paragraph" w:customStyle="1" w:styleId="aff9">
    <w:name w:val="Основной мой"/>
    <w:basedOn w:val="a"/>
    <w:rsid w:val="009F357F"/>
    <w:pPr>
      <w:spacing w:line="360" w:lineRule="auto"/>
      <w:ind w:firstLine="709"/>
      <w:jc w:val="both"/>
    </w:pPr>
    <w:rPr>
      <w:sz w:val="28"/>
      <w:szCs w:val="22"/>
      <w:lang w:eastAsia="en-US"/>
    </w:rPr>
  </w:style>
  <w:style w:type="paragraph" w:customStyle="1" w:styleId="2d">
    <w:name w:val="Знак Знак2 Знак"/>
    <w:basedOn w:val="a"/>
    <w:rsid w:val="009F357F"/>
    <w:pPr>
      <w:widowControl w:val="0"/>
      <w:jc w:val="right"/>
    </w:pPr>
    <w:rPr>
      <w:rFonts w:ascii="Tahoma" w:eastAsia="Calibri" w:hAnsi="Tahoma"/>
      <w:b/>
      <w:lang w:val="en-US" w:eastAsia="en-US"/>
    </w:rPr>
  </w:style>
  <w:style w:type="paragraph" w:customStyle="1" w:styleId="western">
    <w:name w:val="western"/>
    <w:basedOn w:val="a"/>
    <w:rsid w:val="009F357F"/>
    <w:pPr>
      <w:spacing w:before="100" w:beforeAutospacing="1" w:after="100" w:afterAutospacing="1"/>
    </w:pPr>
    <w:rPr>
      <w:rFonts w:eastAsia="Calibri"/>
      <w:sz w:val="24"/>
      <w:szCs w:val="24"/>
    </w:rPr>
  </w:style>
  <w:style w:type="character" w:customStyle="1" w:styleId="PlainTextChar">
    <w:name w:val="Plain Text Char"/>
    <w:aliases w:val="Знак4 Знак Char,Знак4 Char"/>
    <w:locked/>
    <w:rsid w:val="009F357F"/>
    <w:rPr>
      <w:rFonts w:ascii="Consolas" w:eastAsia="Times New Roman" w:hAnsi="Consolas" w:cs="Times New Roman"/>
      <w:sz w:val="21"/>
      <w:szCs w:val="21"/>
    </w:rPr>
  </w:style>
  <w:style w:type="paragraph" w:customStyle="1" w:styleId="Pa4">
    <w:name w:val="Pa4"/>
    <w:basedOn w:val="a"/>
    <w:next w:val="a"/>
    <w:rsid w:val="009F357F"/>
    <w:pPr>
      <w:autoSpaceDE w:val="0"/>
      <w:autoSpaceDN w:val="0"/>
      <w:adjustRightInd w:val="0"/>
      <w:spacing w:line="241" w:lineRule="atLeast"/>
    </w:pPr>
    <w:rPr>
      <w:rFonts w:ascii="Arno Pro" w:eastAsia="Calibri" w:hAnsi="Arno Pro"/>
      <w:sz w:val="24"/>
      <w:szCs w:val="24"/>
    </w:rPr>
  </w:style>
  <w:style w:type="paragraph" w:customStyle="1" w:styleId="Pa8">
    <w:name w:val="Pa8"/>
    <w:basedOn w:val="Default"/>
    <w:next w:val="Default"/>
    <w:rsid w:val="009F357F"/>
    <w:pPr>
      <w:spacing w:line="221" w:lineRule="atLeast"/>
    </w:pPr>
    <w:rPr>
      <w:color w:val="auto"/>
    </w:rPr>
  </w:style>
  <w:style w:type="character" w:customStyle="1" w:styleId="A40">
    <w:name w:val="A4"/>
    <w:rsid w:val="009F357F"/>
    <w:rPr>
      <w:color w:val="000000"/>
      <w:sz w:val="18"/>
    </w:rPr>
  </w:style>
  <w:style w:type="character" w:customStyle="1" w:styleId="art-title1">
    <w:name w:val="art-title1"/>
    <w:rsid w:val="009F357F"/>
    <w:rPr>
      <w:rFonts w:ascii="Arial" w:hAnsi="Arial"/>
      <w:color w:val="000000"/>
      <w:sz w:val="13"/>
    </w:rPr>
  </w:style>
  <w:style w:type="paragraph" w:customStyle="1" w:styleId="1e">
    <w:name w:val="Основной текст1"/>
    <w:basedOn w:val="a"/>
    <w:rsid w:val="009F357F"/>
    <w:pPr>
      <w:tabs>
        <w:tab w:val="right" w:pos="4763"/>
      </w:tabs>
      <w:spacing w:after="120" w:line="269" w:lineRule="auto"/>
      <w:ind w:firstLine="454"/>
      <w:jc w:val="both"/>
    </w:pPr>
    <w:rPr>
      <w:rFonts w:eastAsia="Calibri"/>
      <w:sz w:val="22"/>
    </w:rPr>
  </w:style>
  <w:style w:type="paragraph" w:customStyle="1" w:styleId="text">
    <w:name w:val="text"/>
    <w:basedOn w:val="a"/>
    <w:rsid w:val="009F357F"/>
    <w:pPr>
      <w:spacing w:before="100" w:beforeAutospacing="1" w:after="100" w:afterAutospacing="1"/>
    </w:pPr>
    <w:rPr>
      <w:rFonts w:eastAsia="Calibri"/>
      <w:sz w:val="24"/>
      <w:szCs w:val="24"/>
    </w:rPr>
  </w:style>
  <w:style w:type="character" w:customStyle="1" w:styleId="FontStyle11">
    <w:name w:val="Font Style11"/>
    <w:rsid w:val="009F357F"/>
    <w:rPr>
      <w:rFonts w:ascii="Times New Roman" w:hAnsi="Times New Roman"/>
      <w:sz w:val="26"/>
    </w:rPr>
  </w:style>
  <w:style w:type="character" w:customStyle="1" w:styleId="Heading5Char">
    <w:name w:val="Heading 5 Char"/>
    <w:locked/>
    <w:rsid w:val="009F357F"/>
    <w:rPr>
      <w:rFonts w:ascii="Times New Roman" w:hAnsi="Times New Roman"/>
      <w:b/>
      <w:i/>
      <w:sz w:val="26"/>
      <w:lang w:val="x-none" w:eastAsia="ru-RU"/>
    </w:rPr>
  </w:style>
  <w:style w:type="character" w:customStyle="1" w:styleId="FontStyle21">
    <w:name w:val="Font Style21"/>
    <w:rsid w:val="009F357F"/>
    <w:rPr>
      <w:rFonts w:ascii="Century Schoolbook" w:hAnsi="Century Schoolbook"/>
      <w:sz w:val="22"/>
    </w:rPr>
  </w:style>
  <w:style w:type="character" w:customStyle="1" w:styleId="FontStyle25">
    <w:name w:val="Font Style25"/>
    <w:rsid w:val="009F357F"/>
    <w:rPr>
      <w:rFonts w:ascii="Century Schoolbook" w:hAnsi="Century Schoolbook"/>
      <w:sz w:val="32"/>
    </w:rPr>
  </w:style>
  <w:style w:type="paragraph" w:customStyle="1" w:styleId="Style2">
    <w:name w:val="Style2"/>
    <w:basedOn w:val="a"/>
    <w:rsid w:val="009F357F"/>
    <w:pPr>
      <w:widowControl w:val="0"/>
      <w:suppressAutoHyphens/>
      <w:autoSpaceDE w:val="0"/>
      <w:spacing w:line="322" w:lineRule="exact"/>
      <w:jc w:val="center"/>
    </w:pPr>
    <w:rPr>
      <w:rFonts w:ascii="Century Schoolbook" w:eastAsia="Calibri" w:hAnsi="Century Schoolbook"/>
      <w:sz w:val="24"/>
      <w:szCs w:val="24"/>
      <w:lang w:eastAsia="ar-SA"/>
    </w:rPr>
  </w:style>
  <w:style w:type="character" w:customStyle="1" w:styleId="FontStyle28">
    <w:name w:val="Font Style28"/>
    <w:rsid w:val="009F357F"/>
    <w:rPr>
      <w:rFonts w:ascii="Century Schoolbook" w:hAnsi="Century Schoolbook"/>
      <w:sz w:val="18"/>
    </w:rPr>
  </w:style>
  <w:style w:type="paragraph" w:customStyle="1" w:styleId="Style13">
    <w:name w:val="Style13"/>
    <w:basedOn w:val="a"/>
    <w:rsid w:val="009F357F"/>
    <w:pPr>
      <w:widowControl w:val="0"/>
      <w:suppressAutoHyphens/>
      <w:autoSpaceDE w:val="0"/>
      <w:spacing w:line="271" w:lineRule="exact"/>
      <w:ind w:firstLine="192"/>
      <w:jc w:val="both"/>
    </w:pPr>
    <w:rPr>
      <w:rFonts w:ascii="Century Schoolbook" w:eastAsia="Calibri" w:hAnsi="Century Schoolbook"/>
      <w:sz w:val="24"/>
      <w:szCs w:val="24"/>
      <w:lang w:eastAsia="ar-SA"/>
    </w:rPr>
  </w:style>
  <w:style w:type="paragraph" w:customStyle="1" w:styleId="Style5">
    <w:name w:val="Style5"/>
    <w:basedOn w:val="a"/>
    <w:rsid w:val="009F357F"/>
    <w:pPr>
      <w:widowControl w:val="0"/>
      <w:suppressAutoHyphens/>
      <w:autoSpaceDE w:val="0"/>
      <w:spacing w:line="271" w:lineRule="exact"/>
      <w:jc w:val="both"/>
    </w:pPr>
    <w:rPr>
      <w:rFonts w:ascii="Century Schoolbook" w:eastAsia="Calibri" w:hAnsi="Century Schoolbook"/>
      <w:sz w:val="24"/>
      <w:szCs w:val="24"/>
      <w:lang w:eastAsia="ar-SA"/>
    </w:rPr>
  </w:style>
  <w:style w:type="paragraph" w:customStyle="1" w:styleId="1f">
    <w:name w:val="Обычный (веб)1"/>
    <w:basedOn w:val="a"/>
    <w:rsid w:val="009F357F"/>
    <w:pPr>
      <w:suppressAutoHyphens/>
      <w:spacing w:line="240" w:lineRule="atLeast"/>
    </w:pPr>
    <w:rPr>
      <w:rFonts w:eastAsia="Calibri"/>
      <w:sz w:val="24"/>
      <w:szCs w:val="24"/>
      <w:lang w:eastAsia="ar-SA"/>
    </w:rPr>
  </w:style>
  <w:style w:type="paragraph" w:customStyle="1" w:styleId="213">
    <w:name w:val="Основной текст с отступом 21"/>
    <w:basedOn w:val="a"/>
    <w:rsid w:val="009F357F"/>
    <w:pPr>
      <w:suppressAutoHyphens/>
      <w:spacing w:line="240" w:lineRule="atLeast"/>
    </w:pPr>
    <w:rPr>
      <w:rFonts w:eastAsia="Calibri"/>
      <w:sz w:val="24"/>
      <w:szCs w:val="24"/>
      <w:lang w:eastAsia="ar-SA"/>
    </w:rPr>
  </w:style>
  <w:style w:type="paragraph" w:customStyle="1" w:styleId="affa">
    <w:name w:val="ЕУ"/>
    <w:basedOn w:val="a"/>
    <w:rsid w:val="009F357F"/>
    <w:pPr>
      <w:spacing w:line="360" w:lineRule="auto"/>
      <w:ind w:firstLine="709"/>
    </w:pPr>
    <w:rPr>
      <w:rFonts w:eastAsia="Calibri"/>
      <w:sz w:val="24"/>
      <w:szCs w:val="24"/>
      <w:lang w:eastAsia="ar-SA"/>
    </w:rPr>
  </w:style>
  <w:style w:type="paragraph" w:styleId="HTML">
    <w:name w:val="HTML Preformatted"/>
    <w:basedOn w:val="a"/>
    <w:link w:val="HTML0"/>
    <w:rsid w:val="009F3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0"/>
    <w:link w:val="HTML"/>
    <w:rsid w:val="009F357F"/>
    <w:rPr>
      <w:rFonts w:ascii="Courier New" w:eastAsia="Calibri" w:hAnsi="Courier New" w:cs="Courier New"/>
      <w:sz w:val="20"/>
      <w:szCs w:val="20"/>
      <w:lang w:eastAsia="ru-RU"/>
    </w:rPr>
  </w:style>
  <w:style w:type="paragraph" w:styleId="affb">
    <w:name w:val="Block Text"/>
    <w:basedOn w:val="a"/>
    <w:rsid w:val="009F357F"/>
    <w:pPr>
      <w:suppressAutoHyphens/>
      <w:spacing w:before="120" w:after="240"/>
      <w:ind w:left="851" w:right="851"/>
      <w:jc w:val="both"/>
    </w:pPr>
    <w:rPr>
      <w:rFonts w:eastAsia="Calibri"/>
      <w:sz w:val="28"/>
    </w:rPr>
  </w:style>
  <w:style w:type="character" w:customStyle="1" w:styleId="FontStyle20">
    <w:name w:val="Font Style20"/>
    <w:rsid w:val="009F357F"/>
    <w:rPr>
      <w:rFonts w:ascii="Times New Roman" w:hAnsi="Times New Roman"/>
      <w:sz w:val="22"/>
    </w:rPr>
  </w:style>
  <w:style w:type="character" w:customStyle="1" w:styleId="FontStyle19">
    <w:name w:val="Font Style19"/>
    <w:rsid w:val="009F357F"/>
    <w:rPr>
      <w:rFonts w:ascii="Times New Roman" w:hAnsi="Times New Roman"/>
      <w:sz w:val="22"/>
    </w:rPr>
  </w:style>
  <w:style w:type="paragraph" w:customStyle="1" w:styleId="ConsPlusNormal">
    <w:name w:val="ConsPlusNormal"/>
    <w:rsid w:val="009F357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padd20">
    <w:name w:val="padd20"/>
    <w:basedOn w:val="a"/>
    <w:rsid w:val="009F357F"/>
    <w:pPr>
      <w:spacing w:before="100" w:beforeAutospacing="1" w:after="100" w:afterAutospacing="1"/>
      <w:jc w:val="both"/>
    </w:pPr>
    <w:rPr>
      <w:rFonts w:eastAsia="Calibri"/>
      <w:color w:val="000000"/>
      <w:sz w:val="24"/>
      <w:szCs w:val="24"/>
    </w:rPr>
  </w:style>
  <w:style w:type="paragraph" w:customStyle="1" w:styleId="affc">
    <w:name w:val="a"/>
    <w:basedOn w:val="a"/>
    <w:rsid w:val="009F357F"/>
    <w:pPr>
      <w:spacing w:before="100" w:beforeAutospacing="1" w:after="100" w:afterAutospacing="1"/>
    </w:pPr>
    <w:rPr>
      <w:rFonts w:eastAsia="Calibri"/>
      <w:sz w:val="24"/>
      <w:szCs w:val="24"/>
    </w:rPr>
  </w:style>
  <w:style w:type="paragraph" w:customStyle="1" w:styleId="affd">
    <w:name w:val="Заголовок таблицы"/>
    <w:basedOn w:val="a"/>
    <w:link w:val="affe"/>
    <w:rsid w:val="009F357F"/>
    <w:pPr>
      <w:jc w:val="center"/>
    </w:pPr>
    <w:rPr>
      <w:rFonts w:eastAsia="Calibri"/>
      <w:sz w:val="24"/>
      <w:szCs w:val="24"/>
    </w:rPr>
  </w:style>
  <w:style w:type="character" w:customStyle="1" w:styleId="affe">
    <w:name w:val="Заголовок таблицы Знак"/>
    <w:link w:val="affd"/>
    <w:locked/>
    <w:rsid w:val="009F357F"/>
    <w:rPr>
      <w:rFonts w:eastAsia="Calibri"/>
      <w:szCs w:val="24"/>
      <w:lang w:eastAsia="ru-RU"/>
    </w:rPr>
  </w:style>
  <w:style w:type="paragraph" w:customStyle="1" w:styleId="afff">
    <w:name w:val="Текст таблицы"/>
    <w:basedOn w:val="a"/>
    <w:link w:val="afff0"/>
    <w:rsid w:val="009F357F"/>
    <w:pPr>
      <w:widowControl w:val="0"/>
    </w:pPr>
    <w:rPr>
      <w:rFonts w:eastAsia="Calibri"/>
      <w:sz w:val="24"/>
      <w:szCs w:val="24"/>
      <w:lang w:eastAsia="de-DE"/>
    </w:rPr>
  </w:style>
  <w:style w:type="character" w:customStyle="1" w:styleId="afff0">
    <w:name w:val="Текст таблицы Знак"/>
    <w:link w:val="afff"/>
    <w:locked/>
    <w:rsid w:val="009F357F"/>
    <w:rPr>
      <w:rFonts w:eastAsia="Calibri"/>
      <w:szCs w:val="24"/>
      <w:lang w:eastAsia="de-DE"/>
    </w:rPr>
  </w:style>
  <w:style w:type="character" w:customStyle="1" w:styleId="afff1">
    <w:name w:val="стандарт Знак"/>
    <w:link w:val="afff2"/>
    <w:locked/>
    <w:rsid w:val="009F357F"/>
    <w:rPr>
      <w:sz w:val="28"/>
    </w:rPr>
  </w:style>
  <w:style w:type="paragraph" w:customStyle="1" w:styleId="afff2">
    <w:name w:val="стандарт"/>
    <w:basedOn w:val="a"/>
    <w:link w:val="afff1"/>
    <w:rsid w:val="009F357F"/>
    <w:pPr>
      <w:spacing w:line="360" w:lineRule="auto"/>
      <w:ind w:firstLine="709"/>
      <w:jc w:val="both"/>
    </w:pPr>
    <w:rPr>
      <w:rFonts w:eastAsiaTheme="minorHAnsi"/>
      <w:sz w:val="28"/>
      <w:szCs w:val="22"/>
      <w:lang w:eastAsia="en-US"/>
    </w:rPr>
  </w:style>
  <w:style w:type="character" w:customStyle="1" w:styleId="1f0">
    <w:name w:val="Слабое выделение1"/>
    <w:rsid w:val="009F357F"/>
    <w:rPr>
      <w:i/>
      <w:sz w:val="18"/>
    </w:rPr>
  </w:style>
  <w:style w:type="paragraph" w:customStyle="1" w:styleId="afff3">
    <w:name w:val="Мой стиль"/>
    <w:basedOn w:val="a"/>
    <w:rsid w:val="009F357F"/>
    <w:pPr>
      <w:widowControl w:val="0"/>
      <w:autoSpaceDE w:val="0"/>
      <w:autoSpaceDN w:val="0"/>
      <w:adjustRightInd w:val="0"/>
      <w:spacing w:line="360" w:lineRule="auto"/>
      <w:ind w:firstLine="709"/>
      <w:jc w:val="both"/>
    </w:pPr>
    <w:rPr>
      <w:rFonts w:eastAsia="Calibri"/>
      <w:color w:val="000000"/>
      <w:sz w:val="28"/>
      <w:szCs w:val="22"/>
    </w:rPr>
  </w:style>
  <w:style w:type="paragraph" w:customStyle="1" w:styleId="afff4">
    <w:name w:val="перенос"/>
    <w:basedOn w:val="a"/>
    <w:rsid w:val="009F357F"/>
    <w:pPr>
      <w:widowControl w:val="0"/>
      <w:autoSpaceDE w:val="0"/>
      <w:autoSpaceDN w:val="0"/>
      <w:adjustRightInd w:val="0"/>
    </w:pPr>
    <w:rPr>
      <w:rFonts w:eastAsia="Calibri"/>
    </w:rPr>
  </w:style>
  <w:style w:type="character" w:customStyle="1" w:styleId="hl">
    <w:name w:val="hl"/>
    <w:rsid w:val="009F357F"/>
  </w:style>
  <w:style w:type="character" w:customStyle="1" w:styleId="hps">
    <w:name w:val="hps"/>
    <w:rsid w:val="009F357F"/>
  </w:style>
  <w:style w:type="paragraph" w:customStyle="1" w:styleId="Style1">
    <w:name w:val="Style1"/>
    <w:basedOn w:val="a"/>
    <w:rsid w:val="009F357F"/>
    <w:pPr>
      <w:widowControl w:val="0"/>
      <w:autoSpaceDE w:val="0"/>
      <w:autoSpaceDN w:val="0"/>
      <w:adjustRightInd w:val="0"/>
      <w:spacing w:line="322" w:lineRule="exact"/>
      <w:jc w:val="center"/>
    </w:pPr>
    <w:rPr>
      <w:rFonts w:eastAsia="Calibri"/>
      <w:sz w:val="24"/>
      <w:szCs w:val="24"/>
    </w:rPr>
  </w:style>
  <w:style w:type="paragraph" w:customStyle="1" w:styleId="afff5">
    <w:name w:val="а Обычный"/>
    <w:basedOn w:val="a"/>
    <w:rsid w:val="009F357F"/>
    <w:pPr>
      <w:spacing w:before="100" w:beforeAutospacing="1" w:after="100" w:afterAutospacing="1"/>
      <w:ind w:firstLine="567"/>
      <w:jc w:val="both"/>
    </w:pPr>
    <w:rPr>
      <w:rFonts w:eastAsia="Calibri"/>
      <w:sz w:val="28"/>
      <w:szCs w:val="24"/>
    </w:rPr>
  </w:style>
  <w:style w:type="paragraph" w:customStyle="1" w:styleId="formattext">
    <w:name w:val="formattext"/>
    <w:basedOn w:val="a"/>
    <w:rsid w:val="009F357F"/>
    <w:rPr>
      <w:rFonts w:eastAsia="Calibri"/>
      <w:sz w:val="19"/>
      <w:szCs w:val="19"/>
    </w:rPr>
  </w:style>
  <w:style w:type="paragraph" w:customStyle="1" w:styleId="2e">
    <w:name w:val="Обычный2"/>
    <w:rsid w:val="009F357F"/>
    <w:pPr>
      <w:spacing w:after="0" w:line="240" w:lineRule="auto"/>
    </w:pPr>
    <w:rPr>
      <w:rFonts w:eastAsia="Calibri"/>
      <w:szCs w:val="20"/>
      <w:lang w:eastAsia="ru-RU"/>
    </w:rPr>
  </w:style>
  <w:style w:type="paragraph" w:customStyle="1" w:styleId="oc-2">
    <w:name w:val="oc-2"/>
    <w:basedOn w:val="2f"/>
    <w:rsid w:val="009F357F"/>
    <w:pPr>
      <w:spacing w:after="0" w:line="230" w:lineRule="auto"/>
      <w:ind w:left="426"/>
    </w:pPr>
    <w:rPr>
      <w:rFonts w:ascii="Albertus Extra Bold" w:hAnsi="Albertus Extra Bold"/>
      <w:sz w:val="34"/>
      <w:szCs w:val="20"/>
    </w:rPr>
  </w:style>
  <w:style w:type="paragraph" w:styleId="2f">
    <w:name w:val="Body Text Indent 2"/>
    <w:basedOn w:val="a"/>
    <w:link w:val="2f0"/>
    <w:rsid w:val="009F357F"/>
    <w:pPr>
      <w:spacing w:after="120" w:line="480" w:lineRule="auto"/>
      <w:ind w:left="283"/>
    </w:pPr>
    <w:rPr>
      <w:rFonts w:eastAsia="Calibri"/>
      <w:sz w:val="24"/>
      <w:szCs w:val="24"/>
    </w:rPr>
  </w:style>
  <w:style w:type="character" w:customStyle="1" w:styleId="2f0">
    <w:name w:val="Основной текст с отступом 2 Знак"/>
    <w:basedOn w:val="a0"/>
    <w:link w:val="2f"/>
    <w:rsid w:val="009F357F"/>
    <w:rPr>
      <w:rFonts w:eastAsia="Calibri"/>
      <w:szCs w:val="24"/>
      <w:lang w:eastAsia="ru-RU"/>
    </w:rPr>
  </w:style>
  <w:style w:type="character" w:customStyle="1" w:styleId="2f1">
    <w:name w:val="Основной текст (2)_"/>
    <w:link w:val="2f2"/>
    <w:locked/>
    <w:rsid w:val="009F357F"/>
    <w:rPr>
      <w:b/>
      <w:sz w:val="26"/>
      <w:shd w:val="clear" w:color="auto" w:fill="FFFFFF"/>
    </w:rPr>
  </w:style>
  <w:style w:type="paragraph" w:customStyle="1" w:styleId="2f2">
    <w:name w:val="Основной текст (2)"/>
    <w:basedOn w:val="a"/>
    <w:link w:val="2f1"/>
    <w:rsid w:val="009F357F"/>
    <w:pPr>
      <w:widowControl w:val="0"/>
      <w:shd w:val="clear" w:color="auto" w:fill="FFFFFF"/>
      <w:spacing w:line="485" w:lineRule="exact"/>
      <w:jc w:val="center"/>
    </w:pPr>
    <w:rPr>
      <w:rFonts w:eastAsiaTheme="minorHAnsi"/>
      <w:b/>
      <w:sz w:val="26"/>
      <w:szCs w:val="22"/>
      <w:shd w:val="clear" w:color="auto" w:fill="FFFFFF"/>
      <w:lang w:eastAsia="en-US"/>
    </w:rPr>
  </w:style>
  <w:style w:type="character" w:customStyle="1" w:styleId="141">
    <w:name w:val="14 Знак"/>
    <w:link w:val="142"/>
    <w:locked/>
    <w:rsid w:val="009F357F"/>
    <w:rPr>
      <w:rFonts w:ascii="Calibri" w:hAnsi="Calibri"/>
      <w:sz w:val="28"/>
    </w:rPr>
  </w:style>
  <w:style w:type="paragraph" w:customStyle="1" w:styleId="142">
    <w:name w:val="14"/>
    <w:basedOn w:val="a"/>
    <w:link w:val="141"/>
    <w:rsid w:val="009F357F"/>
    <w:pPr>
      <w:spacing w:line="360" w:lineRule="auto"/>
      <w:ind w:firstLine="709"/>
      <w:jc w:val="both"/>
    </w:pPr>
    <w:rPr>
      <w:rFonts w:ascii="Calibri" w:eastAsiaTheme="minorHAnsi" w:hAnsi="Calibri"/>
      <w:sz w:val="28"/>
      <w:szCs w:val="22"/>
      <w:lang w:eastAsia="en-US"/>
    </w:rPr>
  </w:style>
  <w:style w:type="character" w:customStyle="1" w:styleId="37">
    <w:name w:val="Основной текст (3)_"/>
    <w:link w:val="38"/>
    <w:locked/>
    <w:rsid w:val="009F357F"/>
    <w:rPr>
      <w:b/>
      <w:sz w:val="26"/>
      <w:shd w:val="clear" w:color="auto" w:fill="FFFFFF"/>
    </w:rPr>
  </w:style>
  <w:style w:type="paragraph" w:customStyle="1" w:styleId="38">
    <w:name w:val="Основной текст (3)"/>
    <w:basedOn w:val="a"/>
    <w:link w:val="37"/>
    <w:rsid w:val="009F357F"/>
    <w:pPr>
      <w:widowControl w:val="0"/>
      <w:shd w:val="clear" w:color="auto" w:fill="FFFFFF"/>
      <w:spacing w:line="485" w:lineRule="exact"/>
    </w:pPr>
    <w:rPr>
      <w:rFonts w:eastAsiaTheme="minorHAnsi"/>
      <w:b/>
      <w:sz w:val="26"/>
      <w:szCs w:val="22"/>
      <w:shd w:val="clear" w:color="auto" w:fill="FFFFFF"/>
      <w:lang w:eastAsia="en-US"/>
    </w:rPr>
  </w:style>
  <w:style w:type="character" w:customStyle="1" w:styleId="FontStyle31">
    <w:name w:val="Font Style31"/>
    <w:rsid w:val="009F357F"/>
    <w:rPr>
      <w:rFonts w:ascii="Microsoft Sans Serif" w:hAnsi="Microsoft Sans Serif"/>
      <w:b/>
      <w:sz w:val="26"/>
    </w:rPr>
  </w:style>
  <w:style w:type="paragraph" w:customStyle="1" w:styleId="style13276558660000000065msonormal">
    <w:name w:val="style_13276558660000000065msonormal"/>
    <w:basedOn w:val="a"/>
    <w:rsid w:val="009F357F"/>
    <w:pPr>
      <w:spacing w:before="100" w:beforeAutospacing="1" w:after="100" w:afterAutospacing="1"/>
    </w:pPr>
    <w:rPr>
      <w:rFonts w:eastAsia="Calibri"/>
      <w:sz w:val="24"/>
      <w:szCs w:val="24"/>
    </w:rPr>
  </w:style>
  <w:style w:type="paragraph" w:customStyle="1" w:styleId="style68">
    <w:name w:val="style68"/>
    <w:basedOn w:val="a"/>
    <w:rsid w:val="009F357F"/>
    <w:pPr>
      <w:spacing w:before="100" w:beforeAutospacing="1" w:after="100" w:afterAutospacing="1"/>
    </w:pPr>
    <w:rPr>
      <w:rFonts w:eastAsia="Calibri"/>
      <w:sz w:val="21"/>
      <w:szCs w:val="21"/>
    </w:rPr>
  </w:style>
  <w:style w:type="character" w:customStyle="1" w:styleId="FontStyle16">
    <w:name w:val="Font Style16"/>
    <w:rsid w:val="009F357F"/>
    <w:rPr>
      <w:rFonts w:ascii="Times New Roman" w:hAnsi="Times New Roman"/>
      <w:b/>
      <w:sz w:val="26"/>
    </w:rPr>
  </w:style>
  <w:style w:type="character" w:customStyle="1" w:styleId="pagination">
    <w:name w:val="pagination"/>
    <w:rsid w:val="009F357F"/>
  </w:style>
  <w:style w:type="paragraph" w:customStyle="1" w:styleId="p8">
    <w:name w:val="p8"/>
    <w:basedOn w:val="a"/>
    <w:rsid w:val="009F357F"/>
    <w:pPr>
      <w:spacing w:before="100" w:beforeAutospacing="1" w:after="100" w:afterAutospacing="1"/>
    </w:pPr>
    <w:rPr>
      <w:rFonts w:eastAsia="Calibri"/>
      <w:sz w:val="24"/>
      <w:szCs w:val="24"/>
    </w:rPr>
  </w:style>
  <w:style w:type="character" w:customStyle="1" w:styleId="s3">
    <w:name w:val="s3"/>
    <w:rsid w:val="009F357F"/>
    <w:rPr>
      <w:rFonts w:cs="Times New Roman"/>
    </w:rPr>
  </w:style>
  <w:style w:type="character" w:customStyle="1" w:styleId="s1">
    <w:name w:val="s1"/>
    <w:rsid w:val="009F357F"/>
    <w:rPr>
      <w:rFonts w:cs="Times New Roman"/>
    </w:rPr>
  </w:style>
  <w:style w:type="character" w:customStyle="1" w:styleId="s8">
    <w:name w:val="s8"/>
    <w:rsid w:val="009F357F"/>
    <w:rPr>
      <w:rFonts w:cs="Times New Roman"/>
    </w:rPr>
  </w:style>
  <w:style w:type="character" w:customStyle="1" w:styleId="s5">
    <w:name w:val="s5"/>
    <w:rsid w:val="009F357F"/>
    <w:rPr>
      <w:rFonts w:cs="Times New Roman"/>
    </w:rPr>
  </w:style>
  <w:style w:type="paragraph" w:customStyle="1" w:styleId="afff6">
    <w:name w:val="Литература"/>
    <w:basedOn w:val="a"/>
    <w:rsid w:val="009F357F"/>
    <w:pPr>
      <w:spacing w:line="480" w:lineRule="auto"/>
      <w:jc w:val="both"/>
    </w:pPr>
  </w:style>
  <w:style w:type="character" w:customStyle="1" w:styleId="FontStyle173">
    <w:name w:val="Font Style173"/>
    <w:rsid w:val="009F357F"/>
    <w:rPr>
      <w:rFonts w:ascii="Times New Roman" w:hAnsi="Times New Roman"/>
      <w:sz w:val="26"/>
    </w:rPr>
  </w:style>
  <w:style w:type="paragraph" w:customStyle="1" w:styleId="afff7">
    <w:name w:val="Текст основной"/>
    <w:basedOn w:val="a"/>
    <w:link w:val="afff8"/>
    <w:rsid w:val="009F357F"/>
    <w:pPr>
      <w:ind w:firstLine="567"/>
      <w:jc w:val="both"/>
    </w:pPr>
    <w:rPr>
      <w:rFonts w:eastAsia="Calibri"/>
      <w:sz w:val="28"/>
      <w:szCs w:val="28"/>
    </w:rPr>
  </w:style>
  <w:style w:type="character" w:customStyle="1" w:styleId="afff8">
    <w:name w:val="Текст основной Знак"/>
    <w:link w:val="afff7"/>
    <w:locked/>
    <w:rsid w:val="009F357F"/>
    <w:rPr>
      <w:rFonts w:eastAsia="Calibri"/>
      <w:sz w:val="28"/>
      <w:szCs w:val="28"/>
      <w:lang w:eastAsia="ru-RU"/>
    </w:rPr>
  </w:style>
  <w:style w:type="paragraph" w:customStyle="1" w:styleId="2f3">
    <w:name w:val="Знак2"/>
    <w:basedOn w:val="a"/>
    <w:rsid w:val="009F357F"/>
    <w:pPr>
      <w:spacing w:after="160" w:line="240" w:lineRule="exact"/>
    </w:pPr>
    <w:rPr>
      <w:rFonts w:ascii="Verdana" w:eastAsia="Calibri" w:hAnsi="Verdana"/>
      <w:lang w:val="en-US" w:eastAsia="en-US"/>
    </w:rPr>
  </w:style>
  <w:style w:type="paragraph" w:customStyle="1" w:styleId="afff9">
    <w:name w:val="Знак Знак Знак Знак Знак Знак Знак"/>
    <w:basedOn w:val="a"/>
    <w:rsid w:val="009F357F"/>
    <w:pPr>
      <w:spacing w:after="160" w:line="240" w:lineRule="exact"/>
    </w:pPr>
    <w:rPr>
      <w:rFonts w:ascii="Verdana" w:eastAsia="Calibri" w:hAnsi="Verdana"/>
      <w:sz w:val="24"/>
      <w:szCs w:val="24"/>
      <w:lang w:val="en-US" w:eastAsia="en-US"/>
    </w:rPr>
  </w:style>
  <w:style w:type="character" w:customStyle="1" w:styleId="143">
    <w:name w:val="Стиль 14 пт"/>
    <w:rsid w:val="009F357F"/>
    <w:rPr>
      <w:rFonts w:ascii="Times New Roman" w:hAnsi="Times New Roman"/>
      <w:sz w:val="28"/>
    </w:rPr>
  </w:style>
  <w:style w:type="character" w:customStyle="1" w:styleId="FontStyle18">
    <w:name w:val="Font Style18"/>
    <w:rsid w:val="009F357F"/>
    <w:rPr>
      <w:rFonts w:ascii="Cambria" w:hAnsi="Cambria"/>
      <w:sz w:val="18"/>
    </w:rPr>
  </w:style>
  <w:style w:type="character" w:customStyle="1" w:styleId="120">
    <w:name w:val="Знак Знак12"/>
    <w:locked/>
    <w:rsid w:val="009F357F"/>
    <w:rPr>
      <w:sz w:val="24"/>
      <w:lang w:val="ru-RU" w:eastAsia="ru-RU" w:bidi="ar-SA"/>
    </w:rPr>
  </w:style>
  <w:style w:type="character" w:customStyle="1" w:styleId="81">
    <w:name w:val="Знак Знак8"/>
    <w:locked/>
    <w:rsid w:val="009F357F"/>
    <w:rPr>
      <w:lang w:val="ru-RU" w:eastAsia="ru-RU" w:bidi="ar-SA"/>
    </w:rPr>
  </w:style>
  <w:style w:type="character" w:customStyle="1" w:styleId="shorttext">
    <w:name w:val="short_text"/>
    <w:basedOn w:val="a0"/>
    <w:rsid w:val="00FE04C6"/>
  </w:style>
  <w:style w:type="paragraph" w:customStyle="1" w:styleId="2f4">
    <w:name w:val="Абзац списка2"/>
    <w:basedOn w:val="a"/>
    <w:rsid w:val="00B136FC"/>
    <w:pPr>
      <w:spacing w:after="200" w:line="276" w:lineRule="auto"/>
      <w:ind w:left="720"/>
      <w:contextualSpacing/>
    </w:pPr>
    <w:rPr>
      <w:rFonts w:ascii="Calibri" w:hAnsi="Calibri"/>
      <w:sz w:val="22"/>
      <w:szCs w:val="22"/>
      <w:lang w:eastAsia="en-US"/>
    </w:rPr>
  </w:style>
  <w:style w:type="paragraph" w:customStyle="1" w:styleId="p">
    <w:name w:val="p"/>
    <w:basedOn w:val="a"/>
    <w:rsid w:val="00BC113B"/>
    <w:pPr>
      <w:suppressAutoHyphens/>
      <w:spacing w:before="28" w:after="28"/>
    </w:pPr>
    <w:rPr>
      <w:sz w:val="24"/>
      <w:szCs w:val="24"/>
    </w:rPr>
  </w:style>
  <w:style w:type="paragraph" w:customStyle="1" w:styleId="Style6">
    <w:name w:val="Style6"/>
    <w:basedOn w:val="a"/>
    <w:uiPriority w:val="99"/>
    <w:rsid w:val="00EA5A79"/>
    <w:pPr>
      <w:widowControl w:val="0"/>
      <w:autoSpaceDE w:val="0"/>
      <w:autoSpaceDN w:val="0"/>
      <w:adjustRightInd w:val="0"/>
      <w:spacing w:line="275" w:lineRule="exact"/>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B8FA9-453E-40FB-B2D6-1E61BA22E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8681</Words>
  <Characters>49484</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58049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Амелина Елена Евгеньевна</dc:creator>
  <cp:lastModifiedBy>Савенкова Ольга Юрьевна</cp:lastModifiedBy>
  <cp:revision>3</cp:revision>
  <cp:lastPrinted>2015-02-04T08:46:00Z</cp:lastPrinted>
  <dcterms:created xsi:type="dcterms:W3CDTF">2020-03-24T07:00:00Z</dcterms:created>
  <dcterms:modified xsi:type="dcterms:W3CDTF">2020-03-24T07:01:00Z</dcterms:modified>
</cp:coreProperties>
</file>