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учреждение высшего образования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«ФИНАНСОВЫЙ УНИВЕРСИТЕТ ПРИ ПРАВИТЕЛЬСТВЕ РОССИЙСКОЙ ФЕДЕРАЦИИ»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(Финансовый университет)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6382B" w:rsidRPr="009D4105" w:rsidRDefault="0001100D" w:rsidP="0006382B">
      <w:pPr>
        <w:pBdr>
          <w:bottom w:val="double" w:sz="6" w:space="1" w:color="auto"/>
        </w:pBdr>
        <w:spacing w:line="240" w:lineRule="auto"/>
        <w:ind w:right="-2" w:firstLine="0"/>
        <w:jc w:val="center"/>
        <w:rPr>
          <w:rFonts w:eastAsia="Times New Roman"/>
          <w:b/>
          <w:kern w:val="24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Кафедра </w:t>
      </w:r>
      <w:r w:rsidR="0006382B" w:rsidRPr="009D4105">
        <w:rPr>
          <w:rFonts w:eastAsia="Times New Roman"/>
          <w:b/>
          <w:kern w:val="24"/>
          <w:szCs w:val="28"/>
          <w:lang w:eastAsia="ru-RU"/>
        </w:rPr>
        <w:t>гуманитарных наук</w:t>
      </w:r>
      <w:bookmarkStart w:id="0" w:name="_GoBack"/>
      <w:bookmarkEnd w:id="0"/>
    </w:p>
    <w:p w:rsidR="0006382B" w:rsidRPr="009D4105" w:rsidRDefault="0006382B" w:rsidP="0006382B">
      <w:pPr>
        <w:pBdr>
          <w:bottom w:val="double" w:sz="6" w:space="1" w:color="auto"/>
        </w:pBd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kern w:val="24"/>
          <w:szCs w:val="28"/>
          <w:lang w:eastAsia="ru-RU"/>
        </w:rPr>
        <w:t>Факультета социальных наук и массовых коммуникаций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ОТЗЫВ НА КУРСОВОЙ ПРОЕКТ (КУРСОВУЮ РАБОТУ)</w:t>
      </w:r>
    </w:p>
    <w:p w:rsidR="0006382B" w:rsidRPr="009D4105" w:rsidRDefault="0006382B" w:rsidP="0006382B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Студента_________________________________ учебной группы______________</w:t>
      </w:r>
    </w:p>
    <w:p w:rsidR="0006382B" w:rsidRPr="009D4105" w:rsidRDefault="0006382B" w:rsidP="0006382B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Тема:______________________________________________________________________________________________________________________________________</w:t>
      </w:r>
    </w:p>
    <w:p w:rsidR="0006382B" w:rsidRPr="009D4105" w:rsidRDefault="0006382B" w:rsidP="0006382B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Руководитель:________________________________________________________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(степень, звание, должность, фамилия, инициалы)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982"/>
        <w:gridCol w:w="1577"/>
        <w:gridCol w:w="1534"/>
      </w:tblGrid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Показатель критерия, позволяющий его оценить в максимальной балл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Максим. 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балл</w:t>
            </w:r>
            <w:r w:rsidRPr="00367F2C">
              <w:rPr>
                <w:rFonts w:eastAsia="Times New Roman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Факт. 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балл</w:t>
            </w:r>
          </w:p>
        </w:tc>
      </w:tr>
      <w:tr w:rsidR="0006382B" w:rsidRPr="009D4105" w:rsidTr="00642AC3"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Подготовительный этап выполнения курсового проекта (курсовой работы)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15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План должен быть вовремя согласован, быть логичным и раскрывающим тему, цели и задачи работы.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Курсовая работа должна состоять из введения, двух глав, заключения, списка литературы и приложений. 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395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Общая характеристика курсового проекта (курсовой работы)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25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Полнота раскрытия темы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Тема курсовой работы должна быть полностью раскрыта: подробно рассмотрены цель, все задачи и аспекты данной темы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Логичность составления плана, </w:t>
            </w: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изложения основных вопросов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 xml:space="preserve">Все вопросы должны быть рассмотрены логично, в </w:t>
            </w: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соответствии с определенной последовательностью и взаимосвязью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337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Наличие элементов научного анализа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22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Курсовая работа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Наличие дискуссионных вопросов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 курсовой работе должно быть отражено знание автором различных точек зрения по рассматриваемой теме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Наличие аргументированной точки зрения автора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 курсовой работе должно присутствовать собственное мнение автора, оно должно быть аргументировано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Оформление курсового проекта (курсовой работы) и соблюдение сроков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Аккуратность оформления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Курсовая работа должна быть аккуратно оформлена (с соблюдением предъявляемых требований)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Правильность оформления курсовой работы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 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75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Сроки предоставления 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515E3F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Курсовая работа должна быть пре</w:t>
            </w:r>
            <w:r w:rsidR="00515E3F">
              <w:rPr>
                <w:rFonts w:eastAsia="Times New Roman"/>
                <w:szCs w:val="28"/>
                <w:lang w:eastAsia="ru-RU"/>
              </w:rPr>
              <w:t>дставлена в установленные сроки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75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Антиплагиат 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Процентная доля оригинальности работы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ориг. – ______%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цит. –  ______%</w:t>
            </w:r>
          </w:p>
        </w:tc>
      </w:tr>
      <w:tr w:rsidR="0006382B" w:rsidRPr="009D4105" w:rsidTr="00642AC3">
        <w:trPr>
          <w:trHeight w:val="424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80</w:t>
            </w:r>
          </w:p>
        </w:tc>
        <w:tc>
          <w:tcPr>
            <w:tcW w:w="1534" w:type="dxa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Замечания по курсовому проекту (курсовой работе) и предварительная оценка работы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1415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Замечания по тексту работы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u w:val="single"/>
                <w:lang w:eastAsia="ru-RU"/>
              </w:rPr>
            </w:pPr>
            <w:r w:rsidRPr="009D4105">
              <w:rPr>
                <w:rFonts w:eastAsia="Times New Roman"/>
                <w:szCs w:val="28"/>
                <w:u w:val="single"/>
                <w:lang w:eastAsia="ru-RU"/>
              </w:rPr>
              <w:t>См. замечания на стр.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Общие замечания руководителя: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Результат оценки проделанной работы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Время и место защиты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____._________20___ г. в _____ч. ______ мин.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По адресу: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561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Этап защиты курсового проекта (курсовой работы) и ответов на дополнительные вопросы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982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Вопросы, которые необходимо подготовить к защите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pacing w:val="-6"/>
                <w:szCs w:val="28"/>
                <w:lang w:eastAsia="ru-RU"/>
              </w:rPr>
            </w:pPr>
            <w:r w:rsidRPr="009D4105">
              <w:rPr>
                <w:rFonts w:eastAsia="Times New Roman"/>
                <w:spacing w:val="-6"/>
                <w:szCs w:val="28"/>
                <w:lang w:eastAsia="ru-RU"/>
              </w:rPr>
              <w:t>Ответить на вопросы, указанные в общих замечаниях и по тексту курсового проекта (курсовой работы)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84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Дополнительные вопросы, заданные при защите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84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Оценка с учетом защиты курсового проекта (курсовой работы)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86-100 баллов – «отлично»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70-85 баллов – «хорошо»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51-69 баллов – «удовлетворительно»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50 баллов и менее – «неудовлетворительно»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939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Дата и подпись  ____.__________.20___ г.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руководителя  ________________________________________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06382B" w:rsidRPr="00367F2C" w:rsidRDefault="0006382B" w:rsidP="0006382B">
      <w:pPr>
        <w:ind w:right="-1418"/>
        <w:rPr>
          <w:szCs w:val="28"/>
          <w:u w:val="single"/>
        </w:rPr>
      </w:pPr>
    </w:p>
    <w:p w:rsidR="009D4105" w:rsidRPr="0006382B" w:rsidRDefault="009D4105" w:rsidP="0006382B"/>
    <w:sectPr w:rsidR="009D4105" w:rsidRPr="0006382B" w:rsidSect="00523C02">
      <w:footerReference w:type="default" r:id="rId11"/>
      <w:pgSz w:w="11906" w:h="16838"/>
      <w:pgMar w:top="1134" w:right="851" w:bottom="1418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76" w:rsidRDefault="006A2C76" w:rsidP="00A12DD4">
      <w:pPr>
        <w:spacing w:line="240" w:lineRule="auto"/>
      </w:pPr>
      <w:r>
        <w:separator/>
      </w:r>
    </w:p>
  </w:endnote>
  <w:endnote w:type="continuationSeparator" w:id="0">
    <w:p w:rsidR="006A2C76" w:rsidRDefault="006A2C76" w:rsidP="00A1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193723"/>
      <w:docPartObj>
        <w:docPartGallery w:val="Page Numbers (Bottom of Page)"/>
        <w:docPartUnique/>
      </w:docPartObj>
    </w:sdtPr>
    <w:sdtEndPr/>
    <w:sdtContent>
      <w:p w:rsidR="00523C02" w:rsidRDefault="00523C0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63B">
          <w:rPr>
            <w:noProof/>
          </w:rPr>
          <w:t>3</w:t>
        </w:r>
        <w:r>
          <w:fldChar w:fldCharType="end"/>
        </w:r>
      </w:p>
    </w:sdtContent>
  </w:sdt>
  <w:p w:rsidR="00523C02" w:rsidRDefault="00523C0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76" w:rsidRDefault="006A2C76" w:rsidP="00A12DD4">
      <w:pPr>
        <w:spacing w:line="240" w:lineRule="auto"/>
      </w:pPr>
      <w:r>
        <w:separator/>
      </w:r>
    </w:p>
  </w:footnote>
  <w:footnote w:type="continuationSeparator" w:id="0">
    <w:p w:rsidR="006A2C76" w:rsidRDefault="006A2C76" w:rsidP="00A12DD4">
      <w:pPr>
        <w:spacing w:line="240" w:lineRule="auto"/>
      </w:pPr>
      <w:r>
        <w:continuationSeparator/>
      </w:r>
    </w:p>
  </w:footnote>
  <w:footnote w:id="1">
    <w:p w:rsidR="0006382B" w:rsidRPr="00E82988" w:rsidRDefault="0006382B" w:rsidP="0006382B">
      <w:pPr>
        <w:pStyle w:val="af3"/>
        <w:rPr>
          <w:sz w:val="22"/>
          <w:szCs w:val="22"/>
        </w:rPr>
      </w:pPr>
      <w:r w:rsidRPr="00E82988">
        <w:rPr>
          <w:rStyle w:val="af5"/>
          <w:rFonts w:eastAsia="MS Mincho"/>
          <w:sz w:val="22"/>
          <w:szCs w:val="22"/>
        </w:rPr>
        <w:footnoteRef/>
      </w:r>
      <w:r w:rsidRPr="00E82988">
        <w:rPr>
          <w:sz w:val="22"/>
          <w:szCs w:val="22"/>
        </w:rPr>
        <w:t xml:space="preserve"> Указанные баллы являются ориентировочными. Руководитель курсового проекта (курсовой работы) имеет право выставить иные баллы, обеспечивающие объективную оценку, раскрывающую уровень освоения обучающимся компетенци</w:t>
      </w:r>
      <w:r>
        <w:rPr>
          <w:sz w:val="22"/>
          <w:szCs w:val="22"/>
        </w:rPr>
        <w:t>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859"/>
    <w:multiLevelType w:val="multilevel"/>
    <w:tmpl w:val="EEE0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634B9A"/>
    <w:multiLevelType w:val="multilevel"/>
    <w:tmpl w:val="F4BA1CB2"/>
    <w:lvl w:ilvl="0">
      <w:start w:val="5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F551E"/>
    <w:multiLevelType w:val="hybridMultilevel"/>
    <w:tmpl w:val="5142D73E"/>
    <w:lvl w:ilvl="0" w:tplc="B246DD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35A53"/>
    <w:multiLevelType w:val="multilevel"/>
    <w:tmpl w:val="F1D077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160"/>
      </w:pPr>
      <w:rPr>
        <w:rFonts w:hint="default"/>
      </w:rPr>
    </w:lvl>
  </w:abstractNum>
  <w:abstractNum w:abstractNumId="4" w15:restartNumberingAfterBreak="0">
    <w:nsid w:val="15B166EC"/>
    <w:multiLevelType w:val="hybridMultilevel"/>
    <w:tmpl w:val="4F6A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95A"/>
    <w:multiLevelType w:val="multilevel"/>
    <w:tmpl w:val="A9084B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F956BF"/>
    <w:multiLevelType w:val="multilevel"/>
    <w:tmpl w:val="BAE2F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07B41A8"/>
    <w:multiLevelType w:val="multilevel"/>
    <w:tmpl w:val="44641A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3964E4"/>
    <w:multiLevelType w:val="multilevel"/>
    <w:tmpl w:val="866E9E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5624BFF"/>
    <w:multiLevelType w:val="multilevel"/>
    <w:tmpl w:val="0A52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110503"/>
    <w:multiLevelType w:val="hybridMultilevel"/>
    <w:tmpl w:val="B5AAD560"/>
    <w:lvl w:ilvl="0" w:tplc="83EA1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75ED0"/>
    <w:multiLevelType w:val="multilevel"/>
    <w:tmpl w:val="4C2C917E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D57DA0"/>
    <w:multiLevelType w:val="multilevel"/>
    <w:tmpl w:val="9286C9A8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3D116E"/>
    <w:multiLevelType w:val="multilevel"/>
    <w:tmpl w:val="31F4E6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4" w15:restartNumberingAfterBreak="0">
    <w:nsid w:val="38A12E25"/>
    <w:multiLevelType w:val="multilevel"/>
    <w:tmpl w:val="3FDAD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B8737DC"/>
    <w:multiLevelType w:val="hybridMultilevel"/>
    <w:tmpl w:val="FD4A94B6"/>
    <w:lvl w:ilvl="0" w:tplc="83FE3E8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C954085"/>
    <w:multiLevelType w:val="hybridMultilevel"/>
    <w:tmpl w:val="DE66B0C0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549112E"/>
    <w:multiLevelType w:val="multilevel"/>
    <w:tmpl w:val="AF087B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025830"/>
    <w:multiLevelType w:val="multilevel"/>
    <w:tmpl w:val="38849AC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955282"/>
    <w:multiLevelType w:val="hybridMultilevel"/>
    <w:tmpl w:val="4C803C64"/>
    <w:lvl w:ilvl="0" w:tplc="33EC4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15B3D"/>
    <w:multiLevelType w:val="hybridMultilevel"/>
    <w:tmpl w:val="874E291C"/>
    <w:lvl w:ilvl="0" w:tplc="679659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31A3"/>
    <w:multiLevelType w:val="multilevel"/>
    <w:tmpl w:val="5922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2B26037"/>
    <w:multiLevelType w:val="hybridMultilevel"/>
    <w:tmpl w:val="667C30B4"/>
    <w:lvl w:ilvl="0" w:tplc="DC9E3742">
      <w:start w:val="1"/>
      <w:numFmt w:val="lowerLetter"/>
      <w:pStyle w:val="a0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730E2B3D"/>
    <w:multiLevelType w:val="hybridMultilevel"/>
    <w:tmpl w:val="0F769850"/>
    <w:lvl w:ilvl="0" w:tplc="04190019">
      <w:start w:val="1"/>
      <w:numFmt w:val="lowerLetter"/>
      <w:lvlText w:val="%1."/>
      <w:lvlJc w:val="left"/>
      <w:pPr>
        <w:ind w:left="2829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3D90CAA"/>
    <w:multiLevelType w:val="hybridMultilevel"/>
    <w:tmpl w:val="10EEF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313F3"/>
    <w:multiLevelType w:val="multilevel"/>
    <w:tmpl w:val="9C7E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8"/>
  </w:num>
  <w:num w:numId="5">
    <w:abstractNumId w:val="14"/>
  </w:num>
  <w:num w:numId="6">
    <w:abstractNumId w:val="23"/>
  </w:num>
  <w:num w:numId="7">
    <w:abstractNumId w:val="22"/>
  </w:num>
  <w:num w:numId="8">
    <w:abstractNumId w:val="2"/>
  </w:num>
  <w:num w:numId="9">
    <w:abstractNumId w:val="19"/>
  </w:num>
  <w:num w:numId="10">
    <w:abstractNumId w:val="17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25"/>
  </w:num>
  <w:num w:numId="19">
    <w:abstractNumId w:val="5"/>
  </w:num>
  <w:num w:numId="20">
    <w:abstractNumId w:val="11"/>
  </w:num>
  <w:num w:numId="21">
    <w:abstractNumId w:val="22"/>
    <w:lvlOverride w:ilvl="0">
      <w:startOverride w:val="1"/>
    </w:lvlOverride>
  </w:num>
  <w:num w:numId="22">
    <w:abstractNumId w:val="22"/>
  </w:num>
  <w:num w:numId="23">
    <w:abstractNumId w:val="12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</w:num>
  <w:num w:numId="28">
    <w:abstractNumId w:val="6"/>
  </w:num>
  <w:num w:numId="29">
    <w:abstractNumId w:val="0"/>
  </w:num>
  <w:num w:numId="30">
    <w:abstractNumId w:val="20"/>
  </w:num>
  <w:num w:numId="31">
    <w:abstractNumId w:val="4"/>
  </w:num>
  <w:num w:numId="32">
    <w:abstractNumId w:val="22"/>
    <w:lvlOverride w:ilvl="0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B4"/>
    <w:rsid w:val="0001100D"/>
    <w:rsid w:val="0006382B"/>
    <w:rsid w:val="000C5743"/>
    <w:rsid w:val="00133F09"/>
    <w:rsid w:val="001655DC"/>
    <w:rsid w:val="001A3E9C"/>
    <w:rsid w:val="001E74C8"/>
    <w:rsid w:val="00262C64"/>
    <w:rsid w:val="00275308"/>
    <w:rsid w:val="003124E2"/>
    <w:rsid w:val="00332EF8"/>
    <w:rsid w:val="00347FCD"/>
    <w:rsid w:val="00367F2C"/>
    <w:rsid w:val="0039584E"/>
    <w:rsid w:val="00515E3F"/>
    <w:rsid w:val="00523C02"/>
    <w:rsid w:val="0056663B"/>
    <w:rsid w:val="00586FC7"/>
    <w:rsid w:val="005D4293"/>
    <w:rsid w:val="006322B7"/>
    <w:rsid w:val="0063590F"/>
    <w:rsid w:val="006A2C76"/>
    <w:rsid w:val="006C60F8"/>
    <w:rsid w:val="00744B33"/>
    <w:rsid w:val="007B62D6"/>
    <w:rsid w:val="007C1F8D"/>
    <w:rsid w:val="00892189"/>
    <w:rsid w:val="00897FDF"/>
    <w:rsid w:val="008D533E"/>
    <w:rsid w:val="00911754"/>
    <w:rsid w:val="009715E3"/>
    <w:rsid w:val="009720B4"/>
    <w:rsid w:val="00990160"/>
    <w:rsid w:val="009D4105"/>
    <w:rsid w:val="009D440E"/>
    <w:rsid w:val="009E5553"/>
    <w:rsid w:val="00A12DD4"/>
    <w:rsid w:val="00A7582F"/>
    <w:rsid w:val="00A957F2"/>
    <w:rsid w:val="00AB4E93"/>
    <w:rsid w:val="00B234BC"/>
    <w:rsid w:val="00B4276F"/>
    <w:rsid w:val="00BB7FEE"/>
    <w:rsid w:val="00BC4616"/>
    <w:rsid w:val="00BF4D10"/>
    <w:rsid w:val="00C23AF2"/>
    <w:rsid w:val="00CD2B8A"/>
    <w:rsid w:val="00E1346D"/>
    <w:rsid w:val="00EC1AE3"/>
    <w:rsid w:val="00F351AF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5389"/>
  <w15:chartTrackingRefBased/>
  <w15:docId w15:val="{8E9ACFEE-7B94-40AB-8994-F9AB30D3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60F8"/>
    <w:pPr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EC1AE3"/>
    <w:pPr>
      <w:keepNext/>
      <w:keepLines/>
      <w:numPr>
        <w:numId w:val="20"/>
      </w:numPr>
      <w:spacing w:before="480" w:after="36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97FDF"/>
    <w:pPr>
      <w:keepNext/>
      <w:keepLines/>
      <w:spacing w:before="120" w:after="12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1"/>
    <w:link w:val="30"/>
    <w:uiPriority w:val="9"/>
    <w:unhideWhenUsed/>
    <w:qFormat/>
    <w:rsid w:val="00897FDF"/>
    <w:pPr>
      <w:numPr>
        <w:ilvl w:val="2"/>
        <w:numId w:val="20"/>
      </w:numPr>
      <w:spacing w:before="120"/>
      <w:ind w:left="0" w:firstLine="720"/>
      <w:outlineLvl w:val="2"/>
    </w:pPr>
    <w:rPr>
      <w:rFonts w:ascii="Times New Roman" w:hAnsi="Times New Roman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rsid w:val="009720B4"/>
    <w:pPr>
      <w:spacing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3"/>
    <w:link w:val="1"/>
    <w:uiPriority w:val="9"/>
    <w:rsid w:val="00EC1AE3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897FDF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TOC Heading"/>
    <w:basedOn w:val="1"/>
    <w:next w:val="a1"/>
    <w:uiPriority w:val="39"/>
    <w:unhideWhenUsed/>
    <w:rsid w:val="009720B4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3124E2"/>
    <w:pPr>
      <w:framePr w:wrap="around" w:vAnchor="text" w:hAnchor="text" w:y="1"/>
      <w:tabs>
        <w:tab w:val="left" w:pos="440"/>
        <w:tab w:val="right" w:leader="dot" w:pos="9345"/>
      </w:tabs>
      <w:ind w:right="454" w:firstLine="0"/>
    </w:pPr>
  </w:style>
  <w:style w:type="character" w:styleId="a8">
    <w:name w:val="Hyperlink"/>
    <w:basedOn w:val="a3"/>
    <w:uiPriority w:val="99"/>
    <w:unhideWhenUsed/>
    <w:rsid w:val="009720B4"/>
    <w:rPr>
      <w:color w:val="0563C1" w:themeColor="hyperlink"/>
      <w:u w:val="single"/>
    </w:rPr>
  </w:style>
  <w:style w:type="paragraph" w:styleId="a9">
    <w:name w:val="Title"/>
    <w:basedOn w:val="a1"/>
    <w:link w:val="aa"/>
    <w:qFormat/>
    <w:rsid w:val="009720B4"/>
    <w:pPr>
      <w:widowControl w:val="0"/>
      <w:jc w:val="center"/>
    </w:pPr>
    <w:rPr>
      <w:rFonts w:eastAsia="Times New Roman"/>
      <w:b/>
      <w:szCs w:val="20"/>
      <w:lang w:eastAsia="ru-RU"/>
    </w:rPr>
  </w:style>
  <w:style w:type="character" w:customStyle="1" w:styleId="aa">
    <w:name w:val="Заголовок Знак"/>
    <w:basedOn w:val="a3"/>
    <w:link w:val="a9"/>
    <w:rsid w:val="00972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720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2">
    <w:name w:val="List Paragraph"/>
    <w:basedOn w:val="a1"/>
    <w:link w:val="ab"/>
    <w:uiPriority w:val="34"/>
    <w:qFormat/>
    <w:rsid w:val="009720B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5D4293"/>
    <w:pPr>
      <w:spacing w:after="100"/>
      <w:ind w:left="280"/>
    </w:pPr>
  </w:style>
  <w:style w:type="character" w:customStyle="1" w:styleId="30">
    <w:name w:val="Заголовок 3 Знак"/>
    <w:basedOn w:val="a3"/>
    <w:link w:val="3"/>
    <w:uiPriority w:val="9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897FDF"/>
    <w:pPr>
      <w:spacing w:after="100"/>
      <w:ind w:left="560"/>
    </w:pPr>
  </w:style>
  <w:style w:type="paragraph" w:customStyle="1" w:styleId="a">
    <w:name w:val="Второй уровень обычный текст"/>
    <w:basedOn w:val="a2"/>
    <w:link w:val="ac"/>
    <w:qFormat/>
    <w:rsid w:val="00EC1AE3"/>
    <w:pPr>
      <w:numPr>
        <w:ilvl w:val="1"/>
        <w:numId w:val="20"/>
      </w:numPr>
      <w:spacing w:before="240" w:line="360" w:lineRule="auto"/>
      <w:ind w:left="0" w:firstLine="720"/>
    </w:pPr>
    <w:rPr>
      <w:rFonts w:ascii="Times New Roman" w:hAnsi="Times New Roman"/>
      <w:sz w:val="28"/>
    </w:rPr>
  </w:style>
  <w:style w:type="paragraph" w:customStyle="1" w:styleId="ad">
    <w:name w:val="Третий уровень"/>
    <w:basedOn w:val="3"/>
    <w:link w:val="ae"/>
    <w:qFormat/>
    <w:rsid w:val="00897FDF"/>
    <w:pPr>
      <w:spacing w:before="0" w:line="360" w:lineRule="auto"/>
    </w:pPr>
  </w:style>
  <w:style w:type="character" w:customStyle="1" w:styleId="ab">
    <w:name w:val="Абзац списка Знак"/>
    <w:basedOn w:val="a3"/>
    <w:link w:val="a2"/>
    <w:uiPriority w:val="34"/>
    <w:rsid w:val="00897FDF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Второй уровень обычный текст Знак"/>
    <w:basedOn w:val="ab"/>
    <w:link w:val="a"/>
    <w:rsid w:val="00EC1AE3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0">
    <w:name w:val="Четвертый уровень"/>
    <w:basedOn w:val="a2"/>
    <w:link w:val="af"/>
    <w:qFormat/>
    <w:rsid w:val="009715E3"/>
    <w:pPr>
      <w:numPr>
        <w:numId w:val="22"/>
      </w:numPr>
      <w:spacing w:line="360" w:lineRule="auto"/>
      <w:ind w:left="0" w:firstLine="1134"/>
    </w:pPr>
    <w:rPr>
      <w:rFonts w:ascii="Times New Roman" w:hAnsi="Times New Roman"/>
      <w:sz w:val="28"/>
    </w:rPr>
  </w:style>
  <w:style w:type="character" w:customStyle="1" w:styleId="ae">
    <w:name w:val="Третий уровень Знак"/>
    <w:basedOn w:val="30"/>
    <w:link w:val="ad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f0">
    <w:name w:val="Литература"/>
    <w:basedOn w:val="a2"/>
    <w:link w:val="af1"/>
    <w:qFormat/>
    <w:rsid w:val="00E1346D"/>
    <w:pPr>
      <w:spacing w:after="240" w:line="360" w:lineRule="auto"/>
      <w:ind w:left="0" w:firstLine="0"/>
      <w:contextualSpacing w:val="0"/>
    </w:pPr>
    <w:rPr>
      <w:rFonts w:ascii="Times New Roman" w:hAnsi="Times New Roman"/>
    </w:rPr>
  </w:style>
  <w:style w:type="character" w:customStyle="1" w:styleId="af">
    <w:name w:val="Четвертый уровень Знак"/>
    <w:basedOn w:val="ab"/>
    <w:link w:val="a0"/>
    <w:rsid w:val="009715E3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af1">
    <w:name w:val="Литература Знак"/>
    <w:basedOn w:val="ab"/>
    <w:link w:val="af0"/>
    <w:rsid w:val="00E1346D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2">
    <w:name w:val="Table Grid"/>
    <w:basedOn w:val="a4"/>
    <w:uiPriority w:val="59"/>
    <w:rsid w:val="006C60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1"/>
    <w:link w:val="af4"/>
    <w:semiHidden/>
    <w:unhideWhenUsed/>
    <w:rsid w:val="00A12DD4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3"/>
    <w:link w:val="af3"/>
    <w:semiHidden/>
    <w:rsid w:val="00A12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3"/>
    <w:semiHidden/>
    <w:unhideWhenUsed/>
    <w:rsid w:val="00A12DD4"/>
    <w:rPr>
      <w:vertAlign w:val="superscript"/>
    </w:rPr>
  </w:style>
  <w:style w:type="paragraph" w:styleId="af6">
    <w:name w:val="Balloon Text"/>
    <w:basedOn w:val="a1"/>
    <w:link w:val="af7"/>
    <w:uiPriority w:val="99"/>
    <w:semiHidden/>
    <w:unhideWhenUsed/>
    <w:rsid w:val="00A758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A7582F"/>
    <w:rPr>
      <w:rFonts w:ascii="Segoe UI" w:hAnsi="Segoe UI" w:cs="Segoe UI"/>
      <w:sz w:val="18"/>
      <w:szCs w:val="18"/>
    </w:rPr>
  </w:style>
  <w:style w:type="paragraph" w:styleId="af8">
    <w:name w:val="header"/>
    <w:basedOn w:val="a1"/>
    <w:link w:val="af9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rsid w:val="00523C02"/>
    <w:rPr>
      <w:rFonts w:ascii="Times New Roman" w:hAnsi="Times New Roman" w:cs="Times New Roman"/>
      <w:sz w:val="28"/>
    </w:rPr>
  </w:style>
  <w:style w:type="paragraph" w:styleId="afa">
    <w:name w:val="footer"/>
    <w:basedOn w:val="a1"/>
    <w:link w:val="afb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3"/>
    <w:link w:val="afa"/>
    <w:uiPriority w:val="99"/>
    <w:rsid w:val="00523C02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AA89A-A202-43FA-9436-5769CF280AB9}"/>
</file>

<file path=customXml/itemProps2.xml><?xml version="1.0" encoding="utf-8"?>
<ds:datastoreItem xmlns:ds="http://schemas.openxmlformats.org/officeDocument/2006/customXml" ds:itemID="{0CD486C9-E550-41D7-A0F8-FE13CCF0F9B6}"/>
</file>

<file path=customXml/itemProps3.xml><?xml version="1.0" encoding="utf-8"?>
<ds:datastoreItem xmlns:ds="http://schemas.openxmlformats.org/officeDocument/2006/customXml" ds:itemID="{66138BF6-BADB-40B0-9798-6EB3484A71F5}"/>
</file>

<file path=customXml/itemProps4.xml><?xml version="1.0" encoding="utf-8"?>
<ds:datastoreItem xmlns:ds="http://schemas.openxmlformats.org/officeDocument/2006/customXml" ds:itemID="{5757217A-2473-4223-9077-B0F069744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Платанова Анна Сергеевна</dc:creator>
  <cp:keywords/>
  <dc:description/>
  <cp:lastModifiedBy>Шварц Виктория Андреевна</cp:lastModifiedBy>
  <cp:revision>2</cp:revision>
  <cp:lastPrinted>2024-04-23T06:31:00Z</cp:lastPrinted>
  <dcterms:created xsi:type="dcterms:W3CDTF">2024-04-23T06:32:00Z</dcterms:created>
  <dcterms:modified xsi:type="dcterms:W3CDTF">2024-04-23T06:32:00Z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