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A17" w:rsidRDefault="00AF2BB2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Федеральное государственное образовательное бюджетное</w:t>
      </w:r>
    </w:p>
    <w:p w:rsidR="00930A17" w:rsidRDefault="00AF2BB2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учреждение высшего образования</w:t>
      </w:r>
    </w:p>
    <w:p w:rsidR="00930A17" w:rsidRDefault="00AF2BB2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«Финансовый университет при Правительстве Российской Федерации»</w:t>
      </w:r>
    </w:p>
    <w:p w:rsidR="00930A17" w:rsidRDefault="00AF2BB2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(Финансовый университет)</w:t>
      </w:r>
    </w:p>
    <w:p w:rsidR="00930A17" w:rsidRDefault="00930A17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930A17" w:rsidRDefault="00AF2BB2">
      <w:pPr>
        <w:pStyle w:val="aa"/>
        <w:tabs>
          <w:tab w:val="left" w:pos="0"/>
          <w:tab w:val="left" w:pos="10204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Финансовый факультет</w:t>
      </w:r>
    </w:p>
    <w:p w:rsidR="00930A17" w:rsidRDefault="00930A17">
      <w:pPr>
        <w:pStyle w:val="aa"/>
        <w:tabs>
          <w:tab w:val="left" w:pos="0"/>
          <w:tab w:val="left" w:pos="10204"/>
        </w:tabs>
        <w:ind w:firstLine="709"/>
        <w:jc w:val="center"/>
        <w:rPr>
          <w:b/>
          <w:bCs/>
          <w:sz w:val="28"/>
          <w:szCs w:val="28"/>
        </w:rPr>
      </w:pPr>
    </w:p>
    <w:p w:rsidR="00930A17" w:rsidRDefault="00AF2BB2">
      <w:pPr>
        <w:pStyle w:val="aa"/>
        <w:tabs>
          <w:tab w:val="left" w:pos="0"/>
          <w:tab w:val="left" w:pos="10204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Кафедра «Финансовый контроль и казначейское дело»</w:t>
      </w:r>
    </w:p>
    <w:p w:rsidR="00930A17" w:rsidRDefault="00930A17">
      <w:pPr>
        <w:pStyle w:val="aa"/>
        <w:tabs>
          <w:tab w:val="left" w:pos="0"/>
          <w:tab w:val="left" w:pos="10204"/>
        </w:tabs>
        <w:ind w:firstLine="709"/>
        <w:jc w:val="center"/>
        <w:rPr>
          <w:b/>
        </w:rPr>
      </w:pPr>
    </w:p>
    <w:p w:rsidR="00930A17" w:rsidRDefault="00930A17">
      <w:pPr>
        <w:pStyle w:val="aa"/>
        <w:tabs>
          <w:tab w:val="left" w:pos="0"/>
          <w:tab w:val="left" w:pos="10204"/>
        </w:tabs>
        <w:ind w:firstLine="709"/>
        <w:jc w:val="center"/>
        <w:rPr>
          <w:b/>
        </w:rPr>
      </w:pPr>
    </w:p>
    <w:p w:rsidR="00930A17" w:rsidRDefault="00AF2BB2">
      <w:pPr>
        <w:pStyle w:val="aa"/>
        <w:tabs>
          <w:tab w:val="left" w:pos="0"/>
          <w:tab w:val="left" w:pos="102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РЕЦЕНЗИЯ</w:t>
      </w:r>
    </w:p>
    <w:p w:rsidR="00930A17" w:rsidRDefault="00AF2BB2">
      <w:pPr>
        <w:pStyle w:val="aa"/>
        <w:tabs>
          <w:tab w:val="left" w:pos="0"/>
          <w:tab w:val="left" w:pos="102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выпускную квалификационную работу</w:t>
      </w:r>
    </w:p>
    <w:p w:rsidR="00930A17" w:rsidRDefault="00930A17">
      <w:pPr>
        <w:pStyle w:val="aa"/>
        <w:tabs>
          <w:tab w:val="left" w:pos="0"/>
          <w:tab w:val="left" w:pos="10204"/>
        </w:tabs>
        <w:ind w:firstLine="709"/>
        <w:jc w:val="center"/>
        <w:rPr>
          <w:b/>
          <w:sz w:val="28"/>
          <w:szCs w:val="28"/>
        </w:rPr>
      </w:pPr>
    </w:p>
    <w:p w:rsidR="00930A17" w:rsidRDefault="00AF2BB2">
      <w:pPr>
        <w:pStyle w:val="aa"/>
        <w:tabs>
          <w:tab w:val="left" w:pos="0"/>
          <w:tab w:val="left" w:pos="10204"/>
        </w:tabs>
      </w:pPr>
      <w:r>
        <w:rPr>
          <w:sz w:val="28"/>
        </w:rPr>
        <w:t>Студент</w:t>
      </w:r>
      <w:r>
        <w:t>_____________________________________________________________________</w:t>
      </w:r>
    </w:p>
    <w:p w:rsidR="00930A17" w:rsidRDefault="00AF2BB2">
      <w:pPr>
        <w:widowControl w:val="0"/>
        <w:spacing w:after="12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(Фамилия Имя Отчество)</w:t>
      </w:r>
    </w:p>
    <w:p w:rsidR="00930A17" w:rsidRDefault="00AF2BB2">
      <w:pPr>
        <w:pStyle w:val="aa"/>
        <w:tabs>
          <w:tab w:val="left" w:pos="0"/>
          <w:tab w:val="left" w:pos="1020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Финансовый факультет</w:t>
      </w:r>
    </w:p>
    <w:p w:rsidR="00AF2BB2" w:rsidRPr="00AF2BB2" w:rsidRDefault="00AF2BB2" w:rsidP="00AF2B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2BB2">
        <w:rPr>
          <w:rFonts w:ascii="Times New Roman" w:hAnsi="Times New Roman"/>
          <w:sz w:val="28"/>
          <w:szCs w:val="28"/>
        </w:rPr>
        <w:t xml:space="preserve">Направление подготовки 38.04.01 «Экономика» </w:t>
      </w:r>
    </w:p>
    <w:p w:rsidR="00AF2BB2" w:rsidRDefault="00AF2BB2" w:rsidP="00AF2B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2BB2">
        <w:rPr>
          <w:rFonts w:ascii="Times New Roman" w:hAnsi="Times New Roman"/>
          <w:sz w:val="28"/>
          <w:szCs w:val="28"/>
        </w:rPr>
        <w:t xml:space="preserve">Направленность программы магистратуры «Финансовый </w:t>
      </w:r>
      <w:proofErr w:type="spellStart"/>
      <w:r w:rsidRPr="00AF2BB2">
        <w:rPr>
          <w:rFonts w:ascii="Times New Roman" w:hAnsi="Times New Roman"/>
          <w:sz w:val="28"/>
          <w:szCs w:val="28"/>
        </w:rPr>
        <w:t>контроллинг»</w:t>
      </w:r>
      <w:proofErr w:type="spellEnd"/>
    </w:p>
    <w:p w:rsidR="00930A17" w:rsidRDefault="00AF2BB2">
      <w:pPr>
        <w:spacing w:after="0" w:line="240" w:lineRule="auto"/>
        <w:ind w:right="-56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930A17" w:rsidRDefault="00AF2BB2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Наименование </w:t>
      </w:r>
      <w:proofErr w:type="gramStart"/>
      <w:r>
        <w:rPr>
          <w:rFonts w:ascii="Times New Roman" w:hAnsi="Times New Roman"/>
          <w:sz w:val="28"/>
          <w:szCs w:val="24"/>
        </w:rPr>
        <w:t>темы</w:t>
      </w:r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930A17" w:rsidRDefault="00AF2BB2">
      <w:pPr>
        <w:widowControl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30A17" w:rsidRDefault="00AF2BB2">
      <w:pPr>
        <w:widowControl w:val="0"/>
        <w:spacing w:after="12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4"/>
        </w:rPr>
        <w:t xml:space="preserve">Рецензент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0"/>
          <w:szCs w:val="20"/>
        </w:rPr>
        <w:t>(Фамилия Имя Отчество, должность, ученая степень, ученое звание)</w:t>
      </w:r>
    </w:p>
    <w:p w:rsidR="00930A17" w:rsidRDefault="00930A17">
      <w:pPr>
        <w:spacing w:after="0" w:line="360" w:lineRule="auto"/>
        <w:rPr>
          <w:rFonts w:ascii="Times New Roman" w:hAnsi="Times New Roman"/>
          <w:iCs/>
          <w:sz w:val="24"/>
          <w:szCs w:val="24"/>
          <w:lang w:eastAsia="ru-RU"/>
        </w:rPr>
      </w:pPr>
    </w:p>
    <w:p w:rsidR="00930A17" w:rsidRDefault="00AF2BB2">
      <w:pPr>
        <w:spacing w:line="360" w:lineRule="auto"/>
        <w:ind w:firstLine="708"/>
        <w:jc w:val="both"/>
        <w:rPr>
          <w:rFonts w:ascii="Times New Roman" w:eastAsia="Calibri" w:hAnsi="Times New Roman"/>
          <w:iCs/>
          <w:sz w:val="24"/>
          <w:szCs w:val="24"/>
          <w:shd w:val="clear" w:color="auto" w:fill="FFFF00"/>
          <w:lang w:eastAsia="ru-RU"/>
        </w:rPr>
      </w:pPr>
      <w:r>
        <w:rPr>
          <w:rFonts w:ascii="Times New Roman" w:eastAsia="Calibri" w:hAnsi="Times New Roman"/>
          <w:b/>
          <w:iCs/>
          <w:color w:val="000000"/>
          <w:sz w:val="24"/>
          <w:szCs w:val="24"/>
          <w:shd w:val="clear" w:color="auto" w:fill="FFFF00"/>
          <w:lang w:eastAsia="ru-RU"/>
        </w:rPr>
        <w:t xml:space="preserve">СОДЕРЖАНИЕ РЕЦЕНЗИИ. </w:t>
      </w:r>
    </w:p>
    <w:p w:rsidR="00930A17" w:rsidRDefault="00AF2BB2">
      <w:pPr>
        <w:spacing w:line="360" w:lineRule="auto"/>
        <w:ind w:firstLine="708"/>
        <w:jc w:val="both"/>
        <w:rPr>
          <w:rFonts w:ascii="Times New Roman" w:eastAsia="Calibri" w:hAnsi="Times New Roman"/>
          <w:iCs/>
          <w:sz w:val="24"/>
          <w:szCs w:val="24"/>
          <w:shd w:val="clear" w:color="auto" w:fill="FFFF00"/>
          <w:lang w:eastAsia="ru-RU"/>
        </w:rPr>
      </w:pPr>
      <w:r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00"/>
          <w:lang w:eastAsia="ru-RU"/>
        </w:rPr>
        <w:t>В рецензи</w:t>
      </w:r>
      <w:r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00"/>
          <w:lang w:eastAsia="ru-RU"/>
        </w:rPr>
        <w:t>и должен быть дан анализ содержания и основных положений рецензируемой магистерской диссертации, оценка актуальности избранной темы, самостоятельности подхода к ее раскрытию (наличия собственной точки зрения автора), умения пользоваться современными метода</w:t>
      </w:r>
      <w:r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00"/>
          <w:lang w:eastAsia="ru-RU"/>
        </w:rPr>
        <w:t>ми сбора и обработки информации, степени обоснованности выводов и рекомендаций, достоверности полученных результатов, их новизны и практической значимости. Наряду с положительными сторонами работы отмечаются недостатки работы. В заключение рецензент дает х</w:t>
      </w:r>
      <w:r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00"/>
          <w:lang w:eastAsia="ru-RU"/>
        </w:rPr>
        <w:t>арактеристику общего уровня магистерской диссертации и оценивает ее.</w:t>
      </w:r>
    </w:p>
    <w:p w:rsidR="00930A17" w:rsidRDefault="00AF2BB2">
      <w:pPr>
        <w:spacing w:before="120" w:after="0" w:line="360" w:lineRule="auto"/>
        <w:ind w:firstLine="708"/>
        <w:jc w:val="both"/>
        <w:rPr>
          <w:rFonts w:ascii="Times New Roman" w:eastAsia="Calibri" w:hAnsi="Times New Roman"/>
          <w:iCs/>
          <w:sz w:val="24"/>
          <w:szCs w:val="24"/>
          <w:shd w:val="clear" w:color="auto" w:fill="FFFF00"/>
          <w:lang w:eastAsia="ru-RU"/>
        </w:rPr>
      </w:pPr>
      <w:r>
        <w:rPr>
          <w:rFonts w:ascii="Times New Roman" w:eastAsia="Calibri" w:hAnsi="Times New Roman"/>
          <w:i/>
          <w:iCs/>
          <w:color w:val="000000"/>
          <w:sz w:val="24"/>
          <w:szCs w:val="24"/>
          <w:shd w:val="clear" w:color="auto" w:fill="FFFF00"/>
          <w:lang w:eastAsia="ru-RU"/>
        </w:rPr>
        <w:t>Рецензент отражает в рецензии:</w:t>
      </w:r>
    </w:p>
    <w:p w:rsidR="00930A17" w:rsidRDefault="00AF2BB2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iCs/>
          <w:sz w:val="24"/>
          <w:szCs w:val="24"/>
          <w:shd w:val="clear" w:color="auto" w:fill="FFFF00"/>
          <w:lang w:eastAsia="ru-RU"/>
        </w:rPr>
      </w:pPr>
      <w:r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00"/>
          <w:lang w:eastAsia="ru-RU"/>
        </w:rPr>
        <w:t>актуальность темы магистерской диссертации;</w:t>
      </w:r>
    </w:p>
    <w:p w:rsidR="00930A17" w:rsidRDefault="00AF2BB2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iCs/>
          <w:sz w:val="24"/>
          <w:szCs w:val="24"/>
          <w:shd w:val="clear" w:color="auto" w:fill="FFFF00"/>
          <w:lang w:eastAsia="ru-RU"/>
        </w:rPr>
      </w:pPr>
      <w:r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00"/>
          <w:lang w:eastAsia="ru-RU"/>
        </w:rPr>
        <w:t>соответствие содержания магистерской диссертации теме исследования;</w:t>
      </w:r>
    </w:p>
    <w:p w:rsidR="00930A17" w:rsidRDefault="00AF2BB2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iCs/>
          <w:sz w:val="24"/>
          <w:szCs w:val="24"/>
          <w:shd w:val="clear" w:color="auto" w:fill="FFFF00"/>
          <w:lang w:eastAsia="ru-RU"/>
        </w:rPr>
      </w:pPr>
      <w:r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00"/>
          <w:lang w:eastAsia="ru-RU"/>
        </w:rPr>
        <w:t xml:space="preserve">достоинства и недостатки магистерской </w:t>
      </w:r>
      <w:r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00"/>
          <w:lang w:eastAsia="ru-RU"/>
        </w:rPr>
        <w:t>диссертации;</w:t>
      </w:r>
    </w:p>
    <w:p w:rsidR="00930A17" w:rsidRDefault="00AF2BB2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iCs/>
          <w:sz w:val="24"/>
          <w:szCs w:val="24"/>
          <w:shd w:val="clear" w:color="auto" w:fill="FFFF00"/>
          <w:lang w:eastAsia="ru-RU"/>
        </w:rPr>
      </w:pPr>
      <w:r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00"/>
          <w:lang w:eastAsia="ru-RU"/>
        </w:rPr>
        <w:t>владение методами сбора, хранения и обработки информации, применяемыми в сфере его профессиональной деятельности;</w:t>
      </w:r>
    </w:p>
    <w:p w:rsidR="00930A17" w:rsidRDefault="00AF2BB2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iCs/>
          <w:sz w:val="24"/>
          <w:szCs w:val="24"/>
          <w:shd w:val="clear" w:color="auto" w:fill="FFFF00"/>
          <w:lang w:eastAsia="ru-RU"/>
        </w:rPr>
      </w:pPr>
      <w:r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00"/>
          <w:lang w:eastAsia="ru-RU"/>
        </w:rPr>
        <w:lastRenderedPageBreak/>
        <w:t>владение современными методами научных исследований;</w:t>
      </w:r>
    </w:p>
    <w:p w:rsidR="00930A17" w:rsidRDefault="00AF2BB2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iCs/>
          <w:sz w:val="24"/>
          <w:szCs w:val="24"/>
          <w:shd w:val="clear" w:color="auto" w:fill="FFFF00"/>
          <w:lang w:eastAsia="ru-RU"/>
        </w:rPr>
      </w:pPr>
      <w:r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00"/>
          <w:lang w:eastAsia="ru-RU"/>
        </w:rPr>
        <w:t>оценку содержания магистерской диссертации;</w:t>
      </w:r>
    </w:p>
    <w:p w:rsidR="00930A17" w:rsidRDefault="00AF2BB2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iCs/>
          <w:sz w:val="24"/>
          <w:szCs w:val="24"/>
          <w:shd w:val="clear" w:color="auto" w:fill="FFFF00"/>
          <w:lang w:eastAsia="ru-RU"/>
        </w:rPr>
      </w:pPr>
      <w:r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00"/>
          <w:lang w:eastAsia="ru-RU"/>
        </w:rPr>
        <w:t>оценку полученных результатов;</w:t>
      </w:r>
    </w:p>
    <w:p w:rsidR="00930A17" w:rsidRDefault="00AF2BB2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iCs/>
          <w:sz w:val="24"/>
          <w:szCs w:val="24"/>
          <w:shd w:val="clear" w:color="auto" w:fill="FFFF00"/>
          <w:lang w:eastAsia="ru-RU"/>
        </w:rPr>
      </w:pPr>
      <w:r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00"/>
          <w:lang w:eastAsia="ru-RU"/>
        </w:rPr>
        <w:t>н</w:t>
      </w:r>
      <w:r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00"/>
          <w:lang w:eastAsia="ru-RU"/>
        </w:rPr>
        <w:t xml:space="preserve">аучную новизну и практическую значимость </w:t>
      </w:r>
      <w:proofErr w:type="gramStart"/>
      <w:r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00"/>
          <w:lang w:eastAsia="ru-RU"/>
        </w:rPr>
        <w:t>результатов  диссертационного</w:t>
      </w:r>
      <w:proofErr w:type="gramEnd"/>
      <w:r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00"/>
          <w:lang w:eastAsia="ru-RU"/>
        </w:rPr>
        <w:t xml:space="preserve"> исследования;</w:t>
      </w:r>
    </w:p>
    <w:p w:rsidR="00930A17" w:rsidRDefault="00AF2BB2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iCs/>
          <w:sz w:val="24"/>
          <w:szCs w:val="24"/>
          <w:shd w:val="clear" w:color="auto" w:fill="FFFF00"/>
          <w:lang w:eastAsia="ru-RU"/>
        </w:rPr>
      </w:pPr>
      <w:r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00"/>
          <w:lang w:eastAsia="ru-RU"/>
        </w:rPr>
        <w:t>оценку подготовленности выпускника к самостоятельности в научной работе;</w:t>
      </w:r>
    </w:p>
    <w:p w:rsidR="00930A17" w:rsidRDefault="00AF2BB2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iCs/>
          <w:sz w:val="24"/>
          <w:szCs w:val="24"/>
          <w:shd w:val="clear" w:color="auto" w:fill="FFFF00"/>
          <w:lang w:eastAsia="ru-RU"/>
        </w:rPr>
      </w:pPr>
      <w:r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00"/>
          <w:lang w:eastAsia="ru-RU"/>
        </w:rPr>
        <w:t>соответствие содержания и оформления магистерской диссертации предъявляемым требованиям;</w:t>
      </w:r>
    </w:p>
    <w:p w:rsidR="00930A17" w:rsidRDefault="00AF2BB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shd w:val="clear" w:color="auto" w:fill="FFFF00"/>
          <w:lang w:eastAsia="ru-RU"/>
        </w:rPr>
      </w:pPr>
      <w:r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00"/>
          <w:lang w:eastAsia="ru-RU"/>
        </w:rPr>
        <w:t>оценка за</w:t>
      </w:r>
      <w:r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00"/>
          <w:lang w:eastAsia="ru-RU"/>
        </w:rPr>
        <w:t xml:space="preserve"> м</w:t>
      </w:r>
      <w:r>
        <w:rPr>
          <w:rFonts w:ascii="Times New Roman" w:hAnsi="Times New Roman"/>
          <w:iCs/>
          <w:sz w:val="24"/>
          <w:szCs w:val="24"/>
          <w:shd w:val="clear" w:color="auto" w:fill="FFFF00"/>
          <w:lang w:eastAsia="ru-RU"/>
        </w:rPr>
        <w:t>агистерскую диссертацию.</w:t>
      </w:r>
    </w:p>
    <w:p w:rsidR="00930A17" w:rsidRDefault="00930A17">
      <w:pPr>
        <w:jc w:val="both"/>
        <w:rPr>
          <w:shd w:val="clear" w:color="auto" w:fill="FFFF00"/>
        </w:rPr>
      </w:pPr>
    </w:p>
    <w:p w:rsidR="00930A17" w:rsidRDefault="00AF2BB2">
      <w:pPr>
        <w:jc w:val="both"/>
        <w:rPr>
          <w:shd w:val="clear" w:color="auto" w:fill="FFFF00"/>
        </w:rPr>
      </w:pPr>
      <w:r>
        <w:rPr>
          <w:rFonts w:ascii="Times New Roman" w:hAnsi="Times New Roman"/>
          <w:iCs/>
          <w:sz w:val="24"/>
          <w:szCs w:val="24"/>
          <w:shd w:val="clear" w:color="auto" w:fill="FFFF00"/>
          <w:lang w:eastAsia="ru-RU"/>
        </w:rPr>
        <w:tab/>
        <w:t xml:space="preserve">Вывод: </w:t>
      </w:r>
      <w:r>
        <w:rPr>
          <w:rFonts w:ascii="Times New Roman" w:hAnsi="Times New Roman"/>
          <w:iCs/>
          <w:sz w:val="28"/>
          <w:szCs w:val="28"/>
          <w:shd w:val="clear" w:color="auto" w:fill="FFFF00"/>
          <w:lang w:eastAsia="ru-RU"/>
        </w:rPr>
        <w:t>в</w:t>
      </w:r>
      <w:r>
        <w:rPr>
          <w:rFonts w:ascii="Times New Roman" w:hAnsi="Times New Roman"/>
          <w:sz w:val="24"/>
          <w:szCs w:val="24"/>
          <w:shd w:val="clear" w:color="auto" w:fill="FFFF00"/>
        </w:rPr>
        <w:t>ыпускная квалификационная работа соответствует (не соответствует) требованиям, предъявляемым к выпускным квалификационным работам, рекомендуется (не рекомендуется) к защите на заседании государственной экзаменационной к</w:t>
      </w:r>
      <w:r>
        <w:rPr>
          <w:rFonts w:ascii="Times New Roman" w:hAnsi="Times New Roman"/>
          <w:sz w:val="24"/>
          <w:szCs w:val="24"/>
          <w:shd w:val="clear" w:color="auto" w:fill="FFFF00"/>
        </w:rPr>
        <w:t>омиссии и заслуживает оценки (указывается дифференцированная оценка).</w:t>
      </w:r>
    </w:p>
    <w:p w:rsidR="00930A17" w:rsidRDefault="00930A17">
      <w:pPr>
        <w:spacing w:after="0" w:line="360" w:lineRule="auto"/>
        <w:rPr>
          <w:rFonts w:ascii="Times New Roman" w:hAnsi="Times New Roman"/>
          <w:iCs/>
          <w:sz w:val="24"/>
          <w:szCs w:val="24"/>
          <w:lang w:eastAsia="ru-RU"/>
        </w:rPr>
      </w:pPr>
    </w:p>
    <w:p w:rsidR="00930A17" w:rsidRDefault="00AF2B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930A17" w:rsidRDefault="00AF2BB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(Фамилия Имя Отчество рецензента,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подпись рецензента,</w:t>
      </w:r>
    </w:p>
    <w:p w:rsidR="00930A17" w:rsidRDefault="00AF2BB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должность, ученая степень, ученое звание)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печать организации</w:t>
      </w:r>
    </w:p>
    <w:p w:rsidR="00930A17" w:rsidRDefault="00930A17">
      <w:pPr>
        <w:spacing w:after="0" w:line="240" w:lineRule="auto"/>
        <w:ind w:firstLine="600"/>
        <w:jc w:val="center"/>
        <w:rPr>
          <w:rFonts w:ascii="Times New Roman" w:hAnsi="Times New Roman"/>
          <w:sz w:val="24"/>
          <w:szCs w:val="24"/>
        </w:rPr>
      </w:pPr>
    </w:p>
    <w:p w:rsidR="00930A17" w:rsidRDefault="00AF2B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«_____» _________________ 20___ </w:t>
      </w:r>
      <w:r>
        <w:rPr>
          <w:rFonts w:ascii="Times New Roman" w:hAnsi="Times New Roman"/>
          <w:sz w:val="24"/>
          <w:szCs w:val="24"/>
        </w:rPr>
        <w:t>г.</w:t>
      </w:r>
    </w:p>
    <w:p w:rsidR="00930A17" w:rsidRDefault="00930A17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930A17" w:rsidRDefault="00AF2BB2">
      <w:pPr>
        <w:pStyle w:val="aa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30A17" w:rsidRDefault="00AF2BB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Рецензент отражает: </w:t>
      </w:r>
      <w:r>
        <w:rPr>
          <w:rFonts w:ascii="Times New Roman" w:hAnsi="Times New Roman"/>
        </w:rPr>
        <w:t>актуальность темы выпускной квалификационной работы, полноту изложения основных вопросов темы, степень достижения поставленных цели и задач; качество проведенного ан</w:t>
      </w:r>
      <w:r>
        <w:rPr>
          <w:rFonts w:ascii="Times New Roman" w:hAnsi="Times New Roman"/>
        </w:rPr>
        <w:t>ализа, уровень его самостоятельности, умение студента использовать научную литературу и нормативные правовые акты; оценку достигнутых результатов, обоснованность выводов и предложений; наличие элементов новизны и практическое значение исследования; качеств</w:t>
      </w:r>
      <w:r>
        <w:rPr>
          <w:rFonts w:ascii="Times New Roman" w:hAnsi="Times New Roman"/>
        </w:rPr>
        <w:t>о оформления выпускной квалификационной работы; достоинства и недостатки работы, ее дискуссионные положения (при наличии таковых); другие вопросы по усмотрению рецензента. Рецензия заканчивается рекомендуемой оценкой: «отлично», «хорошо», «удовлетворительн</w:t>
      </w:r>
      <w:r>
        <w:rPr>
          <w:rFonts w:ascii="Times New Roman" w:hAnsi="Times New Roman"/>
        </w:rPr>
        <w:t>о», «неудовлетворительно».</w:t>
      </w:r>
    </w:p>
    <w:sectPr w:rsidR="00930A17">
      <w:pgSz w:w="11906" w:h="16838"/>
      <w:pgMar w:top="1134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1"/>
    <w:family w:val="roman"/>
    <w:pitch w:val="default"/>
  </w:font>
  <w:font w:name="TimesET"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92D71"/>
    <w:multiLevelType w:val="multilevel"/>
    <w:tmpl w:val="F1223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7948A2"/>
    <w:multiLevelType w:val="multilevel"/>
    <w:tmpl w:val="7BE46658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17"/>
    <w:rsid w:val="00930A17"/>
    <w:rsid w:val="00A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16C4"/>
  <w15:docId w15:val="{4E26C246-3DC1-4F22-8EA1-F7A29BD1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9BC"/>
    <w:pPr>
      <w:spacing w:after="200" w:line="276" w:lineRule="auto"/>
    </w:pPr>
    <w:rPr>
      <w:rFonts w:cs="Times New Roman"/>
    </w:rPr>
  </w:style>
  <w:style w:type="paragraph" w:styleId="4">
    <w:name w:val="heading 4"/>
    <w:basedOn w:val="a"/>
    <w:next w:val="a"/>
    <w:link w:val="40"/>
    <w:qFormat/>
    <w:rsid w:val="006369BC"/>
    <w:pPr>
      <w:keepNext/>
      <w:spacing w:after="0" w:line="360" w:lineRule="auto"/>
      <w:ind w:firstLine="709"/>
      <w:jc w:val="right"/>
      <w:outlineLvl w:val="3"/>
    </w:pPr>
    <w:rPr>
      <w:rFonts w:ascii="Times New Roman" w:eastAsia="Arial Unicode MS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qFormat/>
    <w:rsid w:val="006369BC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a3">
    <w:name w:val="Основной текст с отступом Знак"/>
    <w:basedOn w:val="a0"/>
    <w:semiHidden/>
    <w:qFormat/>
    <w:rsid w:val="006369BC"/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qFormat/>
    <w:rsid w:val="006369BC"/>
    <w:rPr>
      <w:rFonts w:ascii="Calibri" w:eastAsia="Calibri" w:hAnsi="Calibri" w:cs="Times New Roman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uiPriority w:val="99"/>
    <w:unhideWhenUsed/>
    <w:rsid w:val="006369BC"/>
    <w:pPr>
      <w:spacing w:after="12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Normal (Web)"/>
    <w:basedOn w:val="a"/>
    <w:qFormat/>
    <w:rsid w:val="006369B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semiHidden/>
    <w:rsid w:val="006369BC"/>
    <w:pPr>
      <w:tabs>
        <w:tab w:val="left" w:pos="643"/>
      </w:tabs>
      <w:spacing w:after="0" w:line="360" w:lineRule="atLeast"/>
      <w:ind w:firstLine="482"/>
      <w:jc w:val="both"/>
    </w:pPr>
    <w:rPr>
      <w:rFonts w:ascii="TimesET" w:eastAsia="Times New Roman" w:hAnsi="TimesET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F125B34640149876188452E98AC9A" ma:contentTypeVersion="1" ma:contentTypeDescription="Создание документа." ma:contentTypeScope="" ma:versionID="232651332982273f66bb180bca5a38a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3EC4A2-945F-4679-AAB8-A09597731890}"/>
</file>

<file path=customXml/itemProps2.xml><?xml version="1.0" encoding="utf-8"?>
<ds:datastoreItem xmlns:ds="http://schemas.openxmlformats.org/officeDocument/2006/customXml" ds:itemID="{80111689-0F1F-409A-B7E1-F4FE17E8A96B}"/>
</file>

<file path=customXml/itemProps3.xml><?xml version="1.0" encoding="utf-8"?>
<ds:datastoreItem xmlns:ds="http://schemas.openxmlformats.org/officeDocument/2006/customXml" ds:itemID="{7F261058-14A6-48DC-8F75-316C987A7D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523</Words>
  <Characters>2983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6510b</dc:creator>
  <dc:description/>
  <cp:lastModifiedBy>Кристаль Анастасия Алексеевна</cp:lastModifiedBy>
  <cp:revision>10</cp:revision>
  <dcterms:created xsi:type="dcterms:W3CDTF">2020-09-16T12:51:00Z</dcterms:created>
  <dcterms:modified xsi:type="dcterms:W3CDTF">2023-12-01T12:36:00Z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0x010100F87F125B34640149876188452E98AC9A</vt:lpwstr>
  </property>
</Properties>
</file>