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72067" w14:textId="023CB81A" w:rsidR="001D7969" w:rsidRDefault="001A0950">
      <w:pPr>
        <w:pStyle w:val="a3"/>
        <w:spacing w:line="110" w:lineRule="exact"/>
        <w:ind w:left="125"/>
        <w:rPr>
          <w:sz w:val="11"/>
        </w:rPr>
      </w:pPr>
      <w:r>
        <w:rPr>
          <w:noProof/>
          <w:position w:val="-1"/>
          <w:sz w:val="11"/>
          <w:lang w:bidi="ar-SA"/>
        </w:rPr>
        <mc:AlternateContent>
          <mc:Choice Requires="wpg">
            <w:drawing>
              <wp:inline distT="0" distB="0" distL="0" distR="0" wp14:anchorId="6F57210C" wp14:editId="33DB619E">
                <wp:extent cx="5848350" cy="69850"/>
                <wp:effectExtent l="27305" t="5080" r="29845" b="1270"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69850"/>
                          <a:chOff x="0" y="0"/>
                          <a:chExt cx="9210" cy="110"/>
                        </a:xfrm>
                      </wpg:grpSpPr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33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99"/>
                            <a:ext cx="921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67BE5B" id="Group 23" o:spid="_x0000_s1026" style="width:460.5pt;height:5.5pt;mso-position-horizontal-relative:char;mso-position-vertical-relative:line" coordsize="92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KZSQIAAJoGAAAOAAAAZHJzL2Uyb0RvYy54bWzMlVFv2jAQx98n7TtYfh8hAToSESoVWl7Y&#10;itTuAxjHSaw5tmUbAt9+ZyfAoC9Tp1V7se5y9vnu97ed2f2hEWjPjOVK5jgeDDFikqqCyyrHP16f&#10;vkwxso7IggglWY6PzOL7+edPs1ZnLFG1EgUzCJJIm7U6x7VzOosiS2vWEDtQmkkIlso0xIFrqqgw&#10;pIXsjYiS4fAuapUptFGUWQtfl10Qz0P+smTUPZelZQ6JHENtLowmjFs/RvMZySpDdM1pXwZ5RxUN&#10;4RI2PadaEkfQzvA3qRpOjbKqdAOqmkiVJacs9ADdxMObblZG7XTopcraSp8xAdobTu9OS7/vNwbx&#10;IscJ4JGkAY3CtigZeTitrjKYszL6RW9M1yGYa0V/WghHt3HvV91ktG2/qQLykZ1TAc6hNI1PAW2j&#10;Q9DgeNaAHRyi8HEyHU9HE6iFQuwunYIZNKI1CPlmFa0f+3VpEveLYjB8aSTr9gs19jX5huCg2QtL&#10;+3csX2qiWZDIek4nlvGJ5ZpLhpJJhzJMWciOIz3IniOSalETWbGQ7PWogVkcWvDFQtZuiXcsiPCH&#10;XEdBP5KdwF4AXeMhmTbWrZhqkDdyLKDkIBfZr63rSJ6mePWkeuJCBFGERG2Ox3EKyH3IKsELHw2O&#10;qbYLYdCewN2bPKQPy3Gvy9U0OOOyCNlqRorH3naEi84GHYUMJ61rv5Nwq4rjxvjiekE/StnkWtnQ&#10;0pVMJPvXyqap5/gRysaj9Ot/oGy4wfAAhkvdP9b+hf3dDyfh8kuZ/wIAAP//AwBQSwMEFAAGAAgA&#10;AAAhAHvNLn/ZAAAABAEAAA8AAABkcnMvZG93bnJldi54bWxMj0FLw0AQhe+C/2EZwZvdpKLYmE0p&#10;RT0VwVaQ3qbZaRKanQ3ZbZL+e0cvepnh8R5vvsmXk2vVQH1oPBtIZwko4tLbhisDn7vXuydQISJb&#10;bD2TgQsFWBbXVzlm1o/8QcM2VkpKOGRooI6xy7QOZU0Ow8x3xOIdfe8wiuwrbXscpdy1ep4kj9ph&#10;w3Khxo7WNZWn7dkZeBtxXN2nL8PmdFxf9ruH969NSsbc3kyrZ1CRpvgXhh98QYdCmA7+zDao1oA8&#10;En+neIt5KvIgIdm6yPV/+OIbAAD//wMAUEsBAi0AFAAGAAgAAAAhALaDOJL+AAAA4QEAABMAAAAA&#10;AAAAAAAAAAAAAAAAAFtDb250ZW50X1R5cGVzXS54bWxQSwECLQAUAAYACAAAACEAOP0h/9YAAACU&#10;AQAACwAAAAAAAAAAAAAAAAAvAQAAX3JlbHMvLnJlbHNQSwECLQAUAAYACAAAACEAM2RimUkCAACa&#10;BgAADgAAAAAAAAAAAAAAAAAuAgAAZHJzL2Uyb0RvYy54bWxQSwECLQAUAAYACAAAACEAe80uf9kA&#10;AAAEAQAADwAAAAAAAAAAAAAAAACjBAAAZHJzL2Rvd25yZXYueG1sUEsFBgAAAAAEAAQA8wAAAKkF&#10;AAAAAA==&#10;">
                <v:line id="Line 25" o:spid="_x0000_s1027" style="position:absolute;visibility:visible;mso-wrap-style:square" from="0,33" to="9210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ZRwwAAANsAAAAPAAAAZHJzL2Rvd25yZXYueG1sRI9La8Mw&#10;EITvhf4HsYFeSiPHhzycKMEUCqW3PKA5LtZGMrFWRlJt999XhUKPw8x8w+wOk+vEQCG2nhUs5gUI&#10;4sbrlo2Cy/ntZQ0iJmSNnWdS8E0RDvvHhx1W2o98pOGUjMgQjhUqsCn1lZSxseQwzn1PnL2bDw5T&#10;lsFIHXDMcNfJsiiW0mHLecFiT6+WmvvpyynYhNX688M801WmuqiH0tjrZlTqaTbVWxCJpvQf/mu/&#10;awXlAn6/5B8g9z8AAAD//wMAUEsBAi0AFAAGAAgAAAAhANvh9svuAAAAhQEAABMAAAAAAAAAAAAA&#10;AAAAAAAAAFtDb250ZW50X1R5cGVzXS54bWxQSwECLQAUAAYACAAAACEAWvQsW78AAAAVAQAACwAA&#10;AAAAAAAAAAAAAAAfAQAAX3JlbHMvLnJlbHNQSwECLQAUAAYACAAAACEARaHWUcMAAADbAAAADwAA&#10;AAAAAAAAAAAAAAAHAgAAZHJzL2Rvd25yZXYueG1sUEsFBgAAAAADAAMAtwAAAPcCAAAAAA==&#10;" strokecolor="#5b9bd4" strokeweight="3.3pt"/>
                <v:line id="Line 24" o:spid="_x0000_s1028" style="position:absolute;visibility:visible;mso-wrap-style:square" from="0,99" to="9210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0CwgAAANsAAAAPAAAAZHJzL2Rvd25yZXYueG1sRI9Ba8JA&#10;FITvgv9heYI33TRQK6mrFEHooT2Y5Ac8s6/ZYPZt2F1j+u/dgtDjMDPfMLvDZHsxkg+dYwUv6wwE&#10;ceN0x62CujqttiBCRNbYOyYFvxTgsJ/Pdlhod+czjWVsRYJwKFCBiXEopAyNIYth7Qbi5P04bzEm&#10;6VupPd4T3PYyz7KNtNhxWjA40NFQcy1vVoH+fj16c62zN+7LzTh9+aq6XJRaLqaPdxCRpvgffrY/&#10;tYI8h78v6QfI/QMAAP//AwBQSwECLQAUAAYACAAAACEA2+H2y+4AAACFAQAAEwAAAAAAAAAAAAAA&#10;AAAAAAAAW0NvbnRlbnRfVHlwZXNdLnhtbFBLAQItABQABgAIAAAAIQBa9CxbvwAAABUBAAALAAAA&#10;AAAAAAAAAAAAAB8BAABfcmVscy8ucmVsc1BLAQItABQABgAIAAAAIQCbgZ0CwgAAANsAAAAPAAAA&#10;AAAAAAAAAAAAAAcCAABkcnMvZG93bnJldi54bWxQSwUGAAAAAAMAAwC3AAAA9gIAAAAA&#10;" strokecolor="#5b9bd4" strokeweight="1.1pt"/>
                <w10:anchorlock/>
              </v:group>
            </w:pict>
          </mc:Fallback>
        </mc:AlternateContent>
      </w:r>
    </w:p>
    <w:p w14:paraId="796CC7DA" w14:textId="77777777" w:rsidR="001062F6" w:rsidRPr="00023B2C" w:rsidRDefault="001062F6" w:rsidP="009B1C2C">
      <w:pPr>
        <w:ind w:right="65"/>
        <w:jc w:val="center"/>
        <w:rPr>
          <w:sz w:val="24"/>
        </w:rPr>
      </w:pPr>
      <w:r w:rsidRPr="00023B2C">
        <w:rPr>
          <w:sz w:val="24"/>
        </w:rPr>
        <w:t xml:space="preserve">Департамент иностранных языков и межкультурной коммуникации </w:t>
      </w:r>
    </w:p>
    <w:p w14:paraId="6206662D" w14:textId="77777777" w:rsidR="001062F6" w:rsidRPr="00023B2C" w:rsidRDefault="001062F6" w:rsidP="009B1C2C">
      <w:pPr>
        <w:ind w:right="65"/>
        <w:jc w:val="center"/>
        <w:rPr>
          <w:sz w:val="24"/>
        </w:rPr>
      </w:pPr>
      <w:r w:rsidRPr="00023B2C">
        <w:rPr>
          <w:sz w:val="24"/>
        </w:rPr>
        <w:t xml:space="preserve">Факультета международных экономических отношений </w:t>
      </w:r>
    </w:p>
    <w:p w14:paraId="2E7B3D42" w14:textId="5D3C0130" w:rsidR="001062F6" w:rsidRPr="00023B2C" w:rsidRDefault="001062F6" w:rsidP="009B1C2C">
      <w:pPr>
        <w:ind w:right="65"/>
        <w:jc w:val="center"/>
        <w:rPr>
          <w:sz w:val="24"/>
        </w:rPr>
      </w:pPr>
      <w:r w:rsidRPr="00023B2C">
        <w:rPr>
          <w:sz w:val="24"/>
        </w:rPr>
        <w:t xml:space="preserve">Финансового университета при Правительстве РФ </w:t>
      </w:r>
    </w:p>
    <w:p w14:paraId="4E8663CB" w14:textId="07C9B8CA" w:rsidR="001062F6" w:rsidRPr="00023B2C" w:rsidRDefault="001062F6" w:rsidP="009B1C2C">
      <w:pPr>
        <w:ind w:right="65"/>
        <w:jc w:val="center"/>
        <w:rPr>
          <w:sz w:val="24"/>
        </w:rPr>
      </w:pPr>
      <w:r w:rsidRPr="00023B2C">
        <w:rPr>
          <w:sz w:val="24"/>
        </w:rPr>
        <w:t>Филологический факультет МГУ имени М.В. Ломоносова</w:t>
      </w:r>
    </w:p>
    <w:p w14:paraId="2D91110F" w14:textId="77777777" w:rsidR="001062F6" w:rsidRDefault="001062F6" w:rsidP="001062F6">
      <w:pPr>
        <w:spacing w:line="480" w:lineRule="auto"/>
        <w:ind w:right="65"/>
        <w:jc w:val="center"/>
        <w:rPr>
          <w:b/>
          <w:sz w:val="26"/>
        </w:rPr>
      </w:pPr>
    </w:p>
    <w:p w14:paraId="6F572075" w14:textId="31484265" w:rsidR="001D7969" w:rsidRPr="009B1C2C" w:rsidRDefault="00DD58A9" w:rsidP="001062F6">
      <w:pPr>
        <w:spacing w:line="480" w:lineRule="auto"/>
        <w:ind w:right="65"/>
        <w:jc w:val="center"/>
        <w:rPr>
          <w:b/>
          <w:sz w:val="24"/>
          <w:szCs w:val="24"/>
        </w:rPr>
      </w:pPr>
      <w:r w:rsidRPr="009B1C2C">
        <w:rPr>
          <w:b/>
          <w:sz w:val="24"/>
          <w:szCs w:val="24"/>
        </w:rPr>
        <w:t>Уважаемые коллеги!</w:t>
      </w:r>
    </w:p>
    <w:p w14:paraId="4D87DD50" w14:textId="35C0F613" w:rsidR="001062F6" w:rsidRPr="009B1C2C" w:rsidRDefault="001062F6" w:rsidP="00023B2C">
      <w:pPr>
        <w:pStyle w:val="a3"/>
        <w:spacing w:before="1"/>
        <w:ind w:left="0" w:right="65"/>
        <w:jc w:val="center"/>
        <w:rPr>
          <w:b/>
          <w:bCs/>
          <w:sz w:val="24"/>
          <w:szCs w:val="24"/>
        </w:rPr>
      </w:pPr>
      <w:r w:rsidRPr="009B1C2C">
        <w:rPr>
          <w:sz w:val="24"/>
          <w:szCs w:val="24"/>
        </w:rPr>
        <w:t>П</w:t>
      </w:r>
      <w:r w:rsidR="00DD58A9" w:rsidRPr="009B1C2C">
        <w:rPr>
          <w:sz w:val="24"/>
          <w:szCs w:val="24"/>
        </w:rPr>
        <w:t>риглаша</w:t>
      </w:r>
      <w:r w:rsidRPr="009B1C2C">
        <w:rPr>
          <w:sz w:val="24"/>
          <w:szCs w:val="24"/>
        </w:rPr>
        <w:t>ем</w:t>
      </w:r>
      <w:r w:rsidR="00DD58A9" w:rsidRPr="009B1C2C">
        <w:rPr>
          <w:sz w:val="24"/>
          <w:szCs w:val="24"/>
        </w:rPr>
        <w:t xml:space="preserve"> вас принять участие в</w:t>
      </w:r>
      <w:r w:rsidR="00DD58A9" w:rsidRPr="009B1C2C">
        <w:rPr>
          <w:spacing w:val="-5"/>
          <w:sz w:val="24"/>
          <w:szCs w:val="24"/>
        </w:rPr>
        <w:t xml:space="preserve"> </w:t>
      </w:r>
      <w:r w:rsidR="00DD58A9" w:rsidRPr="009B1C2C">
        <w:rPr>
          <w:sz w:val="24"/>
          <w:szCs w:val="24"/>
        </w:rPr>
        <w:t>работе</w:t>
      </w:r>
      <w:r w:rsidR="009B1C2C" w:rsidRPr="00247949">
        <w:rPr>
          <w:b/>
          <w:sz w:val="24"/>
          <w:szCs w:val="24"/>
        </w:rPr>
        <w:t xml:space="preserve"> </w:t>
      </w:r>
      <w:r w:rsidR="00247949" w:rsidRPr="00247949">
        <w:rPr>
          <w:b/>
          <w:sz w:val="24"/>
          <w:szCs w:val="24"/>
          <w:lang w:val="en-US"/>
        </w:rPr>
        <w:t>I</w:t>
      </w:r>
      <w:r w:rsidR="00247949" w:rsidRPr="00247949">
        <w:rPr>
          <w:sz w:val="24"/>
          <w:szCs w:val="24"/>
        </w:rPr>
        <w:t xml:space="preserve"> </w:t>
      </w:r>
      <w:r w:rsidRPr="009B1C2C">
        <w:rPr>
          <w:b/>
          <w:bCs/>
          <w:sz w:val="24"/>
          <w:szCs w:val="24"/>
        </w:rPr>
        <w:t>Международной научно-практической конференции</w:t>
      </w:r>
      <w:r w:rsidR="009B1C2C" w:rsidRPr="009B1C2C">
        <w:rPr>
          <w:b/>
          <w:bCs/>
          <w:sz w:val="24"/>
          <w:szCs w:val="24"/>
        </w:rPr>
        <w:t xml:space="preserve"> </w:t>
      </w:r>
      <w:r w:rsidRPr="009B1C2C">
        <w:rPr>
          <w:b/>
          <w:bCs/>
          <w:sz w:val="24"/>
          <w:szCs w:val="24"/>
        </w:rPr>
        <w:t xml:space="preserve">«Лингвистика дистанцирования: </w:t>
      </w:r>
      <w:r w:rsidR="009B1C2C">
        <w:rPr>
          <w:b/>
          <w:bCs/>
          <w:sz w:val="24"/>
          <w:szCs w:val="24"/>
        </w:rPr>
        <w:t xml:space="preserve">способы существования и эволюция </w:t>
      </w:r>
      <w:r w:rsidRPr="009B1C2C">
        <w:rPr>
          <w:b/>
          <w:bCs/>
          <w:sz w:val="24"/>
          <w:szCs w:val="24"/>
        </w:rPr>
        <w:t>языковой системы в эпоху цивилизационного слома»</w:t>
      </w:r>
    </w:p>
    <w:p w14:paraId="7042316F" w14:textId="77777777" w:rsidR="001062F6" w:rsidRPr="009B1C2C" w:rsidRDefault="001062F6" w:rsidP="001062F6">
      <w:pPr>
        <w:pStyle w:val="a3"/>
        <w:spacing w:before="1"/>
        <w:ind w:left="0"/>
        <w:rPr>
          <w:b/>
          <w:bCs/>
          <w:sz w:val="24"/>
          <w:szCs w:val="24"/>
        </w:rPr>
      </w:pPr>
    </w:p>
    <w:p w14:paraId="6F572079" w14:textId="4A260CE3" w:rsidR="001D7969" w:rsidRDefault="001062F6" w:rsidP="001062F6">
      <w:pPr>
        <w:pStyle w:val="a3"/>
        <w:spacing w:before="1"/>
        <w:ind w:left="0"/>
        <w:jc w:val="center"/>
        <w:rPr>
          <w:sz w:val="24"/>
          <w:szCs w:val="24"/>
        </w:rPr>
      </w:pPr>
      <w:r w:rsidRPr="009B1C2C">
        <w:rPr>
          <w:sz w:val="24"/>
          <w:szCs w:val="24"/>
        </w:rPr>
        <w:t xml:space="preserve">Конференция состоится </w:t>
      </w:r>
      <w:r w:rsidRPr="009B1C2C">
        <w:rPr>
          <w:b/>
          <w:bCs/>
          <w:sz w:val="24"/>
          <w:szCs w:val="24"/>
        </w:rPr>
        <w:t>2</w:t>
      </w:r>
      <w:r w:rsidR="009B1C2C">
        <w:rPr>
          <w:b/>
          <w:bCs/>
          <w:sz w:val="24"/>
          <w:szCs w:val="24"/>
        </w:rPr>
        <w:t>6</w:t>
      </w:r>
      <w:r w:rsidRPr="009B1C2C">
        <w:rPr>
          <w:b/>
          <w:bCs/>
          <w:sz w:val="24"/>
          <w:szCs w:val="24"/>
        </w:rPr>
        <w:t xml:space="preserve"> января 2021 г.</w:t>
      </w:r>
      <w:r w:rsidRPr="009B1C2C">
        <w:rPr>
          <w:sz w:val="24"/>
          <w:szCs w:val="24"/>
        </w:rPr>
        <w:t xml:space="preserve"> в дистанционном формате.</w:t>
      </w:r>
    </w:p>
    <w:p w14:paraId="13FA1465" w14:textId="77777777" w:rsidR="00247949" w:rsidRDefault="00247949" w:rsidP="009B1C2C">
      <w:pPr>
        <w:pStyle w:val="a3"/>
        <w:ind w:left="0" w:firstLine="397"/>
        <w:jc w:val="both"/>
        <w:rPr>
          <w:rStyle w:val="normaltextrun"/>
          <w:color w:val="000000"/>
          <w:sz w:val="24"/>
          <w:szCs w:val="28"/>
          <w:shd w:val="clear" w:color="auto" w:fill="FFFFFF"/>
        </w:rPr>
      </w:pPr>
    </w:p>
    <w:p w14:paraId="30EE899B" w14:textId="77777777" w:rsidR="009B1C2C" w:rsidRPr="00F3430C" w:rsidRDefault="001062F6" w:rsidP="009B1C2C">
      <w:pPr>
        <w:pStyle w:val="a3"/>
        <w:ind w:left="0" w:firstLine="397"/>
        <w:jc w:val="both"/>
        <w:rPr>
          <w:rStyle w:val="normaltextrun"/>
          <w:color w:val="000000"/>
          <w:sz w:val="24"/>
          <w:szCs w:val="28"/>
          <w:shd w:val="clear" w:color="auto" w:fill="FFFFFF"/>
        </w:rPr>
      </w:pP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Естественный человеческий язык является зеркалом и инструментом коммуникации. Все, что происходит в естественном человеческом общении в той или иной степени отражается в языке. Верно и обратное – изменения в системе языка (даже самые незначительные) могут изменять характер коммуникации, менять возможности </w:t>
      </w:r>
      <w:r w:rsidRPr="00F3430C">
        <w:rPr>
          <w:rStyle w:val="spellingerror"/>
          <w:color w:val="000000"/>
          <w:sz w:val="24"/>
          <w:szCs w:val="28"/>
          <w:shd w:val="clear" w:color="auto" w:fill="FFFFFF"/>
        </w:rPr>
        <w:t>смыслопередачи</w:t>
      </w: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 и даже самого человека. Конференция соберет за одним виртуальным столом специалистов из разных областей гуманитарного знания для того, чтобы понять и оценить нынешние очертания основного инструментария человеческого общения – языка. </w:t>
      </w:r>
    </w:p>
    <w:p w14:paraId="0ADED1D8" w14:textId="19D17049" w:rsidR="004C7FBB" w:rsidRPr="00F3430C" w:rsidRDefault="001062F6" w:rsidP="009B1C2C">
      <w:pPr>
        <w:pStyle w:val="a3"/>
        <w:ind w:left="0" w:firstLine="397"/>
        <w:jc w:val="both"/>
        <w:rPr>
          <w:rStyle w:val="normaltextrun"/>
          <w:color w:val="000000"/>
          <w:sz w:val="24"/>
          <w:szCs w:val="28"/>
          <w:shd w:val="clear" w:color="auto" w:fill="FFFFFF"/>
        </w:rPr>
      </w:pP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За последние 50 лет человечество прошло путь от глобального экономического взлета до полного разрыва отношений 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социальных групп и целых </w:t>
      </w: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народов, от глобализации до регионализации, от мирового единения до 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обособления </w:t>
      </w: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народов и культур. 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>С</w:t>
      </w: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>окра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>щается</w:t>
      </w: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 влияние письма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>,</w:t>
      </w: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 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растет </w:t>
      </w: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роль устной речи. Мировая эпидемия коронавируса изменила характер человеческого общения. Стремление расширять его горизонты сохраняется, а из доступных средств познания мира людей человечеству осталось совсем немного – виртуальные каналы коммуникации. И главное – вместо «человека в полный рост» участники коммуникации получили практически стопроцентную вербальную информацию при практически нулевой невербальной. </w:t>
      </w:r>
    </w:p>
    <w:p w14:paraId="6F5720E5" w14:textId="2EE71327" w:rsidR="001D7969" w:rsidRPr="00F3430C" w:rsidRDefault="004C7FBB" w:rsidP="009B1C2C">
      <w:pPr>
        <w:pStyle w:val="a3"/>
        <w:ind w:left="0" w:firstLine="397"/>
        <w:jc w:val="both"/>
        <w:rPr>
          <w:sz w:val="18"/>
          <w:szCs w:val="28"/>
        </w:rPr>
      </w:pPr>
      <w:r w:rsidRPr="00F3430C">
        <w:rPr>
          <w:rStyle w:val="normaltextrun"/>
          <w:color w:val="000000"/>
          <w:sz w:val="24"/>
          <w:szCs w:val="28"/>
          <w:shd w:val="clear" w:color="auto" w:fill="FFFFFF"/>
        </w:rPr>
        <w:t>Ч</w:t>
      </w:r>
      <w:r w:rsidR="001062F6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то с нами 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>происходит</w:t>
      </w:r>
      <w:r w:rsidR="001062F6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? Что происходит в глубинах системы языка? </w:t>
      </w:r>
      <w:r w:rsidR="001062F6" w:rsidRPr="00F3430C">
        <w:rPr>
          <w:rStyle w:val="contextualspellingandgrammarerror"/>
          <w:color w:val="000000"/>
          <w:sz w:val="24"/>
          <w:szCs w:val="28"/>
          <w:shd w:val="clear" w:color="auto" w:fill="FFFFFF"/>
        </w:rPr>
        <w:t>Что происходит</w:t>
      </w:r>
      <w:r w:rsidR="001062F6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 с человеческим мозгом? Как меняются когнитивные процессы? Чего ожидать человечеству в ближайшее десятилетие, если тонкие и пока едва заметные процессы </w:t>
      </w:r>
      <w:r w:rsidR="001062F6" w:rsidRPr="00F3430C">
        <w:rPr>
          <w:rStyle w:val="spellingerror"/>
          <w:color w:val="000000"/>
          <w:sz w:val="24"/>
          <w:szCs w:val="28"/>
          <w:shd w:val="clear" w:color="auto" w:fill="FFFFFF"/>
        </w:rPr>
        <w:t>накопительно</w:t>
      </w:r>
      <w:r w:rsidR="001062F6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 приведут к </w:t>
      </w:r>
      <w:r w:rsidR="009B1C2C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серьезным </w:t>
      </w:r>
      <w:r w:rsidR="001062F6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сдвигам во всем величественном здании человеческой коммуникации, выстраивавшемся на протяжении столетий. Лингвисты, психологи, филологи, культурологи, антропологи, </w:t>
      </w:r>
      <w:r w:rsidR="001062F6" w:rsidRPr="00F3430C">
        <w:rPr>
          <w:rStyle w:val="spellingerror"/>
          <w:color w:val="000000"/>
          <w:sz w:val="24"/>
          <w:szCs w:val="28"/>
          <w:shd w:val="clear" w:color="auto" w:fill="FFFFFF"/>
        </w:rPr>
        <w:t>когнитивисты</w:t>
      </w:r>
      <w:r w:rsidR="001062F6" w:rsidRPr="00F3430C">
        <w:rPr>
          <w:rStyle w:val="normaltextrun"/>
          <w:color w:val="000000"/>
          <w:sz w:val="24"/>
          <w:szCs w:val="28"/>
          <w:shd w:val="clear" w:color="auto" w:fill="FFFFFF"/>
        </w:rPr>
        <w:t xml:space="preserve"> поделятся на конференции своими наблюдениями, которые и помогут нам всем в итоге сформировать единую картину глобальных изменений в языке в эпоху цивилизационного слома, в которую нам всем довелось жить.</w:t>
      </w:r>
    </w:p>
    <w:p w14:paraId="6F5720E6" w14:textId="7DBA49CB" w:rsidR="001D7969" w:rsidRDefault="001D7969">
      <w:pPr>
        <w:pStyle w:val="a3"/>
        <w:spacing w:before="9"/>
        <w:ind w:left="0"/>
      </w:pPr>
    </w:p>
    <w:p w14:paraId="6EADF0CC" w14:textId="71D68F0A" w:rsidR="001062F6" w:rsidRPr="001062F6" w:rsidRDefault="001062F6">
      <w:pPr>
        <w:pStyle w:val="a3"/>
        <w:spacing w:before="9"/>
        <w:ind w:left="0"/>
        <w:rPr>
          <w:b/>
          <w:bCs/>
        </w:rPr>
      </w:pPr>
      <w:r w:rsidRPr="001062F6">
        <w:rPr>
          <w:b/>
          <w:bCs/>
        </w:rPr>
        <w:t>Основными вопросами для обсуждения на конференции станут:</w:t>
      </w:r>
    </w:p>
    <w:p w14:paraId="2EAA3ABD" w14:textId="187155EA" w:rsidR="004E6B9E" w:rsidRPr="001A0950" w:rsidRDefault="009B1C2C" w:rsidP="001521C5">
      <w:pPr>
        <w:pStyle w:val="a3"/>
        <w:numPr>
          <w:ilvl w:val="0"/>
          <w:numId w:val="9"/>
        </w:numPr>
        <w:spacing w:before="9"/>
        <w:jc w:val="both"/>
      </w:pPr>
      <w:r w:rsidRPr="001A0950">
        <w:t>Эволюция или революция</w:t>
      </w:r>
      <w:r w:rsidR="004E6B9E" w:rsidRPr="001A0950">
        <w:t xml:space="preserve"> в человеческой коммуникации</w:t>
      </w:r>
      <w:r w:rsidRPr="001A0950">
        <w:t>: как меняется язык, меняется ли он вообще или просто эволюционирует</w:t>
      </w:r>
      <w:r w:rsidR="004E6B9E" w:rsidRPr="001A0950">
        <w:t>, требует ли этот процесс активного вмешательства человека или эти процессы автономны и их ход практически незаметен</w:t>
      </w:r>
      <w:r w:rsidR="00823C76">
        <w:t>?</w:t>
      </w:r>
    </w:p>
    <w:p w14:paraId="40B77E8B" w14:textId="6CEA1224" w:rsidR="004E6B9E" w:rsidRPr="001A0950" w:rsidRDefault="004E6B9E" w:rsidP="001521C5">
      <w:pPr>
        <w:pStyle w:val="a3"/>
        <w:numPr>
          <w:ilvl w:val="0"/>
          <w:numId w:val="9"/>
        </w:numPr>
        <w:spacing w:before="9"/>
        <w:jc w:val="both"/>
      </w:pPr>
      <w:r w:rsidRPr="001A0950">
        <w:t>Как соотносятся между собой лингвистические и когнитивные универсалии</w:t>
      </w:r>
      <w:r w:rsidR="00823C76">
        <w:t>?</w:t>
      </w:r>
      <w:r w:rsidRPr="001A0950">
        <w:t xml:space="preserve"> Не является ли эволюция языка, в сущности, эволюцией человеческого познания</w:t>
      </w:r>
      <w:r w:rsidR="00823C76">
        <w:t>?</w:t>
      </w:r>
    </w:p>
    <w:p w14:paraId="327D5712" w14:textId="6AE52559" w:rsidR="001062F6" w:rsidRPr="001A0950" w:rsidRDefault="004E6B9E" w:rsidP="001521C5">
      <w:pPr>
        <w:pStyle w:val="a3"/>
        <w:numPr>
          <w:ilvl w:val="0"/>
          <w:numId w:val="9"/>
        </w:numPr>
        <w:spacing w:before="9"/>
        <w:jc w:val="both"/>
      </w:pPr>
      <w:r w:rsidRPr="001A0950">
        <w:t>Полезны или вредны мероприятия по кодификации языка и его норм. Не накладывают ли они жесткие рамки на естественную потребность языка к саморазвитию</w:t>
      </w:r>
      <w:r w:rsidR="00823C76">
        <w:t>?</w:t>
      </w:r>
    </w:p>
    <w:p w14:paraId="47B22037" w14:textId="1155A8A8" w:rsidR="004E6B9E" w:rsidRPr="001A0950" w:rsidRDefault="004E6B9E" w:rsidP="001521C5">
      <w:pPr>
        <w:pStyle w:val="a3"/>
        <w:numPr>
          <w:ilvl w:val="0"/>
          <w:numId w:val="9"/>
        </w:numPr>
        <w:spacing w:before="9"/>
        <w:jc w:val="both"/>
      </w:pPr>
      <w:r w:rsidRPr="001A0950">
        <w:t xml:space="preserve">Зачем нужны дискурсивные модели мира и человеческой коммуникации? Нужны </w:t>
      </w:r>
      <w:r w:rsidRPr="001A0950">
        <w:lastRenderedPageBreak/>
        <w:t xml:space="preserve">ли они самому человеку или, прежде всего, используются для выработки алгоритмов и </w:t>
      </w:r>
      <w:proofErr w:type="gramStart"/>
      <w:r w:rsidRPr="001A0950">
        <w:t>последующей автоматизации</w:t>
      </w:r>
      <w:proofErr w:type="gramEnd"/>
      <w:r w:rsidRPr="001A0950">
        <w:t xml:space="preserve"> и использования в компьютерных приложениях</w:t>
      </w:r>
      <w:r w:rsidR="00823C76">
        <w:t>?</w:t>
      </w:r>
    </w:p>
    <w:p w14:paraId="14C39AF8" w14:textId="42A217C6" w:rsidR="004E6B9E" w:rsidRPr="001A0950" w:rsidRDefault="004E6B9E" w:rsidP="001521C5">
      <w:pPr>
        <w:pStyle w:val="a3"/>
        <w:numPr>
          <w:ilvl w:val="0"/>
          <w:numId w:val="9"/>
        </w:numPr>
        <w:spacing w:before="9"/>
        <w:jc w:val="both"/>
      </w:pPr>
      <w:r w:rsidRPr="001A0950">
        <w:t xml:space="preserve">Являются ли языки естественным хранилищем культуры или, напротив, </w:t>
      </w:r>
      <w:r w:rsidR="00823C76">
        <w:t>её</w:t>
      </w:r>
      <w:r w:rsidRPr="001A0950">
        <w:t xml:space="preserve"> разру</w:t>
      </w:r>
      <w:bookmarkStart w:id="0" w:name="_GoBack"/>
      <w:bookmarkEnd w:id="0"/>
      <w:r w:rsidRPr="001A0950">
        <w:t>шителями</w:t>
      </w:r>
      <w:r w:rsidR="00823C76">
        <w:t>?</w:t>
      </w:r>
      <w:r w:rsidRPr="001A0950">
        <w:t xml:space="preserve"> Приводят ли резкие изменения в характере человеческой коммуникации к столь же резким изменениям самых важных опор языковой системы</w:t>
      </w:r>
      <w:r w:rsidR="00823C76">
        <w:t>?</w:t>
      </w:r>
      <w:r w:rsidRPr="001A0950">
        <w:t xml:space="preserve"> И не сказывается ли это процесс на </w:t>
      </w:r>
      <w:r w:rsidR="001A0950" w:rsidRPr="001A0950">
        <w:t>культуре и способе существования человека</w:t>
      </w:r>
      <w:r w:rsidR="00823C76">
        <w:t>?</w:t>
      </w:r>
    </w:p>
    <w:p w14:paraId="7DA3A6AC" w14:textId="3618B56F" w:rsidR="001A0950" w:rsidRPr="001A0950" w:rsidRDefault="001A0950" w:rsidP="001521C5">
      <w:pPr>
        <w:pStyle w:val="a3"/>
        <w:numPr>
          <w:ilvl w:val="0"/>
          <w:numId w:val="9"/>
        </w:numPr>
        <w:spacing w:before="9"/>
        <w:jc w:val="both"/>
      </w:pPr>
      <w:r w:rsidRPr="001A0950">
        <w:t xml:space="preserve">Является ли </w:t>
      </w:r>
      <w:r w:rsidR="001521C5" w:rsidRPr="001A0950">
        <w:t>язык,</w:t>
      </w:r>
      <w:r w:rsidRPr="001A0950">
        <w:t xml:space="preserve"> как и раньше</w:t>
      </w:r>
      <w:r w:rsidR="001521C5">
        <w:t>,</w:t>
      </w:r>
      <w:r w:rsidRPr="001A0950">
        <w:t xml:space="preserve"> одним из самых важных инструменто</w:t>
      </w:r>
      <w:r w:rsidR="001521C5">
        <w:t>в</w:t>
      </w:r>
      <w:r w:rsidRPr="001A0950">
        <w:t xml:space="preserve"> познания</w:t>
      </w:r>
      <w:r w:rsidR="00823C76">
        <w:t>?</w:t>
      </w:r>
      <w:r w:rsidRPr="001A0950">
        <w:t xml:space="preserve"> Что происходит с человеческим мозгом в эпоху глобализации и дис</w:t>
      </w:r>
      <w:r w:rsidR="001521C5">
        <w:t>танцирования</w:t>
      </w:r>
      <w:r w:rsidR="00823C76">
        <w:t>?</w:t>
      </w:r>
      <w:r w:rsidR="001521C5">
        <w:t xml:space="preserve"> Как память хранит</w:t>
      </w:r>
      <w:r w:rsidRPr="001A0950">
        <w:t xml:space="preserve"> лингвистические универсалии</w:t>
      </w:r>
      <w:r w:rsidR="00823C76">
        <w:t>?</w:t>
      </w:r>
      <w:r w:rsidRPr="001A0950">
        <w:t xml:space="preserve"> Каковы основные инструменты понятийных обобщений человека 21 века кроме самого языка</w:t>
      </w:r>
      <w:r w:rsidR="00823C76">
        <w:t>?</w:t>
      </w:r>
      <w:r w:rsidRPr="001A0950">
        <w:t xml:space="preserve"> Не вытесняют ли они сам язык</w:t>
      </w:r>
      <w:r w:rsidR="00823C76">
        <w:t>?</w:t>
      </w:r>
    </w:p>
    <w:p w14:paraId="0649A1D4" w14:textId="51D1FFC1" w:rsidR="001062F6" w:rsidRDefault="001062F6">
      <w:pPr>
        <w:pStyle w:val="a3"/>
        <w:spacing w:before="9"/>
        <w:ind w:left="0"/>
        <w:rPr>
          <w:highlight w:val="yellow"/>
        </w:rPr>
      </w:pPr>
    </w:p>
    <w:p w14:paraId="315AB36A" w14:textId="59DCC969" w:rsidR="00247949" w:rsidRDefault="00247949" w:rsidP="00247949">
      <w:pPr>
        <w:pStyle w:val="a3"/>
        <w:spacing w:before="9"/>
        <w:ind w:left="0"/>
        <w:jc w:val="center"/>
        <w:rPr>
          <w:b/>
        </w:rPr>
      </w:pPr>
      <w:r w:rsidRPr="00247949">
        <w:rPr>
          <w:b/>
        </w:rPr>
        <w:t>Ключевые спикеры на пленарной сессии:</w:t>
      </w:r>
    </w:p>
    <w:p w14:paraId="0548F403" w14:textId="64474F37" w:rsidR="00695A13" w:rsidRDefault="00247949" w:rsidP="00247949">
      <w:pPr>
        <w:pStyle w:val="a3"/>
        <w:spacing w:before="9"/>
        <w:ind w:left="0"/>
        <w:jc w:val="both"/>
      </w:pPr>
      <w:r w:rsidRPr="00247949">
        <w:t xml:space="preserve">1. </w:t>
      </w:r>
      <w:r w:rsidR="00695A13" w:rsidRPr="00695A13">
        <w:rPr>
          <w:b/>
          <w:bCs/>
        </w:rPr>
        <w:t>Crystal David,</w:t>
      </w:r>
      <w:r w:rsidR="00695A13" w:rsidRPr="00247949">
        <w:t xml:space="preserve"> </w:t>
      </w:r>
      <w:r w:rsidR="00695A13" w:rsidRPr="00695A13">
        <w:t>британский филолог, языковед-англист</w:t>
      </w:r>
      <w:r w:rsidR="00695A13">
        <w:t>,</w:t>
      </w:r>
      <w:r w:rsidR="00695A13" w:rsidRPr="00695A13">
        <w:t xml:space="preserve"> </w:t>
      </w:r>
      <w:r w:rsidR="00695A13">
        <w:t>ч</w:t>
      </w:r>
      <w:r w:rsidR="00695A13" w:rsidRPr="00247949">
        <w:t>лен Британской академии и Ученого общества Уэльса, Университет Бангор, Великобритания</w:t>
      </w:r>
    </w:p>
    <w:p w14:paraId="1EB6E040" w14:textId="34D3D7BC" w:rsidR="00B369F7" w:rsidRDefault="00B369F7" w:rsidP="00247949">
      <w:pPr>
        <w:pStyle w:val="a3"/>
        <w:spacing w:before="9"/>
        <w:ind w:left="0"/>
        <w:jc w:val="both"/>
      </w:pPr>
      <w:r>
        <w:rPr>
          <w:b/>
          <w:bCs/>
        </w:rPr>
        <w:t xml:space="preserve">2. </w:t>
      </w:r>
      <w:r w:rsidRPr="00B369F7">
        <w:rPr>
          <w:b/>
          <w:bCs/>
        </w:rPr>
        <w:t xml:space="preserve">Черниговская Т.В., </w:t>
      </w:r>
      <w:r w:rsidRPr="00B369F7">
        <w:t>д.ф.н., д.б.н., профессор, член-корреспо</w:t>
      </w:r>
      <w:r>
        <w:t>н</w:t>
      </w:r>
      <w:r w:rsidRPr="00B369F7">
        <w:t>дент РАО</w:t>
      </w:r>
    </w:p>
    <w:p w14:paraId="1FF7CBCD" w14:textId="57008380" w:rsidR="00247949" w:rsidRPr="00247949" w:rsidRDefault="00B369F7" w:rsidP="00247949">
      <w:pPr>
        <w:pStyle w:val="a3"/>
        <w:spacing w:before="9"/>
        <w:ind w:left="0"/>
        <w:jc w:val="both"/>
      </w:pPr>
      <w:r>
        <w:t>3</w:t>
      </w:r>
      <w:r w:rsidR="00695A13">
        <w:t xml:space="preserve">. </w:t>
      </w:r>
      <w:r w:rsidR="00247949" w:rsidRPr="00695A13">
        <w:rPr>
          <w:b/>
          <w:bCs/>
        </w:rPr>
        <w:t>Александрова О.В.,</w:t>
      </w:r>
      <w:r w:rsidR="00247949" w:rsidRPr="00247949">
        <w:t xml:space="preserve"> д.ф.н, профессор, заведующая кафедрой английского язык</w:t>
      </w:r>
      <w:r w:rsidR="00986EC5">
        <w:t>ознания</w:t>
      </w:r>
      <w:r w:rsidR="00247949" w:rsidRPr="00247949">
        <w:t xml:space="preserve"> Филологического факультета МГУ им. М.В. Ломоносова</w:t>
      </w:r>
    </w:p>
    <w:p w14:paraId="00523F09" w14:textId="4FB3A568" w:rsidR="00247949" w:rsidRPr="00247949" w:rsidRDefault="00B369F7" w:rsidP="00247949">
      <w:pPr>
        <w:pStyle w:val="a3"/>
        <w:spacing w:before="9"/>
        <w:ind w:left="0"/>
        <w:jc w:val="both"/>
      </w:pPr>
      <w:r>
        <w:t>4</w:t>
      </w:r>
      <w:r w:rsidR="00247949" w:rsidRPr="00247949">
        <w:t xml:space="preserve">. </w:t>
      </w:r>
      <w:r w:rsidR="00247949" w:rsidRPr="00695A13">
        <w:rPr>
          <w:b/>
          <w:bCs/>
        </w:rPr>
        <w:t>Тер-Минасова С.Г.,</w:t>
      </w:r>
      <w:r w:rsidR="00247949" w:rsidRPr="00247949">
        <w:t xml:space="preserve"> д.ф.н., профессор, президент Факультета иностранных языков и регионоведения МГУ им. М.В. Ломоносова</w:t>
      </w:r>
    </w:p>
    <w:p w14:paraId="6E48DB4A" w14:textId="7BDC306C" w:rsidR="00247949" w:rsidRPr="00247949" w:rsidRDefault="00B369F7" w:rsidP="00247949">
      <w:pPr>
        <w:pStyle w:val="a3"/>
        <w:spacing w:before="9"/>
        <w:ind w:left="0"/>
        <w:jc w:val="both"/>
      </w:pPr>
      <w:r>
        <w:t>5</w:t>
      </w:r>
      <w:r w:rsidR="00247949" w:rsidRPr="00247949">
        <w:t xml:space="preserve">. </w:t>
      </w:r>
      <w:r w:rsidR="00247949" w:rsidRPr="00695A13">
        <w:rPr>
          <w:b/>
          <w:bCs/>
        </w:rPr>
        <w:t>Конурбаев М.Э.,</w:t>
      </w:r>
      <w:r w:rsidR="00247949" w:rsidRPr="00247949">
        <w:t xml:space="preserve"> д.ф.н., профессор, научный руководитель Департамента иностранных языков и межкультурной коммуникации</w:t>
      </w:r>
      <w:r w:rsidR="00247949">
        <w:t xml:space="preserve">, профессор кафедры </w:t>
      </w:r>
      <w:r w:rsidR="00247949" w:rsidRPr="00247949">
        <w:t xml:space="preserve">английского </w:t>
      </w:r>
      <w:r w:rsidR="00986EC5" w:rsidRPr="00247949">
        <w:t>язык</w:t>
      </w:r>
      <w:r w:rsidR="00986EC5">
        <w:t>ознания</w:t>
      </w:r>
      <w:r w:rsidR="00247949" w:rsidRPr="00247949">
        <w:t xml:space="preserve"> Филологического факультета МГУ им. М.В. Ломоносова</w:t>
      </w:r>
    </w:p>
    <w:p w14:paraId="7C11875D" w14:textId="69B2B578" w:rsidR="00247949" w:rsidRPr="00247949" w:rsidRDefault="00B369F7" w:rsidP="00247949">
      <w:pPr>
        <w:pStyle w:val="a3"/>
        <w:spacing w:before="9"/>
        <w:ind w:left="0"/>
        <w:jc w:val="both"/>
      </w:pPr>
      <w:r>
        <w:t>6</w:t>
      </w:r>
      <w:r w:rsidR="00247949" w:rsidRPr="00247949">
        <w:t xml:space="preserve">. </w:t>
      </w:r>
      <w:r w:rsidR="00247949" w:rsidRPr="00695A13">
        <w:rPr>
          <w:b/>
          <w:bCs/>
        </w:rPr>
        <w:t>Кибрик А.А.,</w:t>
      </w:r>
      <w:r w:rsidR="00247949" w:rsidRPr="00247949">
        <w:t xml:space="preserve"> д.ф.н, профессор, директор Института языкознания РАН</w:t>
      </w:r>
    </w:p>
    <w:p w14:paraId="4782EF26" w14:textId="0360F529" w:rsidR="00247949" w:rsidRPr="00247949" w:rsidRDefault="00B369F7" w:rsidP="00247949">
      <w:pPr>
        <w:pStyle w:val="a3"/>
        <w:spacing w:before="9"/>
        <w:ind w:left="0"/>
        <w:jc w:val="both"/>
      </w:pPr>
      <w:r>
        <w:t>7</w:t>
      </w:r>
      <w:r w:rsidR="00247949" w:rsidRPr="00247949">
        <w:t xml:space="preserve">. </w:t>
      </w:r>
      <w:r w:rsidR="00247949" w:rsidRPr="00695A13">
        <w:rPr>
          <w:b/>
          <w:bCs/>
        </w:rPr>
        <w:t>Ирисханова О.К.,</w:t>
      </w:r>
      <w:r w:rsidR="00247949" w:rsidRPr="00247949">
        <w:t xml:space="preserve"> д.ф.н, профессор, проректор по науке Московского государственного лингвистического университета</w:t>
      </w:r>
    </w:p>
    <w:p w14:paraId="5348EBAA" w14:textId="4435C0FC" w:rsidR="00247949" w:rsidRPr="00247949" w:rsidRDefault="00B369F7" w:rsidP="00247949">
      <w:pPr>
        <w:pStyle w:val="a3"/>
        <w:spacing w:before="9"/>
        <w:ind w:left="0"/>
        <w:jc w:val="both"/>
      </w:pPr>
      <w:r>
        <w:t>8</w:t>
      </w:r>
      <w:r w:rsidR="00247949" w:rsidRPr="00247949">
        <w:t xml:space="preserve">. </w:t>
      </w:r>
      <w:r w:rsidR="00247949" w:rsidRPr="00695A13">
        <w:rPr>
          <w:b/>
          <w:bCs/>
        </w:rPr>
        <w:t>Демьянков В.З.,</w:t>
      </w:r>
      <w:r w:rsidR="00247949" w:rsidRPr="00247949">
        <w:t xml:space="preserve"> д.ф.н., профессор, заведующий отделом теоретического и прикладного языкознания, руководитель Научно-образовательного центра теории и практики коммуникации имени Юрия Сергеевича Степанова, главный научный сотрудник сектора теоретического языкознания Института языкознания РАН</w:t>
      </w:r>
    </w:p>
    <w:p w14:paraId="2F85B465" w14:textId="7DAF05E6" w:rsidR="00247949" w:rsidRPr="00247949" w:rsidRDefault="00B369F7" w:rsidP="00247949">
      <w:pPr>
        <w:pStyle w:val="a3"/>
        <w:spacing w:before="9"/>
        <w:ind w:left="0"/>
        <w:jc w:val="both"/>
      </w:pPr>
      <w:r>
        <w:t>9</w:t>
      </w:r>
      <w:r w:rsidR="00247949" w:rsidRPr="00247949">
        <w:t xml:space="preserve">. </w:t>
      </w:r>
      <w:r w:rsidR="00247949" w:rsidRPr="00695A13">
        <w:rPr>
          <w:b/>
          <w:bCs/>
        </w:rPr>
        <w:t>Кобозева И.М.,</w:t>
      </w:r>
      <w:r w:rsidR="00247949" w:rsidRPr="00247949">
        <w:t xml:space="preserve"> д.ф.н., профессор кафедры теоретической и прикладной лингвистики МГУ им. М.В. Ломоносова</w:t>
      </w:r>
    </w:p>
    <w:p w14:paraId="37666627" w14:textId="1CC23527" w:rsidR="00247949" w:rsidRPr="00247949" w:rsidRDefault="00B369F7" w:rsidP="00247949">
      <w:pPr>
        <w:pStyle w:val="a3"/>
        <w:spacing w:before="9"/>
        <w:ind w:left="0"/>
        <w:jc w:val="both"/>
      </w:pPr>
      <w:r>
        <w:t>10</w:t>
      </w:r>
      <w:r w:rsidR="00247949" w:rsidRPr="00247949">
        <w:t xml:space="preserve">. </w:t>
      </w:r>
      <w:r w:rsidR="00247949" w:rsidRPr="00695A13">
        <w:rPr>
          <w:b/>
          <w:bCs/>
        </w:rPr>
        <w:t>Чижова Л.А.,</w:t>
      </w:r>
      <w:r w:rsidR="00247949" w:rsidRPr="00247949">
        <w:t xml:space="preserve"> к.ф.н., доцент кафедры общего и сравнительно-исторического языкознания филологического факультета МГУ им. М.В. Ломоносова</w:t>
      </w:r>
    </w:p>
    <w:p w14:paraId="6E69A960" w14:textId="3276E3BC" w:rsidR="00247949" w:rsidRPr="00247949" w:rsidRDefault="00247949" w:rsidP="00247949">
      <w:pPr>
        <w:pStyle w:val="a3"/>
        <w:spacing w:before="9"/>
        <w:ind w:left="0"/>
        <w:jc w:val="both"/>
      </w:pPr>
      <w:r w:rsidRPr="00247949">
        <w:t>1</w:t>
      </w:r>
      <w:r w:rsidR="00B369F7">
        <w:t>1</w:t>
      </w:r>
      <w:r w:rsidRPr="00247949">
        <w:t xml:space="preserve">. </w:t>
      </w:r>
      <w:r w:rsidRPr="00695A13">
        <w:rPr>
          <w:b/>
          <w:bCs/>
        </w:rPr>
        <w:t>Липгарт А.А.</w:t>
      </w:r>
      <w:r w:rsidRPr="00247949">
        <w:t xml:space="preserve"> – доктор филологических наук, профессор, и</w:t>
      </w:r>
      <w:r w:rsidR="00B856D1">
        <w:t>.</w:t>
      </w:r>
      <w:r w:rsidRPr="00247949">
        <w:t>о</w:t>
      </w:r>
      <w:r w:rsidR="00B856D1">
        <w:t>.</w:t>
      </w:r>
      <w:r w:rsidRPr="00247949">
        <w:t xml:space="preserve"> декана Филологического факультета МГУ им. М.В. Ломоносова.</w:t>
      </w:r>
    </w:p>
    <w:p w14:paraId="6693C574" w14:textId="507388E8" w:rsidR="00247949" w:rsidRPr="000F4860" w:rsidRDefault="00247949" w:rsidP="00247949">
      <w:pPr>
        <w:pStyle w:val="a3"/>
        <w:spacing w:before="9"/>
        <w:ind w:left="0"/>
        <w:jc w:val="both"/>
        <w:rPr>
          <w:lang w:val="en-US"/>
        </w:rPr>
      </w:pPr>
      <w:r w:rsidRPr="00247949">
        <w:t>1</w:t>
      </w:r>
      <w:r w:rsidR="00B369F7">
        <w:t>2</w:t>
      </w:r>
      <w:r w:rsidRPr="00247949">
        <w:t xml:space="preserve">. </w:t>
      </w:r>
      <w:r w:rsidRPr="00695A13">
        <w:rPr>
          <w:b/>
          <w:bCs/>
        </w:rPr>
        <w:t>Гвишиани Н.Б.</w:t>
      </w:r>
      <w:r w:rsidRPr="00247949">
        <w:t xml:space="preserve"> – </w:t>
      </w:r>
      <w:r w:rsidR="00837968">
        <w:t>д.ф.н.</w:t>
      </w:r>
      <w:r w:rsidRPr="00247949">
        <w:t>, профессор Филологического факультета МГУ им. М</w:t>
      </w:r>
      <w:r w:rsidRPr="000F4860">
        <w:rPr>
          <w:lang w:val="en-US"/>
        </w:rPr>
        <w:t>.</w:t>
      </w:r>
      <w:r w:rsidRPr="00247949">
        <w:t>В</w:t>
      </w:r>
      <w:r w:rsidRPr="000F4860">
        <w:rPr>
          <w:lang w:val="en-US"/>
        </w:rPr>
        <w:t xml:space="preserve">. </w:t>
      </w:r>
      <w:r w:rsidRPr="00247949">
        <w:t>Ломоносова</w:t>
      </w:r>
      <w:r w:rsidRPr="000F4860">
        <w:rPr>
          <w:lang w:val="en-US"/>
        </w:rPr>
        <w:t>.</w:t>
      </w:r>
    </w:p>
    <w:p w14:paraId="4E0ADD77" w14:textId="7A3D6CF3" w:rsidR="00247949" w:rsidRPr="00247949" w:rsidRDefault="00247949" w:rsidP="00247949">
      <w:pPr>
        <w:pStyle w:val="a3"/>
        <w:spacing w:before="9"/>
        <w:ind w:left="0"/>
        <w:jc w:val="both"/>
        <w:rPr>
          <w:lang w:val="en-US"/>
        </w:rPr>
      </w:pPr>
      <w:r w:rsidRPr="00247949">
        <w:rPr>
          <w:lang w:val="en-US"/>
        </w:rPr>
        <w:t>1</w:t>
      </w:r>
      <w:r w:rsidR="00B369F7" w:rsidRPr="00B369F7">
        <w:rPr>
          <w:lang w:val="en-US"/>
        </w:rPr>
        <w:t>3</w:t>
      </w:r>
      <w:r w:rsidRPr="00247949">
        <w:rPr>
          <w:lang w:val="en-US"/>
        </w:rPr>
        <w:t xml:space="preserve">. </w:t>
      </w:r>
      <w:r w:rsidRPr="00695A13">
        <w:rPr>
          <w:b/>
          <w:bCs/>
          <w:lang w:val="en-US"/>
        </w:rPr>
        <w:t>Nick Barron</w:t>
      </w:r>
      <w:r w:rsidRPr="00247949">
        <w:rPr>
          <w:lang w:val="en-US"/>
        </w:rPr>
        <w:t xml:space="preserve"> - associate professor, Nottingham University, </w:t>
      </w:r>
      <w:r>
        <w:rPr>
          <w:lang w:val="en-US"/>
        </w:rPr>
        <w:t>UK</w:t>
      </w:r>
      <w:r w:rsidRPr="00247949">
        <w:rPr>
          <w:lang w:val="en-US"/>
        </w:rPr>
        <w:t xml:space="preserve"> </w:t>
      </w:r>
    </w:p>
    <w:p w14:paraId="0627AA1F" w14:textId="36BF25B6" w:rsidR="00247949" w:rsidRPr="00894D73" w:rsidRDefault="00247949" w:rsidP="00247949">
      <w:pPr>
        <w:pStyle w:val="a3"/>
        <w:spacing w:before="9"/>
        <w:ind w:left="0"/>
        <w:jc w:val="both"/>
        <w:rPr>
          <w:lang w:val="en-US"/>
        </w:rPr>
      </w:pPr>
      <w:r w:rsidRPr="00247949">
        <w:rPr>
          <w:lang w:val="en-US"/>
        </w:rPr>
        <w:t>1</w:t>
      </w:r>
      <w:r w:rsidR="00B369F7" w:rsidRPr="00B369F7">
        <w:rPr>
          <w:lang w:val="en-US"/>
        </w:rPr>
        <w:t>4</w:t>
      </w:r>
      <w:r w:rsidRPr="00247949">
        <w:rPr>
          <w:lang w:val="en-US"/>
        </w:rPr>
        <w:t xml:space="preserve">. </w:t>
      </w:r>
      <w:r w:rsidRPr="00695A13">
        <w:rPr>
          <w:b/>
          <w:bCs/>
          <w:lang w:val="en-US"/>
        </w:rPr>
        <w:t>Stephen Pax Leonard</w:t>
      </w:r>
      <w:r w:rsidRPr="00247949">
        <w:rPr>
          <w:lang w:val="en-US"/>
        </w:rPr>
        <w:t xml:space="preserve"> – professor, </w:t>
      </w:r>
      <w:r>
        <w:rPr>
          <w:lang w:val="en-US"/>
        </w:rPr>
        <w:t xml:space="preserve">anthropologist, </w:t>
      </w:r>
      <w:r w:rsidRPr="00247949">
        <w:rPr>
          <w:lang w:val="en-US"/>
        </w:rPr>
        <w:t>Moscow State Linguistic University</w:t>
      </w:r>
      <w:r w:rsidR="00894D73" w:rsidRPr="00894D73">
        <w:rPr>
          <w:lang w:val="en-US"/>
        </w:rPr>
        <w:t xml:space="preserve">, </w:t>
      </w:r>
      <w:r w:rsidR="00894D73">
        <w:rPr>
          <w:lang w:val="en-US"/>
        </w:rPr>
        <w:t>Oxford University</w:t>
      </w:r>
    </w:p>
    <w:p w14:paraId="7FA1A55F" w14:textId="77777777" w:rsidR="00247949" w:rsidRPr="00247949" w:rsidRDefault="00247949">
      <w:pPr>
        <w:pStyle w:val="a3"/>
        <w:spacing w:before="9"/>
        <w:ind w:left="0"/>
        <w:rPr>
          <w:highlight w:val="yellow"/>
          <w:lang w:val="en-US"/>
        </w:rPr>
      </w:pPr>
    </w:p>
    <w:p w14:paraId="2DC456FE" w14:textId="77777777" w:rsidR="00DC60E9" w:rsidRPr="00695A13" w:rsidRDefault="00DC60E9" w:rsidP="007E2D41">
      <w:pPr>
        <w:pStyle w:val="a3"/>
        <w:spacing w:before="9"/>
        <w:ind w:left="0" w:firstLine="720"/>
        <w:jc w:val="center"/>
        <w:rPr>
          <w:b/>
        </w:rPr>
      </w:pPr>
      <w:r w:rsidRPr="00DC60E9">
        <w:rPr>
          <w:b/>
        </w:rPr>
        <w:t>СОСТАВ</w:t>
      </w:r>
    </w:p>
    <w:p w14:paraId="604A1B73" w14:textId="291F445E" w:rsidR="00DC60E9" w:rsidRPr="00695A13" w:rsidRDefault="00DC60E9" w:rsidP="007E2D41">
      <w:pPr>
        <w:pStyle w:val="a3"/>
        <w:spacing w:before="9"/>
        <w:ind w:left="0" w:firstLine="720"/>
        <w:jc w:val="center"/>
        <w:rPr>
          <w:b/>
        </w:rPr>
      </w:pPr>
      <w:r w:rsidRPr="00DC60E9">
        <w:rPr>
          <w:b/>
        </w:rPr>
        <w:t>организационного</w:t>
      </w:r>
      <w:r w:rsidRPr="00695A13">
        <w:rPr>
          <w:b/>
        </w:rPr>
        <w:t xml:space="preserve"> </w:t>
      </w:r>
      <w:r w:rsidRPr="00DC60E9">
        <w:rPr>
          <w:b/>
        </w:rPr>
        <w:t>комитета</w:t>
      </w:r>
    </w:p>
    <w:p w14:paraId="61D28D1F" w14:textId="7A97D1A5" w:rsidR="00DC60E9" w:rsidRDefault="00DC60E9" w:rsidP="007E2D41">
      <w:pPr>
        <w:pStyle w:val="a3"/>
        <w:spacing w:before="9"/>
        <w:ind w:left="0" w:firstLine="720"/>
        <w:jc w:val="both"/>
      </w:pPr>
      <w:r w:rsidRPr="00DC60E9">
        <w:rPr>
          <w:b/>
        </w:rPr>
        <w:lastRenderedPageBreak/>
        <w:t>Председатель</w:t>
      </w:r>
      <w:r>
        <w:t xml:space="preserve"> – Климова И.И., к.ф.н., доцент, профессор, руководитель Департамента иностранных язык</w:t>
      </w:r>
      <w:r w:rsidR="00AB7866">
        <w:t>ов и межкультурной коммуникации</w:t>
      </w:r>
    </w:p>
    <w:p w14:paraId="657CB9E6" w14:textId="25EDFD48" w:rsidR="00DC60E9" w:rsidRDefault="00DC60E9" w:rsidP="007E2D41">
      <w:pPr>
        <w:pStyle w:val="a3"/>
        <w:spacing w:before="9"/>
        <w:ind w:left="0" w:firstLine="720"/>
        <w:jc w:val="both"/>
      </w:pPr>
      <w:r w:rsidRPr="00DC60E9">
        <w:rPr>
          <w:b/>
        </w:rPr>
        <w:t>Заместитель председателя</w:t>
      </w:r>
      <w:r>
        <w:t xml:space="preserve"> – Конурбаев М.Э., д.ф.н., профессор, научный руководитель Департамента иностранных язык</w:t>
      </w:r>
      <w:r w:rsidR="00AB7866">
        <w:t>ов и межкультурной коммуникации</w:t>
      </w:r>
      <w:r w:rsidR="00247949">
        <w:t xml:space="preserve">, </w:t>
      </w:r>
      <w:r w:rsidR="00247949" w:rsidRPr="00247949">
        <w:t xml:space="preserve">профессор кафедры английского </w:t>
      </w:r>
      <w:r w:rsidR="00986EC5" w:rsidRPr="00247949">
        <w:t>язык</w:t>
      </w:r>
      <w:r w:rsidR="00986EC5">
        <w:t>ознания</w:t>
      </w:r>
      <w:r w:rsidR="00247949" w:rsidRPr="00247949">
        <w:t xml:space="preserve"> Филологического факультета МГУ им. М.В. Ломоносова</w:t>
      </w:r>
    </w:p>
    <w:p w14:paraId="7CF48C03" w14:textId="77777777" w:rsidR="00DC60E9" w:rsidRPr="00DC60E9" w:rsidRDefault="00DC60E9" w:rsidP="007E2D41">
      <w:pPr>
        <w:pStyle w:val="a3"/>
        <w:spacing w:before="9"/>
        <w:ind w:left="0" w:firstLine="720"/>
        <w:jc w:val="both"/>
        <w:rPr>
          <w:b/>
        </w:rPr>
      </w:pPr>
      <w:r w:rsidRPr="00DC60E9">
        <w:rPr>
          <w:b/>
        </w:rPr>
        <w:t>Сопредседатели</w:t>
      </w:r>
    </w:p>
    <w:p w14:paraId="4CAC38AA" w14:textId="32E7EC96" w:rsidR="00DC60E9" w:rsidRDefault="00DC60E9" w:rsidP="007E2D41">
      <w:pPr>
        <w:pStyle w:val="a3"/>
        <w:spacing w:before="9"/>
        <w:ind w:left="0" w:firstLine="720"/>
        <w:jc w:val="both"/>
      </w:pPr>
      <w:r>
        <w:t xml:space="preserve">Александрова О.В., д.ф.н, профессор, заведующая кафедрой английского </w:t>
      </w:r>
      <w:r w:rsidR="00986EC5" w:rsidRPr="00247949">
        <w:t>язык</w:t>
      </w:r>
      <w:r w:rsidR="00986EC5">
        <w:t>ознания</w:t>
      </w:r>
      <w:r>
        <w:t xml:space="preserve"> Филологического факультета МГУ им. М.В. Ломоносова.</w:t>
      </w:r>
    </w:p>
    <w:p w14:paraId="0606A90E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Ирисханова О.К., д.ф.н, профессор, проректор по науке Московского государственного лингвистического университета</w:t>
      </w:r>
    </w:p>
    <w:p w14:paraId="489022A7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Кибрик А.А., д.ф.н, профессор, директор Института языкознания РАН</w:t>
      </w:r>
    </w:p>
    <w:p w14:paraId="5C8E2CB8" w14:textId="383DBE91" w:rsidR="00DC60E9" w:rsidRPr="00247949" w:rsidRDefault="00DC60E9" w:rsidP="007E2D41">
      <w:pPr>
        <w:pStyle w:val="a3"/>
        <w:spacing w:before="9"/>
        <w:ind w:left="0" w:firstLine="720"/>
        <w:jc w:val="both"/>
        <w:rPr>
          <w:lang w:val="en-US"/>
        </w:rPr>
      </w:pPr>
      <w:r w:rsidRPr="00DC60E9">
        <w:rPr>
          <w:lang w:val="en-US"/>
        </w:rPr>
        <w:t>Nick Barron, associate professor, Nothingham University</w:t>
      </w:r>
      <w:r w:rsidR="00247949" w:rsidRPr="00247949">
        <w:rPr>
          <w:lang w:val="en-US"/>
        </w:rPr>
        <w:t xml:space="preserve">, </w:t>
      </w:r>
      <w:r w:rsidR="00247949">
        <w:rPr>
          <w:lang w:val="en-US"/>
        </w:rPr>
        <w:t>UK</w:t>
      </w:r>
    </w:p>
    <w:p w14:paraId="555676B2" w14:textId="77777777" w:rsidR="00DC60E9" w:rsidRPr="00DC60E9" w:rsidRDefault="00DC60E9" w:rsidP="007E2D41">
      <w:pPr>
        <w:pStyle w:val="a3"/>
        <w:spacing w:before="9"/>
        <w:ind w:left="0" w:firstLine="720"/>
        <w:jc w:val="both"/>
        <w:rPr>
          <w:lang w:val="en-US"/>
        </w:rPr>
      </w:pPr>
    </w:p>
    <w:p w14:paraId="71145B0F" w14:textId="77777777" w:rsidR="00DC60E9" w:rsidRPr="00DC60E9" w:rsidRDefault="00DC60E9" w:rsidP="007E2D41">
      <w:pPr>
        <w:pStyle w:val="a3"/>
        <w:spacing w:before="9"/>
        <w:ind w:left="0" w:firstLine="720"/>
        <w:jc w:val="both"/>
        <w:rPr>
          <w:b/>
        </w:rPr>
      </w:pPr>
      <w:r w:rsidRPr="00DC60E9">
        <w:rPr>
          <w:b/>
        </w:rPr>
        <w:t>Члены организационного комитета:</w:t>
      </w:r>
    </w:p>
    <w:p w14:paraId="34F64AD5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Ганина Е.В., доцент, заместитель руководителя Департамента иностранных языков и межкультурной коммуникации по учебной и учебно-методической работе</w:t>
      </w:r>
    </w:p>
    <w:p w14:paraId="67A194EF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Чернышкова Н.В., к.ф.н., заместитель руководителя Департамента иностранных языков и межкультурной коммуникации по учебной и учебно-методической работе</w:t>
      </w:r>
    </w:p>
    <w:p w14:paraId="3CDB8092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Козловцева Н.А., к. культурологии, заместитель руководителя Департамента иностранных языков и межкультурной коммуникации по научной работе</w:t>
      </w:r>
    </w:p>
    <w:p w14:paraId="4BE04285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Степнова А.А., помощник руководителя Департамента иностранных языков и межкультурной коммуникации</w:t>
      </w:r>
    </w:p>
    <w:p w14:paraId="7564CE37" w14:textId="77777777" w:rsidR="00DC60E9" w:rsidRDefault="00DC60E9" w:rsidP="007E2D41">
      <w:pPr>
        <w:pStyle w:val="a3"/>
        <w:spacing w:before="9"/>
        <w:ind w:left="0" w:firstLine="720"/>
        <w:jc w:val="both"/>
      </w:pPr>
    </w:p>
    <w:p w14:paraId="63691EC0" w14:textId="77777777" w:rsidR="00DC60E9" w:rsidRPr="00DC60E9" w:rsidRDefault="00DC60E9" w:rsidP="007E2D41">
      <w:pPr>
        <w:pStyle w:val="a3"/>
        <w:spacing w:before="9"/>
        <w:ind w:left="0" w:firstLine="720"/>
        <w:jc w:val="center"/>
        <w:rPr>
          <w:b/>
        </w:rPr>
      </w:pPr>
      <w:r w:rsidRPr="00DC60E9">
        <w:rPr>
          <w:b/>
        </w:rPr>
        <w:t>СОСТАВ</w:t>
      </w:r>
    </w:p>
    <w:p w14:paraId="52CD96E6" w14:textId="2F8E80B3" w:rsidR="00DC60E9" w:rsidRPr="00DC60E9" w:rsidRDefault="00DC60E9" w:rsidP="007E2D41">
      <w:pPr>
        <w:pStyle w:val="a3"/>
        <w:spacing w:before="9"/>
        <w:ind w:left="0" w:firstLine="720"/>
        <w:jc w:val="center"/>
        <w:rPr>
          <w:b/>
        </w:rPr>
      </w:pPr>
      <w:r w:rsidRPr="00DC60E9">
        <w:rPr>
          <w:b/>
        </w:rPr>
        <w:t>программного комитета</w:t>
      </w:r>
    </w:p>
    <w:p w14:paraId="3422C5A7" w14:textId="79F2279A" w:rsidR="00DC60E9" w:rsidRDefault="00DC60E9" w:rsidP="007E2D41">
      <w:pPr>
        <w:pStyle w:val="a3"/>
        <w:spacing w:before="9"/>
        <w:ind w:left="0" w:firstLine="720"/>
        <w:jc w:val="both"/>
      </w:pPr>
      <w:r w:rsidRPr="00DC60E9">
        <w:rPr>
          <w:b/>
        </w:rPr>
        <w:t>Председатель</w:t>
      </w:r>
      <w:r>
        <w:t xml:space="preserve"> – Конурбаев М.Э., д.ф.н., профессор, научный руководитель Департамента иностранных языков и межкультурной</w:t>
      </w:r>
      <w:r w:rsidR="00AB7866">
        <w:t xml:space="preserve"> коммуникации</w:t>
      </w:r>
      <w:r w:rsidR="00247949">
        <w:t xml:space="preserve">, </w:t>
      </w:r>
      <w:r w:rsidR="00247949" w:rsidRPr="00247949">
        <w:t xml:space="preserve">профессор кафедры английского </w:t>
      </w:r>
      <w:r w:rsidR="00986EC5" w:rsidRPr="00247949">
        <w:t>язык</w:t>
      </w:r>
      <w:r w:rsidR="00986EC5">
        <w:t>ознания</w:t>
      </w:r>
      <w:r w:rsidR="00247949" w:rsidRPr="00247949">
        <w:t xml:space="preserve"> Филологичес</w:t>
      </w:r>
      <w:r w:rsidR="00247949">
        <w:t>кого факультета МГУ им. М.В. Ло</w:t>
      </w:r>
      <w:r w:rsidR="00247949" w:rsidRPr="00247949">
        <w:t>моносова</w:t>
      </w:r>
    </w:p>
    <w:p w14:paraId="3505782D" w14:textId="77777777" w:rsidR="00DC60E9" w:rsidRDefault="00DC60E9" w:rsidP="007E2D41">
      <w:pPr>
        <w:pStyle w:val="a3"/>
        <w:spacing w:before="9"/>
        <w:ind w:left="0" w:firstLine="720"/>
        <w:jc w:val="both"/>
      </w:pPr>
    </w:p>
    <w:p w14:paraId="2DE02E64" w14:textId="77777777" w:rsidR="00DC60E9" w:rsidRPr="00DC60E9" w:rsidRDefault="00DC60E9" w:rsidP="007E2D41">
      <w:pPr>
        <w:pStyle w:val="a3"/>
        <w:spacing w:before="9"/>
        <w:ind w:left="0" w:firstLine="720"/>
        <w:jc w:val="both"/>
        <w:rPr>
          <w:b/>
        </w:rPr>
      </w:pPr>
      <w:r w:rsidRPr="00DC60E9">
        <w:rPr>
          <w:b/>
        </w:rPr>
        <w:t>Члены программного комитета:</w:t>
      </w:r>
    </w:p>
    <w:p w14:paraId="0C607637" w14:textId="3647D322" w:rsidR="00DC60E9" w:rsidRDefault="00DC60E9" w:rsidP="007E2D41">
      <w:pPr>
        <w:pStyle w:val="a3"/>
        <w:spacing w:before="9"/>
        <w:ind w:left="0" w:firstLine="720"/>
        <w:jc w:val="both"/>
      </w:pPr>
      <w:r>
        <w:t xml:space="preserve">Александрова О.В., д.ф.н, профессор, заведующая кафедрой английского </w:t>
      </w:r>
      <w:r w:rsidR="00986EC5" w:rsidRPr="00247949">
        <w:t>язык</w:t>
      </w:r>
      <w:r w:rsidR="00986EC5">
        <w:t xml:space="preserve">ознания </w:t>
      </w:r>
      <w:r>
        <w:t>Филологического фак</w:t>
      </w:r>
      <w:r w:rsidR="00AB7866">
        <w:t>ультета МГУ им. М.В. Ломоносова</w:t>
      </w:r>
    </w:p>
    <w:p w14:paraId="6BA3E52F" w14:textId="184BCCEC" w:rsidR="00DC60E9" w:rsidRPr="0097472A" w:rsidRDefault="00DC60E9" w:rsidP="007E2D41">
      <w:pPr>
        <w:pStyle w:val="a3"/>
        <w:spacing w:before="9"/>
        <w:ind w:left="0" w:firstLine="720"/>
        <w:jc w:val="both"/>
        <w:rPr>
          <w:lang w:val="en-US"/>
        </w:rPr>
      </w:pPr>
      <w:r w:rsidRPr="00247949">
        <w:rPr>
          <w:lang w:val="en-US"/>
        </w:rPr>
        <w:t>Nick</w:t>
      </w:r>
      <w:r w:rsidRPr="0097472A">
        <w:rPr>
          <w:lang w:val="en-US"/>
        </w:rPr>
        <w:t xml:space="preserve"> </w:t>
      </w:r>
      <w:r w:rsidRPr="00247949">
        <w:rPr>
          <w:lang w:val="en-US"/>
        </w:rPr>
        <w:t>Barron</w:t>
      </w:r>
      <w:r w:rsidRPr="0097472A">
        <w:rPr>
          <w:lang w:val="en-US"/>
        </w:rPr>
        <w:t xml:space="preserve">, </w:t>
      </w:r>
      <w:r w:rsidRPr="00247949">
        <w:rPr>
          <w:lang w:val="en-US"/>
        </w:rPr>
        <w:t>associate</w:t>
      </w:r>
      <w:r w:rsidRPr="0097472A">
        <w:rPr>
          <w:lang w:val="en-US"/>
        </w:rPr>
        <w:t xml:space="preserve"> </w:t>
      </w:r>
      <w:r w:rsidRPr="00247949">
        <w:rPr>
          <w:lang w:val="en-US"/>
        </w:rPr>
        <w:t>professor</w:t>
      </w:r>
      <w:r w:rsidRPr="0097472A">
        <w:rPr>
          <w:lang w:val="en-US"/>
        </w:rPr>
        <w:t xml:space="preserve">, </w:t>
      </w:r>
      <w:r w:rsidRPr="00247949">
        <w:rPr>
          <w:lang w:val="en-US"/>
        </w:rPr>
        <w:t>Nothingham</w:t>
      </w:r>
      <w:r w:rsidRPr="0097472A">
        <w:rPr>
          <w:lang w:val="en-US"/>
        </w:rPr>
        <w:t xml:space="preserve"> </w:t>
      </w:r>
      <w:r w:rsidRPr="00247949">
        <w:rPr>
          <w:lang w:val="en-US"/>
        </w:rPr>
        <w:t>University</w:t>
      </w:r>
      <w:r w:rsidR="00247949" w:rsidRPr="0097472A">
        <w:rPr>
          <w:lang w:val="en-US"/>
        </w:rPr>
        <w:t xml:space="preserve">, </w:t>
      </w:r>
      <w:r w:rsidR="00247949">
        <w:rPr>
          <w:lang w:val="en-US"/>
        </w:rPr>
        <w:t>UK</w:t>
      </w:r>
    </w:p>
    <w:p w14:paraId="099C27AD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Ирисханова О.К., д.ф.н, профессор, проректор по науке Московского государственного лингвистического университета</w:t>
      </w:r>
    </w:p>
    <w:p w14:paraId="46AAC508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Кибрик А.А., д.ф.н, профессор, директор Института языкознания РАН</w:t>
      </w:r>
    </w:p>
    <w:p w14:paraId="20558BB1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Климова И.И., к.ф.н., доцент, профессор, руководитель Департамента иностранных языков и межкультурной коммуникации</w:t>
      </w:r>
    </w:p>
    <w:p w14:paraId="0CDCB93B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Ганина Е.В., доцент, заместитель руководителя Департамента иностранных языков и межкультурной коммуникации по учебной и учебно-методической работе</w:t>
      </w:r>
    </w:p>
    <w:p w14:paraId="0ABABB31" w14:textId="77777777" w:rsidR="00DC60E9" w:rsidRDefault="00DC60E9" w:rsidP="007E2D41">
      <w:pPr>
        <w:pStyle w:val="a3"/>
        <w:spacing w:before="9"/>
        <w:ind w:left="0" w:firstLine="720"/>
        <w:jc w:val="both"/>
      </w:pPr>
      <w:r>
        <w:t>Чернышкова Н.В., к.ф.н., заместитель руководителя Департамента иностранных языков и межкультурной коммуникации по учебной и учебно-методической работе</w:t>
      </w:r>
    </w:p>
    <w:p w14:paraId="5445A823" w14:textId="38AC0777" w:rsidR="00DC60E9" w:rsidRDefault="00DC60E9" w:rsidP="007E2D41">
      <w:pPr>
        <w:pStyle w:val="a3"/>
        <w:spacing w:before="9"/>
        <w:ind w:left="0" w:firstLine="720"/>
        <w:jc w:val="both"/>
      </w:pPr>
      <w:r>
        <w:t>Козловцева Н.А., к. культурологии, заместитель руководителя Департамента иностранных языков и межкультурной коммуникации по научной работе</w:t>
      </w:r>
    </w:p>
    <w:p w14:paraId="3AA730B4" w14:textId="77777777" w:rsidR="00DC60E9" w:rsidRPr="001062F6" w:rsidRDefault="00DC60E9" w:rsidP="00DC60E9">
      <w:pPr>
        <w:pStyle w:val="a3"/>
        <w:spacing w:before="9"/>
        <w:ind w:left="0"/>
        <w:rPr>
          <w:highlight w:val="yellow"/>
        </w:rPr>
      </w:pPr>
    </w:p>
    <w:p w14:paraId="6F5720E7" w14:textId="72945C31" w:rsidR="001D7969" w:rsidRDefault="00247949" w:rsidP="007D4095">
      <w:pPr>
        <w:pStyle w:val="1"/>
        <w:spacing w:before="89"/>
        <w:ind w:left="1180"/>
      </w:pPr>
      <w:r>
        <w:t>УЧАСТИЕ В КОНФЕРЕНЦИИ</w:t>
      </w:r>
    </w:p>
    <w:p w14:paraId="7A28875E" w14:textId="77777777" w:rsidR="00247949" w:rsidRPr="00247949" w:rsidRDefault="00247949" w:rsidP="007D4095">
      <w:pPr>
        <w:pStyle w:val="1"/>
        <w:spacing w:before="89"/>
        <w:ind w:left="1180"/>
      </w:pPr>
    </w:p>
    <w:p w14:paraId="3017DA7C" w14:textId="77777777" w:rsidR="00247949" w:rsidRPr="00247949" w:rsidRDefault="00247949" w:rsidP="00247949">
      <w:pPr>
        <w:ind w:left="460" w:firstLine="720"/>
        <w:rPr>
          <w:sz w:val="26"/>
          <w:szCs w:val="26"/>
        </w:rPr>
      </w:pPr>
      <w:r w:rsidRPr="00247949">
        <w:rPr>
          <w:b/>
          <w:sz w:val="26"/>
          <w:szCs w:val="26"/>
        </w:rPr>
        <w:t>Рабочие языки конференции:</w:t>
      </w:r>
      <w:r w:rsidRPr="00247949">
        <w:rPr>
          <w:sz w:val="26"/>
          <w:szCs w:val="26"/>
        </w:rPr>
        <w:t xml:space="preserve"> английский и русский.</w:t>
      </w:r>
    </w:p>
    <w:p w14:paraId="5F813058" w14:textId="77777777" w:rsidR="00247949" w:rsidRDefault="00247949" w:rsidP="004927D5">
      <w:pPr>
        <w:pStyle w:val="a3"/>
        <w:spacing w:line="276" w:lineRule="auto"/>
        <w:ind w:left="1250"/>
        <w:jc w:val="both"/>
        <w:rPr>
          <w:b/>
        </w:rPr>
      </w:pPr>
    </w:p>
    <w:p w14:paraId="6F5720EA" w14:textId="19874513" w:rsidR="001D7969" w:rsidRPr="00247949" w:rsidRDefault="00DD58A9" w:rsidP="004927D5">
      <w:pPr>
        <w:pStyle w:val="a3"/>
        <w:spacing w:line="276" w:lineRule="auto"/>
        <w:ind w:left="1250"/>
        <w:jc w:val="both"/>
        <w:rPr>
          <w:b/>
        </w:rPr>
      </w:pPr>
      <w:r w:rsidRPr="00247949">
        <w:rPr>
          <w:b/>
        </w:rPr>
        <w:t>Возможные формы участия в работе Конференции:</w:t>
      </w:r>
    </w:p>
    <w:p w14:paraId="6F5720EB" w14:textId="5D23A020" w:rsidR="001D7969" w:rsidRDefault="00DD58A9" w:rsidP="004927D5">
      <w:pPr>
        <w:pStyle w:val="a4"/>
        <w:numPr>
          <w:ilvl w:val="0"/>
          <w:numId w:val="1"/>
        </w:numPr>
        <w:tabs>
          <w:tab w:val="left" w:pos="694"/>
        </w:tabs>
        <w:spacing w:line="276" w:lineRule="auto"/>
        <w:ind w:left="693"/>
        <w:jc w:val="both"/>
        <w:rPr>
          <w:sz w:val="26"/>
        </w:rPr>
      </w:pPr>
      <w:r>
        <w:rPr>
          <w:sz w:val="26"/>
        </w:rPr>
        <w:t>выступление с</w:t>
      </w:r>
      <w:r>
        <w:rPr>
          <w:spacing w:val="-2"/>
          <w:sz w:val="26"/>
        </w:rPr>
        <w:t xml:space="preserve"> </w:t>
      </w:r>
      <w:r>
        <w:rPr>
          <w:sz w:val="26"/>
        </w:rPr>
        <w:t>докладом</w:t>
      </w:r>
      <w:r w:rsidR="001A0950">
        <w:rPr>
          <w:sz w:val="26"/>
        </w:rPr>
        <w:t xml:space="preserve"> на круглом столе</w:t>
      </w:r>
      <w:r>
        <w:rPr>
          <w:sz w:val="26"/>
        </w:rPr>
        <w:t>;</w:t>
      </w:r>
    </w:p>
    <w:p w14:paraId="6F5720EC" w14:textId="4DD25C0F" w:rsidR="001D7969" w:rsidRDefault="00DD58A9" w:rsidP="004927D5">
      <w:pPr>
        <w:pStyle w:val="a4"/>
        <w:numPr>
          <w:ilvl w:val="0"/>
          <w:numId w:val="1"/>
        </w:numPr>
        <w:tabs>
          <w:tab w:val="left" w:pos="706"/>
        </w:tabs>
        <w:spacing w:before="1" w:line="276" w:lineRule="auto"/>
        <w:ind w:right="229" w:firstLine="0"/>
        <w:jc w:val="both"/>
        <w:rPr>
          <w:sz w:val="26"/>
        </w:rPr>
      </w:pPr>
      <w:r>
        <w:rPr>
          <w:sz w:val="26"/>
        </w:rPr>
        <w:t xml:space="preserve">выступление с докладом и публикация статьи в сборнике </w:t>
      </w:r>
      <w:r w:rsidR="007D4095"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 w:rsidR="007D4095">
        <w:rPr>
          <w:spacing w:val="-1"/>
          <w:sz w:val="26"/>
        </w:rPr>
        <w:t>к</w:t>
      </w:r>
      <w:r>
        <w:rPr>
          <w:sz w:val="26"/>
        </w:rPr>
        <w:t>онференции;</w:t>
      </w:r>
    </w:p>
    <w:p w14:paraId="6F5720EE" w14:textId="086614D2" w:rsidR="001D7969" w:rsidRDefault="00DD58A9" w:rsidP="004927D5">
      <w:pPr>
        <w:pStyle w:val="a4"/>
        <w:numPr>
          <w:ilvl w:val="0"/>
          <w:numId w:val="1"/>
        </w:numPr>
        <w:tabs>
          <w:tab w:val="left" w:pos="696"/>
        </w:tabs>
        <w:spacing w:line="276" w:lineRule="auto"/>
        <w:ind w:left="695" w:hanging="154"/>
        <w:jc w:val="both"/>
        <w:rPr>
          <w:sz w:val="26"/>
        </w:rPr>
      </w:pPr>
      <w:r>
        <w:rPr>
          <w:sz w:val="26"/>
        </w:rPr>
        <w:t xml:space="preserve">участие в работе </w:t>
      </w:r>
      <w:r w:rsidR="007D4095">
        <w:rPr>
          <w:sz w:val="26"/>
        </w:rPr>
        <w:t>к</w:t>
      </w:r>
      <w:r>
        <w:rPr>
          <w:sz w:val="26"/>
        </w:rPr>
        <w:t>онференции без доклада и без публикации</w:t>
      </w:r>
      <w:r>
        <w:rPr>
          <w:spacing w:val="-18"/>
          <w:sz w:val="26"/>
        </w:rPr>
        <w:t xml:space="preserve"> </w:t>
      </w:r>
      <w:r>
        <w:rPr>
          <w:sz w:val="26"/>
        </w:rPr>
        <w:t>статьи.</w:t>
      </w:r>
    </w:p>
    <w:p w14:paraId="4499EF89" w14:textId="77777777" w:rsidR="003E1AD0" w:rsidRDefault="003E1AD0" w:rsidP="004927D5">
      <w:pPr>
        <w:pStyle w:val="a3"/>
        <w:tabs>
          <w:tab w:val="left" w:pos="2357"/>
          <w:tab w:val="left" w:pos="2832"/>
          <w:tab w:val="left" w:pos="5114"/>
          <w:tab w:val="left" w:pos="6218"/>
          <w:tab w:val="left" w:pos="8106"/>
          <w:tab w:val="left" w:pos="8566"/>
        </w:tabs>
        <w:spacing w:line="276" w:lineRule="auto"/>
        <w:ind w:right="227" w:firstLine="707"/>
        <w:jc w:val="both"/>
      </w:pPr>
    </w:p>
    <w:p w14:paraId="6F5720F1" w14:textId="53A41D4E" w:rsidR="001D7969" w:rsidRDefault="00DD58A9" w:rsidP="004927D5">
      <w:pPr>
        <w:pStyle w:val="a3"/>
        <w:tabs>
          <w:tab w:val="left" w:pos="2357"/>
          <w:tab w:val="left" w:pos="2832"/>
          <w:tab w:val="left" w:pos="5114"/>
          <w:tab w:val="left" w:pos="6218"/>
          <w:tab w:val="left" w:pos="8106"/>
          <w:tab w:val="left" w:pos="8566"/>
        </w:tabs>
        <w:spacing w:line="276" w:lineRule="auto"/>
        <w:ind w:right="227" w:firstLine="707"/>
        <w:jc w:val="both"/>
      </w:pPr>
      <w:r>
        <w:t>Статьи</w:t>
      </w:r>
      <w:r w:rsidR="007D4095">
        <w:t xml:space="preserve"> </w:t>
      </w:r>
      <w:r>
        <w:t>и</w:t>
      </w:r>
      <w:r w:rsidR="007D4095">
        <w:t xml:space="preserve"> </w:t>
      </w:r>
      <w:r>
        <w:t>регистрационные</w:t>
      </w:r>
      <w:r w:rsidR="007D4095">
        <w:t xml:space="preserve"> </w:t>
      </w:r>
      <w:r>
        <w:t>формы</w:t>
      </w:r>
      <w:r w:rsidR="007D4095">
        <w:t xml:space="preserve"> </w:t>
      </w:r>
      <w:r>
        <w:t>направляются</w:t>
      </w:r>
      <w:r w:rsidR="007D4095">
        <w:t xml:space="preserve"> </w:t>
      </w:r>
      <w:r>
        <w:t>в</w:t>
      </w:r>
      <w:r w:rsidR="007D4095">
        <w:t xml:space="preserve"> </w:t>
      </w:r>
      <w:r>
        <w:t>Оргкомитет по следующему</w:t>
      </w:r>
      <w:r>
        <w:rPr>
          <w:spacing w:val="-8"/>
        </w:rPr>
        <w:t xml:space="preserve"> </w:t>
      </w:r>
      <w:r>
        <w:t>адресу</w:t>
      </w:r>
      <w:r w:rsidR="007D4095">
        <w:t xml:space="preserve">: </w:t>
      </w:r>
      <w:hyperlink r:id="rId8" w:history="1">
        <w:r w:rsidR="006F6195" w:rsidRPr="00FE21B0">
          <w:rPr>
            <w:rStyle w:val="a9"/>
            <w:lang w:val="en-US"/>
          </w:rPr>
          <w:t>linguistics</w:t>
        </w:r>
        <w:r w:rsidR="006F6195" w:rsidRPr="00FE21B0">
          <w:rPr>
            <w:rStyle w:val="a9"/>
          </w:rPr>
          <w:t>.</w:t>
        </w:r>
        <w:r w:rsidR="006F6195" w:rsidRPr="00FE21B0">
          <w:rPr>
            <w:rStyle w:val="a9"/>
            <w:lang w:val="en-US"/>
          </w:rPr>
          <w:t>conf</w:t>
        </w:r>
        <w:r w:rsidR="006F6195" w:rsidRPr="00FE21B0">
          <w:rPr>
            <w:rStyle w:val="a9"/>
          </w:rPr>
          <w:t>@</w:t>
        </w:r>
        <w:r w:rsidR="006F6195" w:rsidRPr="00FE21B0">
          <w:rPr>
            <w:rStyle w:val="a9"/>
            <w:lang w:val="en-US"/>
          </w:rPr>
          <w:t>fa</w:t>
        </w:r>
        <w:r w:rsidR="006F6195" w:rsidRPr="00FE21B0">
          <w:rPr>
            <w:rStyle w:val="a9"/>
          </w:rPr>
          <w:t>.</w:t>
        </w:r>
        <w:r w:rsidR="006F6195" w:rsidRPr="00FE21B0">
          <w:rPr>
            <w:rStyle w:val="a9"/>
            <w:lang w:val="en-US"/>
          </w:rPr>
          <w:t>ru</w:t>
        </w:r>
      </w:hyperlink>
      <w:r w:rsidR="00247949" w:rsidRPr="00247949">
        <w:t xml:space="preserve"> </w:t>
      </w:r>
    </w:p>
    <w:p w14:paraId="608724F2" w14:textId="77777777" w:rsidR="003E1AD0" w:rsidRPr="00247949" w:rsidRDefault="003E1AD0" w:rsidP="004927D5">
      <w:pPr>
        <w:pStyle w:val="a3"/>
        <w:tabs>
          <w:tab w:val="left" w:pos="2357"/>
          <w:tab w:val="left" w:pos="2832"/>
          <w:tab w:val="left" w:pos="5114"/>
          <w:tab w:val="left" w:pos="6218"/>
          <w:tab w:val="left" w:pos="8106"/>
          <w:tab w:val="left" w:pos="8566"/>
        </w:tabs>
        <w:spacing w:line="276" w:lineRule="auto"/>
        <w:ind w:right="227" w:firstLine="707"/>
        <w:jc w:val="both"/>
      </w:pPr>
    </w:p>
    <w:p w14:paraId="6D1131EF" w14:textId="634C10BE" w:rsidR="003E1AD0" w:rsidRPr="00701EA3" w:rsidRDefault="003E1AD0" w:rsidP="004927D5">
      <w:pPr>
        <w:spacing w:before="1" w:line="276" w:lineRule="auto"/>
        <w:ind w:left="542" w:right="228" w:firstLine="707"/>
        <w:jc w:val="both"/>
        <w:rPr>
          <w:sz w:val="26"/>
        </w:rPr>
      </w:pPr>
      <w:r>
        <w:rPr>
          <w:sz w:val="26"/>
        </w:rPr>
        <w:t xml:space="preserve">Приём заявок для участия в конференции – </w:t>
      </w:r>
      <w:r w:rsidRPr="00701EA3">
        <w:rPr>
          <w:b/>
          <w:sz w:val="26"/>
        </w:rPr>
        <w:t xml:space="preserve">до </w:t>
      </w:r>
      <w:r w:rsidR="002C05D7" w:rsidRPr="002C05D7">
        <w:rPr>
          <w:b/>
          <w:sz w:val="26"/>
        </w:rPr>
        <w:t>10</w:t>
      </w:r>
      <w:r w:rsidRPr="00701EA3">
        <w:rPr>
          <w:b/>
          <w:sz w:val="26"/>
        </w:rPr>
        <w:t xml:space="preserve"> </w:t>
      </w:r>
      <w:r w:rsidR="002C05D7">
        <w:rPr>
          <w:b/>
          <w:sz w:val="26"/>
        </w:rPr>
        <w:t>января</w:t>
      </w:r>
      <w:r w:rsidRPr="00701EA3">
        <w:rPr>
          <w:b/>
          <w:sz w:val="26"/>
        </w:rPr>
        <w:t xml:space="preserve"> 202</w:t>
      </w:r>
      <w:r w:rsidR="002C05D7">
        <w:rPr>
          <w:b/>
          <w:sz w:val="26"/>
        </w:rPr>
        <w:t>1</w:t>
      </w:r>
      <w:r w:rsidRPr="00701EA3">
        <w:rPr>
          <w:b/>
          <w:sz w:val="26"/>
        </w:rPr>
        <w:t xml:space="preserve"> г.</w:t>
      </w:r>
    </w:p>
    <w:p w14:paraId="6F5720F2" w14:textId="7F34511D" w:rsidR="001D7969" w:rsidRDefault="00DD58A9" w:rsidP="004927D5">
      <w:pPr>
        <w:spacing w:before="1" w:line="276" w:lineRule="auto"/>
        <w:ind w:left="542" w:right="228" w:firstLine="707"/>
        <w:jc w:val="both"/>
        <w:rPr>
          <w:sz w:val="26"/>
        </w:rPr>
      </w:pPr>
      <w:r w:rsidRPr="00701EA3">
        <w:rPr>
          <w:sz w:val="26"/>
        </w:rPr>
        <w:t xml:space="preserve">Прием статей осуществляется </w:t>
      </w:r>
      <w:r w:rsidRPr="00701EA3">
        <w:rPr>
          <w:b/>
          <w:sz w:val="26"/>
        </w:rPr>
        <w:t>до 1</w:t>
      </w:r>
      <w:r w:rsidR="007D4095" w:rsidRPr="00701EA3">
        <w:rPr>
          <w:b/>
          <w:sz w:val="26"/>
        </w:rPr>
        <w:t>0</w:t>
      </w:r>
      <w:r w:rsidRPr="00701EA3">
        <w:rPr>
          <w:b/>
          <w:sz w:val="26"/>
        </w:rPr>
        <w:t xml:space="preserve"> </w:t>
      </w:r>
      <w:r w:rsidR="007D4095" w:rsidRPr="00701EA3">
        <w:rPr>
          <w:b/>
          <w:sz w:val="26"/>
        </w:rPr>
        <w:t>января</w:t>
      </w:r>
      <w:r w:rsidRPr="00701EA3">
        <w:rPr>
          <w:b/>
          <w:sz w:val="26"/>
        </w:rPr>
        <w:t xml:space="preserve"> 20</w:t>
      </w:r>
      <w:r w:rsidR="007D4095" w:rsidRPr="00701EA3">
        <w:rPr>
          <w:b/>
          <w:sz w:val="26"/>
        </w:rPr>
        <w:t>21</w:t>
      </w:r>
      <w:r w:rsidRPr="00701EA3">
        <w:rPr>
          <w:b/>
          <w:sz w:val="26"/>
        </w:rPr>
        <w:t xml:space="preserve"> г</w:t>
      </w:r>
      <w:r w:rsidRPr="00701EA3">
        <w:rPr>
          <w:sz w:val="26"/>
        </w:rPr>
        <w:t>.</w:t>
      </w:r>
    </w:p>
    <w:p w14:paraId="007A5526" w14:textId="49217537" w:rsidR="003E1AD0" w:rsidRDefault="003E1AD0" w:rsidP="004927D5">
      <w:pPr>
        <w:pStyle w:val="a3"/>
        <w:spacing w:line="276" w:lineRule="auto"/>
        <w:ind w:right="226" w:firstLine="707"/>
        <w:jc w:val="both"/>
      </w:pPr>
      <w:r>
        <w:t xml:space="preserve">Участники конференции получат именные </w:t>
      </w:r>
      <w:r w:rsidR="000A2C89">
        <w:t xml:space="preserve">электронные </w:t>
      </w:r>
      <w:r>
        <w:t>сертификаты.</w:t>
      </w:r>
    </w:p>
    <w:p w14:paraId="6F5720F3" w14:textId="2ED06A7D" w:rsidR="001D7969" w:rsidRDefault="003E1AD0" w:rsidP="004927D5">
      <w:pPr>
        <w:pStyle w:val="a3"/>
        <w:spacing w:line="276" w:lineRule="auto"/>
        <w:ind w:right="226" w:firstLine="707"/>
        <w:jc w:val="both"/>
      </w:pPr>
      <w:r>
        <w:t>По результатам работы Конференции планируется и</w:t>
      </w:r>
      <w:r w:rsidR="00DD58A9">
        <w:t xml:space="preserve">здание сборника статей с последующим включением его в базу данных РИНЦ и присвоением ISBN </w:t>
      </w:r>
      <w:r>
        <w:t>и</w:t>
      </w:r>
      <w:r w:rsidRPr="003E1AD0">
        <w:t xml:space="preserve"> </w:t>
      </w:r>
      <w:r>
        <w:rPr>
          <w:lang w:val="en-US"/>
        </w:rPr>
        <w:t>DOI</w:t>
      </w:r>
      <w:r w:rsidR="00DD58A9">
        <w:t xml:space="preserve">. </w:t>
      </w:r>
      <w:r w:rsidR="004F30CD" w:rsidRPr="004F30CD">
        <w:rPr>
          <w:b/>
        </w:rPr>
        <w:t>Статьи принимают</w:t>
      </w:r>
      <w:r w:rsidR="006F6195">
        <w:rPr>
          <w:b/>
        </w:rPr>
        <w:t>ся на русском и английском языках</w:t>
      </w:r>
      <w:r w:rsidR="004F30CD" w:rsidRPr="004F30CD">
        <w:rPr>
          <w:b/>
        </w:rPr>
        <w:t>.</w:t>
      </w:r>
      <w:r w:rsidR="004F30CD">
        <w:t xml:space="preserve"> </w:t>
      </w:r>
      <w:r w:rsidR="00DD58A9">
        <w:t xml:space="preserve">Стоимость публикации статьи составляет </w:t>
      </w:r>
      <w:r w:rsidR="007D4095">
        <w:t xml:space="preserve">примерно </w:t>
      </w:r>
      <w:r>
        <w:t>150</w:t>
      </w:r>
      <w:r w:rsidR="007D4095">
        <w:t xml:space="preserve"> рублей</w:t>
      </w:r>
      <w:r w:rsidR="007D4095" w:rsidRPr="009B1C2C">
        <w:t>/</w:t>
      </w:r>
      <w:r w:rsidR="007D4095">
        <w:t>страница</w:t>
      </w:r>
      <w:r w:rsidR="00DD58A9">
        <w:t>.</w:t>
      </w:r>
    </w:p>
    <w:p w14:paraId="6F5720F4" w14:textId="77777777" w:rsidR="001D7969" w:rsidRDefault="00DD58A9" w:rsidP="004927D5">
      <w:pPr>
        <w:pStyle w:val="a3"/>
        <w:spacing w:line="276" w:lineRule="auto"/>
        <w:ind w:left="1250"/>
        <w:jc w:val="both"/>
        <w:rPr>
          <w:i/>
        </w:rPr>
      </w:pPr>
      <w:r>
        <w:t>Статьи, оформленные с нарушением правил, не рассматриваются</w:t>
      </w:r>
      <w:r>
        <w:rPr>
          <w:i/>
        </w:rPr>
        <w:t>.</w:t>
      </w:r>
    </w:p>
    <w:p w14:paraId="161DBB06" w14:textId="77777777" w:rsidR="003E1AD0" w:rsidRDefault="003E1AD0">
      <w:pPr>
        <w:pStyle w:val="a3"/>
        <w:ind w:left="1250"/>
        <w:jc w:val="both"/>
      </w:pPr>
    </w:p>
    <w:p w14:paraId="6F5720F7" w14:textId="172706B5" w:rsidR="001D7969" w:rsidRPr="004C7FBB" w:rsidRDefault="00823C76">
      <w:pPr>
        <w:pStyle w:val="a3"/>
        <w:ind w:left="1250"/>
        <w:jc w:val="both"/>
        <w:rPr>
          <w:b/>
          <w:bCs/>
        </w:rPr>
      </w:pPr>
      <w:r>
        <w:rPr>
          <w:b/>
          <w:bCs/>
        </w:rPr>
        <w:t>УЧАСТИЕ В РАБОТЕ КОНФЕРЕНЦИИ</w:t>
      </w:r>
      <w:r w:rsidR="00DD58A9" w:rsidRPr="004C7FBB">
        <w:rPr>
          <w:b/>
          <w:bCs/>
        </w:rPr>
        <w:t xml:space="preserve"> БЕСПЛАТНОЕ.</w:t>
      </w:r>
    </w:p>
    <w:p w14:paraId="5BD4920F" w14:textId="77777777" w:rsidR="007D4095" w:rsidRDefault="007D4095" w:rsidP="007D4095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Регистрационная форма участника конференции</w:t>
      </w:r>
    </w:p>
    <w:p w14:paraId="2553BB8C" w14:textId="51E99EC6" w:rsidR="007D4095" w:rsidRDefault="003E1AD0" w:rsidP="007D4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(предоставляется в отдельном файле, </w:t>
      </w:r>
      <w:r w:rsidR="007D4095">
        <w:rPr>
          <w:sz w:val="24"/>
          <w:szCs w:val="24"/>
        </w:rPr>
        <w:t xml:space="preserve">название – </w:t>
      </w:r>
      <w:r>
        <w:rPr>
          <w:sz w:val="24"/>
          <w:szCs w:val="24"/>
        </w:rPr>
        <w:t>латиницей</w:t>
      </w:r>
      <w:r w:rsidR="007D4095">
        <w:rPr>
          <w:sz w:val="24"/>
          <w:szCs w:val="24"/>
        </w:rPr>
        <w:t xml:space="preserve"> </w:t>
      </w:r>
      <w:r w:rsidR="007D4095">
        <w:rPr>
          <w:sz w:val="24"/>
          <w:szCs w:val="24"/>
          <w:lang w:val="en-US"/>
        </w:rPr>
        <w:t>Petrov</w:t>
      </w:r>
      <w:r w:rsidR="007D4095">
        <w:rPr>
          <w:sz w:val="24"/>
          <w:szCs w:val="24"/>
        </w:rPr>
        <w:t>_</w:t>
      </w:r>
      <w:r w:rsidR="007D4095">
        <w:rPr>
          <w:sz w:val="24"/>
          <w:szCs w:val="24"/>
          <w:lang w:val="en-US"/>
        </w:rPr>
        <w:t>V</w:t>
      </w:r>
      <w:r w:rsidR="007D4095">
        <w:rPr>
          <w:sz w:val="24"/>
          <w:szCs w:val="24"/>
        </w:rPr>
        <w:t>_</w:t>
      </w:r>
      <w:r w:rsidR="007D4095">
        <w:rPr>
          <w:sz w:val="24"/>
          <w:szCs w:val="24"/>
          <w:lang w:val="en-US"/>
        </w:rPr>
        <w:t>V</w:t>
      </w:r>
      <w:r w:rsidR="007D4095">
        <w:rPr>
          <w:sz w:val="24"/>
          <w:szCs w:val="24"/>
        </w:rPr>
        <w:t>_</w:t>
      </w:r>
      <w:r w:rsidR="007D4095">
        <w:rPr>
          <w:sz w:val="24"/>
          <w:szCs w:val="24"/>
          <w:lang w:val="en-US"/>
        </w:rPr>
        <w:t>reg</w:t>
      </w:r>
      <w:r w:rsidR="007D4095">
        <w:rPr>
          <w:sz w:val="24"/>
          <w:szCs w:val="24"/>
        </w:rPr>
        <w:t xml:space="preserve">.doc) </w:t>
      </w:r>
    </w:p>
    <w:p w14:paraId="184EB697" w14:textId="77777777" w:rsidR="007D4095" w:rsidRDefault="007D4095" w:rsidP="007D409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"/>
        <w:gridCol w:w="3202"/>
        <w:gridCol w:w="5334"/>
      </w:tblGrid>
      <w:tr w:rsidR="007D4095" w14:paraId="375539B2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255" w14:textId="77777777" w:rsidR="007D4095" w:rsidRDefault="007D4095" w:rsidP="003E38E4">
            <w:r>
              <w:t>1</w:t>
            </w:r>
          </w:p>
          <w:p w14:paraId="3191F88D" w14:textId="77777777" w:rsidR="007D4095" w:rsidRDefault="007D4095" w:rsidP="003E38E4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29D" w14:textId="389E53E2" w:rsidR="007D4095" w:rsidRDefault="007D4095" w:rsidP="003E38E4">
            <w:r>
              <w:t xml:space="preserve">Фамилия, Имя, Отчество (на русском языке) </w:t>
            </w:r>
          </w:p>
          <w:p w14:paraId="394BDF43" w14:textId="77777777" w:rsidR="007D4095" w:rsidRDefault="007D4095" w:rsidP="003E38E4"/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918" w14:textId="77777777" w:rsidR="007D4095" w:rsidRDefault="007D4095" w:rsidP="003E38E4"/>
        </w:tc>
      </w:tr>
      <w:tr w:rsidR="007D4095" w:rsidRPr="0097472A" w14:paraId="0C9758B7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28C" w14:textId="77777777" w:rsidR="007D4095" w:rsidRDefault="007D4095" w:rsidP="003E38E4">
            <w:r>
              <w:t>2</w:t>
            </w:r>
          </w:p>
          <w:p w14:paraId="3B6CC961" w14:textId="77777777" w:rsidR="007D4095" w:rsidRDefault="007D4095" w:rsidP="003E38E4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02D" w14:textId="68532605" w:rsidR="007D4095" w:rsidRDefault="007D4095" w:rsidP="003E38E4">
            <w:pPr>
              <w:rPr>
                <w:lang w:val="en-US"/>
              </w:rPr>
            </w:pPr>
            <w:r>
              <w:rPr>
                <w:lang w:val="en-US"/>
              </w:rPr>
              <w:t xml:space="preserve">Last Name, First Name, Middle Name (in English)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EB3" w14:textId="77777777" w:rsidR="007D4095" w:rsidRDefault="007D4095" w:rsidP="003E38E4">
            <w:pPr>
              <w:rPr>
                <w:lang w:val="en-US"/>
              </w:rPr>
            </w:pPr>
          </w:p>
        </w:tc>
      </w:tr>
      <w:tr w:rsidR="007D4095" w14:paraId="318003D4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646" w14:textId="03E4CDDF" w:rsidR="007D4095" w:rsidRDefault="004C4DD5" w:rsidP="003E38E4">
            <w: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83B" w14:textId="77777777" w:rsidR="007D4095" w:rsidRDefault="007D4095" w:rsidP="003E38E4">
            <w:r>
              <w:t>Название доклада (на русском)</w:t>
            </w:r>
          </w:p>
          <w:p w14:paraId="63771813" w14:textId="77777777" w:rsidR="007D4095" w:rsidRDefault="007D4095" w:rsidP="003E38E4"/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AAB" w14:textId="77777777" w:rsidR="007D4095" w:rsidRDefault="007D4095" w:rsidP="003E38E4"/>
        </w:tc>
      </w:tr>
      <w:tr w:rsidR="007D4095" w14:paraId="685B537C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076" w14:textId="3E4A1F7E" w:rsidR="007D4095" w:rsidRDefault="004C4DD5" w:rsidP="003E38E4">
            <w: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D8B" w14:textId="77777777" w:rsidR="007D4095" w:rsidRDefault="007D4095" w:rsidP="003E38E4">
            <w:r>
              <w:rPr>
                <w:lang w:val="en-US"/>
              </w:rPr>
              <w:t>Paper Title (in English)</w:t>
            </w:r>
          </w:p>
          <w:p w14:paraId="49E95247" w14:textId="77777777" w:rsidR="007D4095" w:rsidRDefault="007D4095" w:rsidP="003E38E4"/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0ED" w14:textId="77777777" w:rsidR="007D4095" w:rsidRDefault="007D4095" w:rsidP="003E38E4"/>
        </w:tc>
      </w:tr>
      <w:tr w:rsidR="00B369F7" w14:paraId="4518B76B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292" w14:textId="6A410436" w:rsidR="00B369F7" w:rsidRDefault="004C4DD5" w:rsidP="003E38E4">
            <w: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5AC" w14:textId="5DA49F23" w:rsidR="00B369F7" w:rsidRPr="004C5493" w:rsidRDefault="004C5493" w:rsidP="003E38E4">
            <w:r>
              <w:t>Аннотация доклада (</w:t>
            </w:r>
            <w:r w:rsidR="000F4860">
              <w:t xml:space="preserve">500 </w:t>
            </w:r>
            <w:r>
              <w:t>слов)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EE3" w14:textId="77777777" w:rsidR="00B369F7" w:rsidRDefault="00B369F7" w:rsidP="003E38E4"/>
        </w:tc>
      </w:tr>
      <w:tr w:rsidR="004C5493" w14:paraId="0AE76B28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5CE" w14:textId="774F01DC" w:rsidR="004C5493" w:rsidRDefault="004C4DD5" w:rsidP="003E38E4">
            <w: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C8F" w14:textId="0F79E320" w:rsidR="004C5493" w:rsidRPr="007700D6" w:rsidRDefault="004C5493" w:rsidP="003E38E4">
            <w:r>
              <w:rPr>
                <w:lang w:val="en-US"/>
              </w:rPr>
              <w:t xml:space="preserve">Abstract </w:t>
            </w:r>
            <w:r w:rsidR="007700D6">
              <w:t>(</w:t>
            </w:r>
            <w:r w:rsidR="000F4860">
              <w:t>500</w:t>
            </w:r>
            <w:r w:rsidR="007700D6">
              <w:t xml:space="preserve"> слов)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2ED" w14:textId="77777777" w:rsidR="004C5493" w:rsidRDefault="004C5493" w:rsidP="003E38E4"/>
        </w:tc>
      </w:tr>
      <w:tr w:rsidR="007D4095" w14:paraId="44E3684D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C01" w14:textId="0ECF2D90" w:rsidR="007D4095" w:rsidRDefault="004C4DD5" w:rsidP="003E38E4">
            <w: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2A5" w14:textId="48313113" w:rsidR="007D4095" w:rsidRPr="007D4095" w:rsidRDefault="007D4095" w:rsidP="003E1AD0">
            <w:r>
              <w:t xml:space="preserve">В рамках какого из вопросов конференции Вы хотели бы выступить (нужное </w:t>
            </w:r>
            <w:r w:rsidR="003E1AD0">
              <w:t>выделить</w:t>
            </w:r>
            <w:r>
              <w:t>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BAF" w14:textId="1D67AB29" w:rsidR="000B462A" w:rsidRDefault="000B462A" w:rsidP="000B462A">
            <w:pPr>
              <w:jc w:val="both"/>
            </w:pPr>
            <w:r>
              <w:t>1.</w:t>
            </w:r>
            <w:r>
              <w:tab/>
              <w:t>Эволюция или революция в человеческой коммун</w:t>
            </w:r>
            <w:r w:rsidR="00FC6548">
              <w:t>икации: как меняется язык, меня</w:t>
            </w:r>
            <w:r>
              <w:t>ется ли он вообще или просто эволюционирует, требует ли этот процесс активного вмешательства человека или эти процессы авто</w:t>
            </w:r>
            <w:r w:rsidR="00FC6548">
              <w:t>номны и их ход практически неза</w:t>
            </w:r>
            <w:r>
              <w:t>метен?</w:t>
            </w:r>
          </w:p>
          <w:p w14:paraId="56797B2F" w14:textId="77777777" w:rsidR="000B462A" w:rsidRDefault="000B462A" w:rsidP="000B462A">
            <w:pPr>
              <w:jc w:val="both"/>
            </w:pPr>
            <w:r>
              <w:t>2.</w:t>
            </w:r>
            <w:r>
              <w:tab/>
              <w:t>Как соотносятся между собой лингвистические и когнитивные универсалии? Не является ли эволюция языка, в сущности, эволюцией человеческого познания?</w:t>
            </w:r>
          </w:p>
          <w:p w14:paraId="0D77A646" w14:textId="74FD82C5" w:rsidR="000B462A" w:rsidRDefault="000B462A" w:rsidP="000B462A">
            <w:pPr>
              <w:jc w:val="both"/>
            </w:pPr>
            <w:r>
              <w:t>3.</w:t>
            </w:r>
            <w:r>
              <w:tab/>
              <w:t>Полезны или вредны мероприятия по кодификац</w:t>
            </w:r>
            <w:r w:rsidR="00FC6548">
              <w:t>ии языка и его норм. Не наклады</w:t>
            </w:r>
            <w:r>
              <w:t>вают ли они жесткие рамки на естественную потребность языка к саморазвитию?</w:t>
            </w:r>
          </w:p>
          <w:p w14:paraId="423289FF" w14:textId="40862EF3" w:rsidR="000B462A" w:rsidRDefault="000B462A" w:rsidP="000B462A">
            <w:pPr>
              <w:jc w:val="both"/>
            </w:pPr>
            <w:r>
              <w:t>4.</w:t>
            </w:r>
            <w:r>
              <w:tab/>
              <w:t>Зачем нужны дискурсивные модели мира и человеческой коммуникации? Нужны ли они самому человеку или, прежде всего, исп</w:t>
            </w:r>
            <w:r w:rsidR="00FC6548">
              <w:t>ользуются для выработки алгорит</w:t>
            </w:r>
            <w:r>
              <w:t xml:space="preserve">мов и </w:t>
            </w:r>
            <w:proofErr w:type="gramStart"/>
            <w:r>
              <w:t>последующей автоматизации</w:t>
            </w:r>
            <w:proofErr w:type="gramEnd"/>
            <w:r>
              <w:t xml:space="preserve"> и использования в компь</w:t>
            </w:r>
            <w:r w:rsidR="00FC6548">
              <w:t>ютерных приложени</w:t>
            </w:r>
            <w:r>
              <w:t>ях?</w:t>
            </w:r>
          </w:p>
          <w:p w14:paraId="27E4C8D1" w14:textId="4151DC59" w:rsidR="000B462A" w:rsidRDefault="000B462A" w:rsidP="000B462A">
            <w:pPr>
              <w:jc w:val="both"/>
            </w:pPr>
            <w:r>
              <w:t>5.</w:t>
            </w:r>
            <w:r>
              <w:tab/>
              <w:t>Являются ли языки естественным хранилищем к</w:t>
            </w:r>
            <w:r w:rsidR="00FC6548">
              <w:t>ультуры или, напротив, её разру</w:t>
            </w:r>
            <w:r>
              <w:t>шителями? Приводят ли резкие изменения в характере человеческой коммуникации к столь же резким изменениям самых важных опор языковой системы? И не сказывается ли это процесс на культуре и способе существования человека?</w:t>
            </w:r>
          </w:p>
          <w:p w14:paraId="260FBD71" w14:textId="0EF8B0DA" w:rsidR="007D4095" w:rsidRDefault="000B462A" w:rsidP="000B462A">
            <w:pPr>
              <w:jc w:val="both"/>
            </w:pPr>
            <w:r>
              <w:t>6.</w:t>
            </w:r>
            <w:r>
              <w:tab/>
              <w:t>Является ли язык, как и раньше, одним из самых важных инструментов познания? Что происходит с человеческим мозгом в эпоху глобализации и дистанцирования? Как память хранит лингвистические универсалии? Каковы основные инструменты понятийных обобщений человека 21 века кроме самого языка? Не вытесняют ли они сам язык?</w:t>
            </w:r>
          </w:p>
        </w:tc>
      </w:tr>
      <w:tr w:rsidR="007D4095" w14:paraId="3A6D380D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F84" w14:textId="363A097A" w:rsidR="007D4095" w:rsidRDefault="004C4DD5" w:rsidP="003E38E4">
            <w:r>
              <w:t>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9B7" w14:textId="5FAD65A3" w:rsidR="007D4095" w:rsidRDefault="004C7FBB" w:rsidP="003E38E4">
            <w:r>
              <w:t>Форма участия в конференции</w:t>
            </w:r>
          </w:p>
          <w:p w14:paraId="2E6BA675" w14:textId="55E9CD1B" w:rsidR="007D4095" w:rsidRDefault="003E1AD0" w:rsidP="003E38E4">
            <w:r>
              <w:t>(нужное выделить)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F63" w14:textId="77777777" w:rsidR="004C7FBB" w:rsidRPr="004C7FBB" w:rsidRDefault="004C7FBB" w:rsidP="004C7FBB">
            <w:pPr>
              <w:pStyle w:val="a4"/>
              <w:numPr>
                <w:ilvl w:val="0"/>
                <w:numId w:val="1"/>
              </w:numPr>
              <w:tabs>
                <w:tab w:val="left" w:pos="694"/>
              </w:tabs>
              <w:ind w:left="0" w:firstLine="0"/>
              <w:jc w:val="both"/>
              <w:rPr>
                <w:sz w:val="24"/>
                <w:szCs w:val="20"/>
              </w:rPr>
            </w:pPr>
            <w:r w:rsidRPr="004C7FBB">
              <w:rPr>
                <w:sz w:val="24"/>
                <w:szCs w:val="20"/>
              </w:rPr>
              <w:t>выступление с</w:t>
            </w:r>
            <w:r w:rsidRPr="004C7FBB">
              <w:rPr>
                <w:spacing w:val="-2"/>
                <w:sz w:val="24"/>
                <w:szCs w:val="20"/>
              </w:rPr>
              <w:t xml:space="preserve"> </w:t>
            </w:r>
            <w:r w:rsidRPr="004C7FBB">
              <w:rPr>
                <w:sz w:val="24"/>
                <w:szCs w:val="20"/>
              </w:rPr>
              <w:t>докладом;</w:t>
            </w:r>
          </w:p>
          <w:p w14:paraId="0281B80C" w14:textId="77777777" w:rsidR="004C7FBB" w:rsidRPr="004C7FBB" w:rsidRDefault="004C7FBB" w:rsidP="004C7FBB">
            <w:pPr>
              <w:pStyle w:val="a4"/>
              <w:numPr>
                <w:ilvl w:val="0"/>
                <w:numId w:val="1"/>
              </w:numPr>
              <w:tabs>
                <w:tab w:val="left" w:pos="706"/>
              </w:tabs>
              <w:ind w:left="0" w:firstLine="0"/>
              <w:jc w:val="both"/>
              <w:rPr>
                <w:sz w:val="24"/>
                <w:szCs w:val="20"/>
              </w:rPr>
            </w:pPr>
            <w:r w:rsidRPr="004C7FBB">
              <w:rPr>
                <w:sz w:val="24"/>
                <w:szCs w:val="20"/>
              </w:rPr>
              <w:t>выступление с докладом и публикация статьи в сборнике материалов</w:t>
            </w:r>
            <w:r w:rsidRPr="004C7FBB">
              <w:rPr>
                <w:spacing w:val="-1"/>
                <w:sz w:val="24"/>
                <w:szCs w:val="20"/>
              </w:rPr>
              <w:t xml:space="preserve"> к</w:t>
            </w:r>
            <w:r w:rsidRPr="004C7FBB">
              <w:rPr>
                <w:sz w:val="24"/>
                <w:szCs w:val="20"/>
              </w:rPr>
              <w:t>онференции;</w:t>
            </w:r>
          </w:p>
          <w:p w14:paraId="72DD9A16" w14:textId="3AFAC681" w:rsidR="007D4095" w:rsidRPr="004C7FBB" w:rsidRDefault="004C7FBB" w:rsidP="004C7FBB">
            <w:pPr>
              <w:pStyle w:val="a4"/>
              <w:numPr>
                <w:ilvl w:val="0"/>
                <w:numId w:val="1"/>
              </w:numPr>
              <w:tabs>
                <w:tab w:val="left" w:pos="696"/>
              </w:tabs>
              <w:ind w:left="0" w:firstLine="0"/>
              <w:jc w:val="both"/>
              <w:rPr>
                <w:sz w:val="26"/>
              </w:rPr>
            </w:pPr>
            <w:r w:rsidRPr="004C7FBB">
              <w:rPr>
                <w:sz w:val="24"/>
                <w:szCs w:val="20"/>
              </w:rPr>
              <w:t>участие в работе конференции без доклада и без публикации</w:t>
            </w:r>
            <w:r w:rsidRPr="004C7FBB">
              <w:rPr>
                <w:spacing w:val="-18"/>
                <w:sz w:val="24"/>
                <w:szCs w:val="20"/>
              </w:rPr>
              <w:t xml:space="preserve"> </w:t>
            </w:r>
            <w:r w:rsidRPr="004C7FBB">
              <w:rPr>
                <w:sz w:val="24"/>
                <w:szCs w:val="20"/>
              </w:rPr>
              <w:t>статьи.</w:t>
            </w:r>
          </w:p>
        </w:tc>
      </w:tr>
      <w:tr w:rsidR="007D4095" w14:paraId="7C098A34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085" w14:textId="35F814D6" w:rsidR="007D4095" w:rsidRDefault="004C4DD5" w:rsidP="003E38E4">
            <w: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BD7" w14:textId="0D17E30E" w:rsidR="007D4095" w:rsidRDefault="007D4095" w:rsidP="003E38E4">
            <w:r>
              <w:t>Полное название организации (на русском)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78A" w14:textId="77777777" w:rsidR="007D4095" w:rsidRDefault="007D4095" w:rsidP="003E38E4"/>
        </w:tc>
      </w:tr>
      <w:tr w:rsidR="007D4095" w:rsidRPr="0097472A" w14:paraId="1DAEB7DD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B43" w14:textId="17DC7910" w:rsidR="007D4095" w:rsidRDefault="003A705A" w:rsidP="003E38E4">
            <w:r>
              <w:lastRenderedPageBreak/>
              <w:t>1</w:t>
            </w:r>
            <w:r w:rsidR="004C4DD5">
              <w:t>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6B3" w14:textId="686E4176" w:rsidR="007D4095" w:rsidRDefault="007D4095" w:rsidP="003E38E4">
            <w:pPr>
              <w:rPr>
                <w:lang w:val="en-US"/>
              </w:rPr>
            </w:pPr>
            <w:r>
              <w:rPr>
                <w:lang w:val="en-US"/>
              </w:rPr>
              <w:t>Full organization name (in English)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DAC" w14:textId="77777777" w:rsidR="007D4095" w:rsidRDefault="007D4095" w:rsidP="003E38E4">
            <w:pPr>
              <w:rPr>
                <w:lang w:val="en-US"/>
              </w:rPr>
            </w:pPr>
          </w:p>
        </w:tc>
      </w:tr>
      <w:tr w:rsidR="007D4095" w14:paraId="3B190C4A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A12" w14:textId="76E4F11A" w:rsidR="007D4095" w:rsidRPr="004C7FBB" w:rsidRDefault="003A705A" w:rsidP="003E38E4">
            <w:r>
              <w:t>1</w:t>
            </w:r>
            <w:r w:rsidR="004C4DD5"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086" w14:textId="68D2409A" w:rsidR="007D4095" w:rsidRDefault="007D4095" w:rsidP="003E38E4">
            <w:r>
              <w:t>Телефон</w:t>
            </w:r>
            <w:r>
              <w:rPr>
                <w:lang w:val="en-US"/>
              </w:rPr>
              <w:t>/ e-mail: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423" w14:textId="77777777" w:rsidR="007D4095" w:rsidRDefault="007D4095" w:rsidP="003E38E4">
            <w:pPr>
              <w:rPr>
                <w:lang w:val="en-US"/>
              </w:rPr>
            </w:pPr>
          </w:p>
        </w:tc>
      </w:tr>
      <w:tr w:rsidR="007D4095" w14:paraId="38DE4975" w14:textId="77777777" w:rsidTr="007D409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96D" w14:textId="1FE6F699" w:rsidR="007D4095" w:rsidRDefault="007D4095" w:rsidP="003E38E4">
            <w:r>
              <w:t>1</w:t>
            </w:r>
            <w:r w:rsidR="004C4DD5"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0CE" w14:textId="05961DF2" w:rsidR="007D4095" w:rsidRDefault="007D4095" w:rsidP="003E38E4">
            <w:r>
              <w:t>Фамилия, Имя, Отчество (на русском языке) всех соавторов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03E" w14:textId="77777777" w:rsidR="007D4095" w:rsidRDefault="007D4095" w:rsidP="003E38E4"/>
        </w:tc>
      </w:tr>
    </w:tbl>
    <w:p w14:paraId="7B77A85D" w14:textId="76A00044" w:rsidR="00251BE6" w:rsidRDefault="00251BE6">
      <w:pPr>
        <w:pStyle w:val="a3"/>
        <w:spacing w:before="11"/>
        <w:ind w:left="0"/>
        <w:rPr>
          <w:sz w:val="20"/>
        </w:rPr>
      </w:pPr>
    </w:p>
    <w:p w14:paraId="73371CF9" w14:textId="77777777" w:rsidR="00251BE6" w:rsidRDefault="00251BE6">
      <w:pPr>
        <w:rPr>
          <w:sz w:val="20"/>
          <w:szCs w:val="26"/>
        </w:rPr>
      </w:pPr>
      <w:r>
        <w:rPr>
          <w:sz w:val="20"/>
        </w:rPr>
        <w:br w:type="page"/>
      </w:r>
    </w:p>
    <w:p w14:paraId="16537D20" w14:textId="3B5ED90F" w:rsidR="00251BE6" w:rsidRDefault="00251BE6" w:rsidP="00251BE6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251BE6">
        <w:rPr>
          <w:rStyle w:val="aa"/>
          <w:sz w:val="28"/>
          <w:szCs w:val="28"/>
        </w:rPr>
        <w:lastRenderedPageBreak/>
        <w:t>Требования к оформлению статей конференци</w:t>
      </w:r>
      <w:r w:rsidR="004927D5">
        <w:rPr>
          <w:rStyle w:val="aa"/>
          <w:sz w:val="28"/>
          <w:szCs w:val="28"/>
        </w:rPr>
        <w:t>и</w:t>
      </w:r>
    </w:p>
    <w:p w14:paraId="5015C1F7" w14:textId="4460FBC6" w:rsidR="00251BE6" w:rsidRPr="00251BE6" w:rsidRDefault="00251BE6" w:rsidP="00251BE6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251BE6">
        <w:rPr>
          <w:sz w:val="24"/>
          <w:szCs w:val="24"/>
        </w:rPr>
        <w:t>Статьи должны быть оригинальными, ранее не опубликованными и не находящимися на рассмотрении в редакциях других изданий.</w:t>
      </w:r>
    </w:p>
    <w:p w14:paraId="6597C042" w14:textId="36C174B7" w:rsidR="00251BE6" w:rsidRPr="00251BE6" w:rsidRDefault="00251BE6" w:rsidP="00251BE6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251BE6">
        <w:rPr>
          <w:color w:val="000000"/>
          <w:sz w:val="24"/>
          <w:szCs w:val="24"/>
          <w:lang w:bidi="ar-SA"/>
        </w:rPr>
        <w:t>Статьи должны быть оформлены в соответствии с шаблоном издания</w:t>
      </w:r>
      <w:r>
        <w:rPr>
          <w:color w:val="000000"/>
          <w:sz w:val="24"/>
          <w:szCs w:val="24"/>
          <w:lang w:bidi="ar-SA"/>
        </w:rPr>
        <w:t>.</w:t>
      </w:r>
    </w:p>
    <w:p w14:paraId="09B79E7D" w14:textId="6A0DB7A0" w:rsidR="00251BE6" w:rsidRPr="00251BE6" w:rsidRDefault="00251BE6" w:rsidP="00251BE6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bidi="ar-SA"/>
        </w:rPr>
      </w:pPr>
      <w:r w:rsidRPr="00251BE6">
        <w:rPr>
          <w:color w:val="000000"/>
          <w:sz w:val="24"/>
          <w:szCs w:val="24"/>
          <w:lang w:bidi="ar-SA"/>
        </w:rPr>
        <w:t>Статьи могут быть написаны в соавторстве (не более трех авторов).</w:t>
      </w:r>
    </w:p>
    <w:p w14:paraId="68EC2275" w14:textId="77777777" w:rsidR="00251BE6" w:rsidRDefault="00251BE6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sz w:val="24"/>
          <w:szCs w:val="24"/>
        </w:rPr>
      </w:pPr>
      <w:r w:rsidRPr="00251BE6">
        <w:rPr>
          <w:sz w:val="24"/>
          <w:szCs w:val="24"/>
        </w:rPr>
        <w:t xml:space="preserve">К публикации принимаются статьи объемом </w:t>
      </w:r>
      <w:r w:rsidRPr="00FC6548">
        <w:rPr>
          <w:b/>
          <w:sz w:val="24"/>
          <w:szCs w:val="24"/>
        </w:rPr>
        <w:t>не менее 5 страниц</w:t>
      </w:r>
      <w:r w:rsidRPr="00251BE6">
        <w:rPr>
          <w:sz w:val="24"/>
          <w:szCs w:val="24"/>
        </w:rPr>
        <w:t xml:space="preserve"> машинописного текста (без аннотации и списка литературы). </w:t>
      </w:r>
    </w:p>
    <w:p w14:paraId="38B83A07" w14:textId="7A834172" w:rsidR="003E1AD0" w:rsidRPr="003E1AD0" w:rsidRDefault="003E1AD0" w:rsidP="008E2DED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3E1AD0">
        <w:rPr>
          <w:sz w:val="24"/>
          <w:szCs w:val="24"/>
        </w:rPr>
        <w:t xml:space="preserve">редоставляется в </w:t>
      </w:r>
      <w:r>
        <w:rPr>
          <w:sz w:val="24"/>
          <w:szCs w:val="24"/>
        </w:rPr>
        <w:t xml:space="preserve">отдельном </w:t>
      </w:r>
      <w:proofErr w:type="gramStart"/>
      <w:r>
        <w:rPr>
          <w:sz w:val="24"/>
          <w:szCs w:val="24"/>
        </w:rPr>
        <w:t>от регистрационной формы файле</w:t>
      </w:r>
      <w:proofErr w:type="gramEnd"/>
      <w:r>
        <w:rPr>
          <w:sz w:val="24"/>
          <w:szCs w:val="24"/>
        </w:rPr>
        <w:t>, названном латиницей</w:t>
      </w:r>
      <w:r w:rsidRPr="003E1AD0">
        <w:rPr>
          <w:sz w:val="24"/>
          <w:szCs w:val="24"/>
        </w:rPr>
        <w:t xml:space="preserve"> –</w:t>
      </w:r>
      <w:r>
        <w:rPr>
          <w:sz w:val="24"/>
          <w:szCs w:val="24"/>
        </w:rPr>
        <w:t>Petrov_V_V_</w:t>
      </w:r>
      <w:r>
        <w:rPr>
          <w:sz w:val="24"/>
          <w:szCs w:val="24"/>
          <w:lang w:val="en-US"/>
        </w:rPr>
        <w:t>statya</w:t>
      </w:r>
      <w:r>
        <w:rPr>
          <w:sz w:val="24"/>
          <w:szCs w:val="24"/>
        </w:rPr>
        <w:t>.doc</w:t>
      </w:r>
      <w:r w:rsidRPr="003E1AD0">
        <w:rPr>
          <w:sz w:val="24"/>
          <w:szCs w:val="24"/>
        </w:rPr>
        <w:t>.</w:t>
      </w:r>
    </w:p>
    <w:p w14:paraId="7AF03304" w14:textId="00A22EDA" w:rsidR="00251BE6" w:rsidRPr="00251BE6" w:rsidRDefault="00251BE6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sz w:val="24"/>
          <w:szCs w:val="24"/>
        </w:rPr>
      </w:pPr>
      <w:r w:rsidRPr="00251BE6">
        <w:rPr>
          <w:sz w:val="24"/>
          <w:szCs w:val="24"/>
        </w:rPr>
        <w:t>Для набора текста, формул и таблиц следует использовать редактор Microsoft Word для Windows. Параметры текстового редактора: все поля по 2 см; шрифт Times New Roman, размер – 14; межстрочный интервал – 1,5; выравнивание по ширине; абзацный отступ 1 см; ориентация листа – книжная. Все рисунки и таблицы, должны быть пронумерованы и снабжены названиями или подрисуночными подписями.</w:t>
      </w:r>
    </w:p>
    <w:p w14:paraId="6BE20800" w14:textId="7A853C1C" w:rsidR="00251BE6" w:rsidRDefault="00251BE6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rStyle w:val="aa"/>
          <w:b w:val="0"/>
          <w:bCs w:val="0"/>
          <w:sz w:val="24"/>
          <w:szCs w:val="24"/>
        </w:rPr>
      </w:pPr>
      <w:r w:rsidRPr="00251BE6">
        <w:rPr>
          <w:rStyle w:val="aa"/>
          <w:b w:val="0"/>
          <w:bCs w:val="0"/>
          <w:sz w:val="24"/>
          <w:szCs w:val="24"/>
        </w:rPr>
        <w:t>Оформление заголовка на русском языке:</w:t>
      </w:r>
      <w:r w:rsidRPr="00251BE6">
        <w:rPr>
          <w:sz w:val="24"/>
          <w:szCs w:val="24"/>
        </w:rPr>
        <w:t xml:space="preserve"> (прописными, жирными буквами, выравнивание по центру строки) </w:t>
      </w:r>
      <w:r w:rsidRPr="00251BE6">
        <w:rPr>
          <w:rStyle w:val="aa"/>
          <w:b w:val="0"/>
          <w:bCs w:val="0"/>
          <w:sz w:val="24"/>
          <w:szCs w:val="24"/>
        </w:rPr>
        <w:t>НАЗВАНИЕ СТАТЬИ</w:t>
      </w:r>
      <w:r w:rsidRPr="00251BE6">
        <w:rPr>
          <w:sz w:val="24"/>
          <w:szCs w:val="24"/>
        </w:rPr>
        <w:t xml:space="preserve">; на следующей строке (шрифт жирный курсив, выравнивание по правому краю) – </w:t>
      </w:r>
      <w:r w:rsidRPr="00251BE6">
        <w:rPr>
          <w:rStyle w:val="ac"/>
          <w:sz w:val="24"/>
          <w:szCs w:val="24"/>
        </w:rPr>
        <w:t>Ф.И.О. автора статьи полностью</w:t>
      </w:r>
      <w:r w:rsidRPr="00251BE6">
        <w:rPr>
          <w:sz w:val="24"/>
          <w:szCs w:val="24"/>
        </w:rPr>
        <w:t xml:space="preserve">; на следующей строке (шрифт курсив, выравнивание по правому краю) – </w:t>
      </w:r>
      <w:r w:rsidRPr="00251BE6">
        <w:rPr>
          <w:rStyle w:val="ac"/>
          <w:sz w:val="24"/>
          <w:szCs w:val="24"/>
        </w:rPr>
        <w:t>ученое звание, ученая степень, название вуза или должность и место работы (полностью), страна, город (сокращения не допускаются)</w:t>
      </w:r>
      <w:r w:rsidRPr="00251BE6">
        <w:rPr>
          <w:sz w:val="24"/>
          <w:szCs w:val="24"/>
        </w:rPr>
        <w:t xml:space="preserve">; на следующей строке (шрифт курсив, выравнивание по правому краю) – </w:t>
      </w:r>
      <w:r w:rsidRPr="00251BE6">
        <w:rPr>
          <w:rStyle w:val="ac"/>
          <w:sz w:val="24"/>
          <w:szCs w:val="24"/>
        </w:rPr>
        <w:t>E-mail для контактов</w:t>
      </w:r>
      <w:r w:rsidRPr="00251BE6">
        <w:rPr>
          <w:sz w:val="24"/>
          <w:szCs w:val="24"/>
        </w:rPr>
        <w:t xml:space="preserve">. </w:t>
      </w:r>
      <w:r w:rsidRPr="00251BE6">
        <w:rPr>
          <w:rStyle w:val="aa"/>
          <w:b w:val="0"/>
          <w:bCs w:val="0"/>
          <w:sz w:val="24"/>
          <w:szCs w:val="24"/>
        </w:rPr>
        <w:t>Если авторов статьи несколько, то информация повторяется для каждого автора.</w:t>
      </w:r>
    </w:p>
    <w:p w14:paraId="7C7F2130" w14:textId="37EB05EB" w:rsidR="00FC6548" w:rsidRPr="00FC6548" w:rsidRDefault="00FC6548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sz w:val="24"/>
          <w:szCs w:val="24"/>
        </w:rPr>
      </w:pPr>
      <w:r w:rsidRPr="00FC6548">
        <w:rPr>
          <w:rStyle w:val="aa"/>
          <w:bCs w:val="0"/>
          <w:sz w:val="24"/>
          <w:szCs w:val="24"/>
        </w:rPr>
        <w:t xml:space="preserve">Для каждого автора указывается </w:t>
      </w:r>
      <w:r w:rsidRPr="00FC6548">
        <w:rPr>
          <w:rStyle w:val="aa"/>
          <w:bCs w:val="0"/>
          <w:sz w:val="24"/>
          <w:szCs w:val="24"/>
          <w:lang w:val="en-US"/>
        </w:rPr>
        <w:t>ORCID</w:t>
      </w:r>
      <w:r w:rsidRPr="00FC6548">
        <w:rPr>
          <w:rStyle w:val="aa"/>
          <w:bCs w:val="0"/>
          <w:sz w:val="24"/>
          <w:szCs w:val="24"/>
        </w:rPr>
        <w:t>, личный идентификатор автора в РИНЦ.</w:t>
      </w:r>
    </w:p>
    <w:p w14:paraId="5959E966" w14:textId="512760A0" w:rsidR="00251BE6" w:rsidRPr="00251BE6" w:rsidRDefault="00251BE6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sz w:val="24"/>
          <w:szCs w:val="24"/>
        </w:rPr>
      </w:pPr>
      <w:r w:rsidRPr="00251BE6">
        <w:rPr>
          <w:rStyle w:val="aa"/>
          <w:b w:val="0"/>
          <w:bCs w:val="0"/>
          <w:sz w:val="24"/>
          <w:szCs w:val="24"/>
        </w:rPr>
        <w:t>Оформление заголовка на английском языке:</w:t>
      </w:r>
      <w:r w:rsidRPr="00251BE6">
        <w:rPr>
          <w:sz w:val="24"/>
          <w:szCs w:val="24"/>
        </w:rPr>
        <w:t xml:space="preserve"> та же информация повторяется на английском языке.</w:t>
      </w:r>
    </w:p>
    <w:p w14:paraId="695BE291" w14:textId="5420A6A1" w:rsidR="00251BE6" w:rsidRPr="00251BE6" w:rsidRDefault="00251BE6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sz w:val="24"/>
          <w:szCs w:val="24"/>
        </w:rPr>
      </w:pPr>
      <w:r w:rsidRPr="00251BE6">
        <w:rPr>
          <w:rStyle w:val="aa"/>
          <w:b w:val="0"/>
          <w:bCs w:val="0"/>
          <w:sz w:val="24"/>
          <w:szCs w:val="24"/>
        </w:rPr>
        <w:t>Аннотация на русском и английском языке</w:t>
      </w:r>
      <w:r w:rsidRPr="00251BE6">
        <w:rPr>
          <w:sz w:val="24"/>
          <w:szCs w:val="24"/>
        </w:rPr>
        <w:t xml:space="preserve"> не более </w:t>
      </w:r>
      <w:r w:rsidR="004927D5">
        <w:rPr>
          <w:sz w:val="24"/>
          <w:szCs w:val="24"/>
        </w:rPr>
        <w:t>3</w:t>
      </w:r>
      <w:r w:rsidRPr="00251BE6">
        <w:rPr>
          <w:sz w:val="24"/>
          <w:szCs w:val="24"/>
        </w:rPr>
        <w:t xml:space="preserve">00 </w:t>
      </w:r>
      <w:r w:rsidR="004927D5">
        <w:rPr>
          <w:sz w:val="24"/>
          <w:szCs w:val="24"/>
        </w:rPr>
        <w:t>слов</w:t>
      </w:r>
      <w:r w:rsidRPr="00251BE6">
        <w:rPr>
          <w:sz w:val="24"/>
          <w:szCs w:val="24"/>
        </w:rPr>
        <w:t xml:space="preserve"> для аннотации на каждом языке.</w:t>
      </w:r>
    </w:p>
    <w:p w14:paraId="050FBFD4" w14:textId="00BB3C1A" w:rsidR="00251BE6" w:rsidRPr="00251BE6" w:rsidRDefault="00251BE6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sz w:val="24"/>
          <w:szCs w:val="24"/>
        </w:rPr>
      </w:pPr>
      <w:r w:rsidRPr="00251BE6">
        <w:rPr>
          <w:rStyle w:val="aa"/>
          <w:b w:val="0"/>
          <w:bCs w:val="0"/>
          <w:sz w:val="24"/>
          <w:szCs w:val="24"/>
        </w:rPr>
        <w:t>Ключевые слова</w:t>
      </w:r>
      <w:r w:rsidRPr="00251BE6">
        <w:rPr>
          <w:sz w:val="24"/>
          <w:szCs w:val="24"/>
        </w:rPr>
        <w:t xml:space="preserve"> (приводятся на русском и английском языках) отделяются друг от друга точкой с запятой.</w:t>
      </w:r>
    </w:p>
    <w:p w14:paraId="483ED1C0" w14:textId="56B1A116" w:rsidR="00251BE6" w:rsidRPr="00BC5A60" w:rsidRDefault="00251BE6" w:rsidP="00251BE6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rStyle w:val="aa"/>
          <w:b w:val="0"/>
          <w:bCs w:val="0"/>
        </w:rPr>
      </w:pPr>
      <w:r w:rsidRPr="00BC5A60">
        <w:rPr>
          <w:rStyle w:val="aa"/>
          <w:b w:val="0"/>
          <w:bCs w:val="0"/>
        </w:rPr>
        <w:t>Через 1 строку – текст статьи.</w:t>
      </w:r>
      <w:r w:rsidR="00BC5A60" w:rsidRPr="00BC5A60">
        <w:rPr>
          <w:rStyle w:val="aa"/>
          <w:b w:val="0"/>
          <w:bCs w:val="0"/>
        </w:rPr>
        <w:t xml:space="preserve"> </w:t>
      </w:r>
      <w:r w:rsidR="00BC5A60" w:rsidRPr="00BC5A60">
        <w:rPr>
          <w:rStyle w:val="aa"/>
          <w:b w:val="0"/>
          <w:bCs w:val="0"/>
          <w:sz w:val="24"/>
          <w:szCs w:val="24"/>
        </w:rPr>
        <w:t>Уникальность оригинального текста должна быть не менее 85%.</w:t>
      </w:r>
    </w:p>
    <w:p w14:paraId="01E6B60B" w14:textId="21A5A46E" w:rsidR="00BC5A60" w:rsidRPr="00FC6548" w:rsidRDefault="00BC5A60" w:rsidP="00BC5A60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jc w:val="both"/>
        <w:rPr>
          <w:b/>
          <w:sz w:val="24"/>
          <w:szCs w:val="24"/>
        </w:rPr>
      </w:pPr>
      <w:r w:rsidRPr="00FC6548">
        <w:rPr>
          <w:b/>
          <w:sz w:val="24"/>
          <w:szCs w:val="24"/>
        </w:rPr>
        <w:t xml:space="preserve">В каждой статье должны быть (в соответствии с шаблоном): </w:t>
      </w:r>
    </w:p>
    <w:p w14:paraId="7312E329" w14:textId="756B15EF" w:rsidR="00BC5A60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Введение;</w:t>
      </w:r>
    </w:p>
    <w:p w14:paraId="0AE28689" w14:textId="117A49AD" w:rsidR="00BC5A60" w:rsidRPr="00BC5A60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BC5A60">
        <w:rPr>
          <w:sz w:val="24"/>
          <w:szCs w:val="24"/>
        </w:rPr>
        <w:lastRenderedPageBreak/>
        <w:t>Постановка проблемы в общем виде и ее связь с важными научными и практическими задачами</w:t>
      </w:r>
      <w:r>
        <w:rPr>
          <w:sz w:val="24"/>
          <w:szCs w:val="24"/>
        </w:rPr>
        <w:t>;</w:t>
      </w:r>
    </w:p>
    <w:p w14:paraId="3F501459" w14:textId="1B69300A" w:rsidR="00BC5A60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BC5A60">
        <w:rPr>
          <w:sz w:val="24"/>
          <w:szCs w:val="24"/>
        </w:rPr>
        <w:t>Анализ последних исследований и публикаций, в которых рассматривались аспекты этой проблемы и на которых обосновывается автор; выделение неразрешенных раньше частей общей проблемы</w:t>
      </w:r>
      <w:r>
        <w:rPr>
          <w:sz w:val="24"/>
          <w:szCs w:val="24"/>
        </w:rPr>
        <w:t>;</w:t>
      </w:r>
    </w:p>
    <w:p w14:paraId="2F4FF4A3" w14:textId="2D64C055" w:rsidR="00BC5A60" w:rsidRPr="00BC5A60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статьи;</w:t>
      </w:r>
    </w:p>
    <w:p w14:paraId="2968EAE5" w14:textId="4E8BBC8A" w:rsidR="00BC5A60" w:rsidRPr="00BC5A60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BC5A60">
        <w:rPr>
          <w:sz w:val="24"/>
          <w:szCs w:val="24"/>
        </w:rPr>
        <w:t>Используемые в исследовании методы, методики и технологии</w:t>
      </w:r>
      <w:r>
        <w:rPr>
          <w:sz w:val="24"/>
          <w:szCs w:val="24"/>
        </w:rPr>
        <w:t>;</w:t>
      </w:r>
    </w:p>
    <w:p w14:paraId="4235CFCA" w14:textId="086A91E3" w:rsidR="00251BE6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BC5A60">
        <w:rPr>
          <w:sz w:val="24"/>
          <w:szCs w:val="24"/>
        </w:rPr>
        <w:t>Изложение основного материала исследования с полным обоснованием полученных научных результатов</w:t>
      </w:r>
      <w:r>
        <w:rPr>
          <w:sz w:val="24"/>
          <w:szCs w:val="24"/>
        </w:rPr>
        <w:t>;</w:t>
      </w:r>
    </w:p>
    <w:p w14:paraId="7B6B7127" w14:textId="4B517CF9" w:rsidR="00BC5A60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Выводы;</w:t>
      </w:r>
    </w:p>
    <w:p w14:paraId="1034352D" w14:textId="6E7BA1C0" w:rsidR="00BC5A60" w:rsidRPr="00251BE6" w:rsidRDefault="00BC5A60" w:rsidP="00BC5A60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литературы.</w:t>
      </w:r>
    </w:p>
    <w:p w14:paraId="2D019342" w14:textId="2721E474" w:rsidR="00251BE6" w:rsidRDefault="00251BE6" w:rsidP="00FC6548">
      <w:pPr>
        <w:widowControl/>
        <w:shd w:val="clear" w:color="auto" w:fill="FFFFFF"/>
        <w:autoSpaceDE/>
        <w:autoSpaceDN/>
        <w:spacing w:line="360" w:lineRule="auto"/>
        <w:ind w:left="714"/>
        <w:jc w:val="both"/>
        <w:rPr>
          <w:sz w:val="24"/>
          <w:szCs w:val="24"/>
        </w:rPr>
      </w:pPr>
      <w:r w:rsidRPr="00251BE6">
        <w:rPr>
          <w:sz w:val="24"/>
          <w:szCs w:val="24"/>
        </w:rPr>
        <w:t xml:space="preserve">Через 1 строку – </w:t>
      </w:r>
      <w:proofErr w:type="gramStart"/>
      <w:r w:rsidRPr="00251BE6">
        <w:rPr>
          <w:sz w:val="24"/>
          <w:szCs w:val="24"/>
        </w:rPr>
        <w:t>надпись</w:t>
      </w:r>
      <w:proofErr w:type="gramEnd"/>
      <w:r w:rsidRPr="00251BE6">
        <w:rPr>
          <w:sz w:val="24"/>
          <w:szCs w:val="24"/>
        </w:rPr>
        <w:t xml:space="preserve"> </w:t>
      </w:r>
      <w:r w:rsidRPr="00251BE6">
        <w:rPr>
          <w:rStyle w:val="aa"/>
          <w:b w:val="0"/>
          <w:bCs w:val="0"/>
          <w:sz w:val="24"/>
          <w:szCs w:val="24"/>
        </w:rPr>
        <w:t>«Список литературы»</w:t>
      </w:r>
      <w:r w:rsidRPr="00251BE6">
        <w:rPr>
          <w:sz w:val="24"/>
          <w:szCs w:val="24"/>
        </w:rPr>
        <w:t xml:space="preserve">. После нее приводится список литературы в алфавитном порядке, со сквозной нумерацией, оформленный в соответствии с </w:t>
      </w:r>
      <w:hyperlink r:id="rId9" w:tgtFrame="blank" w:history="1">
        <w:r w:rsidRPr="00251BE6">
          <w:rPr>
            <w:rStyle w:val="a9"/>
            <w:color w:val="auto"/>
            <w:sz w:val="24"/>
            <w:szCs w:val="24"/>
          </w:rPr>
          <w:t>ГОСТ Р 7.0.5 – 2008</w:t>
        </w:r>
      </w:hyperlink>
      <w:r w:rsidRPr="00251BE6">
        <w:rPr>
          <w:sz w:val="24"/>
          <w:szCs w:val="24"/>
        </w:rPr>
        <w:t xml:space="preserve">). Ссылки в тексте на соответствующий источник из списка литературы оформляются в квадратных скобках, </w:t>
      </w:r>
      <w:proofErr w:type="gramStart"/>
      <w:r w:rsidRPr="00251BE6">
        <w:rPr>
          <w:sz w:val="24"/>
          <w:szCs w:val="24"/>
        </w:rPr>
        <w:t>например</w:t>
      </w:r>
      <w:proofErr w:type="gramEnd"/>
      <w:r w:rsidRPr="00251BE6">
        <w:rPr>
          <w:sz w:val="24"/>
          <w:szCs w:val="24"/>
        </w:rPr>
        <w:t>: [1, с. 277]. Использование автоматических постраничных ссылок не допускается.</w:t>
      </w:r>
    </w:p>
    <w:p w14:paraId="4E4ECA3C" w14:textId="598F95C5" w:rsidR="00FC6548" w:rsidRPr="00FC6548" w:rsidRDefault="00FC6548" w:rsidP="00FC6548">
      <w:pPr>
        <w:widowControl/>
        <w:shd w:val="clear" w:color="auto" w:fill="FFFFFF"/>
        <w:autoSpaceDE/>
        <w:autoSpaceDN/>
        <w:spacing w:line="360" w:lineRule="auto"/>
        <w:ind w:left="714"/>
        <w:jc w:val="both"/>
        <w:rPr>
          <w:b/>
          <w:sz w:val="24"/>
          <w:szCs w:val="24"/>
        </w:rPr>
      </w:pPr>
      <w:r w:rsidRPr="00FC6548">
        <w:rPr>
          <w:b/>
          <w:sz w:val="24"/>
          <w:szCs w:val="24"/>
        </w:rPr>
        <w:t xml:space="preserve">Для каждого пункта списка литературы указывается </w:t>
      </w:r>
      <w:r w:rsidRPr="00FC6548">
        <w:rPr>
          <w:b/>
          <w:sz w:val="24"/>
          <w:szCs w:val="24"/>
          <w:lang w:val="en-US"/>
        </w:rPr>
        <w:t>DOI</w:t>
      </w:r>
      <w:r w:rsidRPr="00FC6548">
        <w:rPr>
          <w:b/>
          <w:sz w:val="24"/>
          <w:szCs w:val="24"/>
        </w:rPr>
        <w:t xml:space="preserve"> (если есть).</w:t>
      </w:r>
    </w:p>
    <w:p w14:paraId="0BF5FAB7" w14:textId="618CE472" w:rsidR="00251BE6" w:rsidRPr="00251BE6" w:rsidRDefault="00251BE6">
      <w:pPr>
        <w:rPr>
          <w:sz w:val="20"/>
          <w:szCs w:val="26"/>
        </w:rPr>
      </w:pPr>
      <w:r w:rsidRPr="00251BE6">
        <w:rPr>
          <w:sz w:val="20"/>
        </w:rPr>
        <w:br w:type="page"/>
      </w:r>
    </w:p>
    <w:p w14:paraId="26E86340" w14:textId="05FD003F" w:rsidR="00251BE6" w:rsidRPr="00251BE6" w:rsidRDefault="00251BE6" w:rsidP="00251BE6">
      <w:pPr>
        <w:spacing w:after="60"/>
        <w:jc w:val="center"/>
        <w:rPr>
          <w:b/>
          <w:caps/>
          <w:sz w:val="36"/>
          <w:szCs w:val="36"/>
        </w:rPr>
      </w:pPr>
      <w:r w:rsidRPr="00251BE6">
        <w:rPr>
          <w:rStyle w:val="aa"/>
          <w:color w:val="484848"/>
          <w:sz w:val="24"/>
          <w:szCs w:val="24"/>
          <w:shd w:val="clear" w:color="auto" w:fill="FFFFFF"/>
        </w:rPr>
        <w:lastRenderedPageBreak/>
        <w:t>Образец оформления текста статьи</w:t>
      </w:r>
    </w:p>
    <w:p w14:paraId="47B194B0" w14:textId="77777777" w:rsidR="004927D5" w:rsidRDefault="004927D5" w:rsidP="00251BE6">
      <w:pPr>
        <w:spacing w:before="240" w:after="60"/>
        <w:jc w:val="right"/>
        <w:rPr>
          <w:b/>
          <w:caps/>
          <w:sz w:val="28"/>
          <w:szCs w:val="28"/>
        </w:rPr>
      </w:pPr>
      <w:r w:rsidRPr="004927D5">
        <w:rPr>
          <w:b/>
          <w:caps/>
          <w:sz w:val="28"/>
          <w:szCs w:val="28"/>
        </w:rPr>
        <w:t xml:space="preserve">Лингвистика дистанцирования: тектонические сдвиги языковой системы в эпоху цивилизационного слома </w:t>
      </w:r>
    </w:p>
    <w:p w14:paraId="18948E0F" w14:textId="7E6D71BE" w:rsidR="00251BE6" w:rsidRPr="00511141" w:rsidRDefault="00251BE6" w:rsidP="00251BE6">
      <w:pPr>
        <w:spacing w:before="240" w:after="60"/>
        <w:jc w:val="right"/>
        <w:rPr>
          <w:sz w:val="28"/>
          <w:szCs w:val="28"/>
        </w:rPr>
      </w:pPr>
      <w:r w:rsidRPr="00511141">
        <w:rPr>
          <w:b/>
          <w:bCs/>
          <w:i/>
          <w:iCs/>
          <w:sz w:val="28"/>
          <w:szCs w:val="28"/>
        </w:rPr>
        <w:t>Иванов Иван Иванович</w:t>
      </w:r>
    </w:p>
    <w:p w14:paraId="161A9285" w14:textId="7EE29BE6" w:rsidR="00251BE6" w:rsidRDefault="00251BE6" w:rsidP="00251BE6">
      <w:pPr>
        <w:jc w:val="right"/>
        <w:rPr>
          <w:i/>
          <w:iCs/>
          <w:sz w:val="28"/>
          <w:szCs w:val="28"/>
        </w:rPr>
      </w:pPr>
      <w:r w:rsidRPr="00511141">
        <w:rPr>
          <w:i/>
          <w:iCs/>
          <w:sz w:val="28"/>
          <w:szCs w:val="28"/>
        </w:rPr>
        <w:t xml:space="preserve">к. </w:t>
      </w:r>
      <w:r w:rsidR="00BC5A60">
        <w:rPr>
          <w:i/>
          <w:iCs/>
          <w:sz w:val="28"/>
          <w:szCs w:val="28"/>
        </w:rPr>
        <w:t>ф</w:t>
      </w:r>
      <w:r w:rsidRPr="00511141">
        <w:rPr>
          <w:i/>
          <w:iCs/>
          <w:sz w:val="28"/>
          <w:szCs w:val="28"/>
        </w:rPr>
        <w:t>. н, доцент</w:t>
      </w:r>
      <w:r w:rsidR="00BC5A60">
        <w:rPr>
          <w:i/>
          <w:iCs/>
          <w:sz w:val="28"/>
          <w:szCs w:val="28"/>
        </w:rPr>
        <w:t xml:space="preserve"> Департамента иностранных языков и межкультурной коммуникации Факультета международных экономических отношений</w:t>
      </w:r>
      <w:r>
        <w:rPr>
          <w:i/>
          <w:iCs/>
          <w:sz w:val="28"/>
          <w:szCs w:val="28"/>
        </w:rPr>
        <w:t xml:space="preserve">, </w:t>
      </w:r>
      <w:r w:rsidR="00BC5A60">
        <w:rPr>
          <w:i/>
          <w:iCs/>
          <w:sz w:val="28"/>
          <w:szCs w:val="28"/>
        </w:rPr>
        <w:t>Финансовый университет при Правительстве РФ</w:t>
      </w:r>
      <w:r w:rsidRPr="00511141">
        <w:rPr>
          <w:i/>
          <w:iCs/>
          <w:sz w:val="28"/>
          <w:szCs w:val="28"/>
        </w:rPr>
        <w:t xml:space="preserve">, </w:t>
      </w:r>
    </w:p>
    <w:p w14:paraId="1473AD38" w14:textId="16825701" w:rsidR="00251BE6" w:rsidRPr="00511141" w:rsidRDefault="00251BE6" w:rsidP="00251BE6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BC5A60">
        <w:rPr>
          <w:i/>
          <w:iCs/>
          <w:sz w:val="28"/>
          <w:szCs w:val="28"/>
        </w:rPr>
        <w:t>оссия</w:t>
      </w:r>
      <w:r>
        <w:rPr>
          <w:i/>
          <w:iCs/>
          <w:sz w:val="28"/>
          <w:szCs w:val="28"/>
        </w:rPr>
        <w:t xml:space="preserve">, </w:t>
      </w:r>
      <w:r w:rsidRPr="00511141">
        <w:rPr>
          <w:i/>
          <w:iCs/>
          <w:sz w:val="28"/>
          <w:szCs w:val="28"/>
        </w:rPr>
        <w:t>г.</w:t>
      </w:r>
      <w:r w:rsidR="00BC5A60">
        <w:rPr>
          <w:i/>
          <w:iCs/>
          <w:sz w:val="28"/>
          <w:szCs w:val="28"/>
        </w:rPr>
        <w:t xml:space="preserve"> Москва</w:t>
      </w:r>
    </w:p>
    <w:p w14:paraId="34C8F9F6" w14:textId="0D3E7DB6" w:rsidR="00251BE6" w:rsidRPr="00247949" w:rsidRDefault="00251BE6" w:rsidP="00251BE6">
      <w:pPr>
        <w:jc w:val="right"/>
        <w:rPr>
          <w:rStyle w:val="a9"/>
          <w:i/>
          <w:iCs/>
          <w:sz w:val="28"/>
          <w:szCs w:val="28"/>
        </w:rPr>
      </w:pPr>
      <w:r w:rsidRPr="00511141">
        <w:rPr>
          <w:i/>
          <w:iCs/>
          <w:sz w:val="28"/>
          <w:szCs w:val="28"/>
          <w:lang w:val="en-US"/>
        </w:rPr>
        <w:t>E</w:t>
      </w:r>
      <w:r w:rsidRPr="00016426">
        <w:rPr>
          <w:i/>
          <w:iCs/>
          <w:sz w:val="28"/>
          <w:szCs w:val="28"/>
        </w:rPr>
        <w:t>-</w:t>
      </w:r>
      <w:r w:rsidRPr="00511141">
        <w:rPr>
          <w:i/>
          <w:iCs/>
          <w:sz w:val="28"/>
          <w:szCs w:val="28"/>
          <w:lang w:val="en-US"/>
        </w:rPr>
        <w:t>mail</w:t>
      </w:r>
      <w:r w:rsidRPr="00016426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 </w:t>
      </w:r>
      <w:hyperlink r:id="rId10" w:history="1">
        <w:r w:rsidR="00BC5A60" w:rsidRPr="00BA52D5">
          <w:rPr>
            <w:rStyle w:val="a9"/>
            <w:i/>
            <w:iCs/>
            <w:sz w:val="28"/>
            <w:szCs w:val="28"/>
            <w:lang w:val="en-US"/>
          </w:rPr>
          <w:t>ling</w:t>
        </w:r>
        <w:r w:rsidR="00BC5A60" w:rsidRPr="00BA52D5">
          <w:rPr>
            <w:rStyle w:val="a9"/>
            <w:i/>
            <w:iCs/>
            <w:sz w:val="28"/>
            <w:szCs w:val="28"/>
          </w:rPr>
          <w:t>@</w:t>
        </w:r>
        <w:r w:rsidR="00BC5A60" w:rsidRPr="00BA52D5">
          <w:rPr>
            <w:rStyle w:val="a9"/>
            <w:i/>
            <w:iCs/>
            <w:sz w:val="28"/>
            <w:szCs w:val="28"/>
            <w:lang w:val="en-US"/>
          </w:rPr>
          <w:t>mail</w:t>
        </w:r>
        <w:r w:rsidR="00BC5A60" w:rsidRPr="00BA52D5">
          <w:rPr>
            <w:rStyle w:val="a9"/>
            <w:i/>
            <w:iCs/>
            <w:sz w:val="28"/>
            <w:szCs w:val="28"/>
          </w:rPr>
          <w:t>.</w:t>
        </w:r>
        <w:r w:rsidR="00BC5A60" w:rsidRPr="00BA52D5">
          <w:rPr>
            <w:rStyle w:val="a9"/>
            <w:i/>
            <w:iCs/>
            <w:sz w:val="28"/>
            <w:szCs w:val="28"/>
            <w:lang w:val="en-US"/>
          </w:rPr>
          <w:t>ru</w:t>
        </w:r>
      </w:hyperlink>
    </w:p>
    <w:p w14:paraId="747180B4" w14:textId="1D70CE3F" w:rsidR="00FC6548" w:rsidRPr="00247949" w:rsidRDefault="00FC6548" w:rsidP="00251BE6">
      <w:pPr>
        <w:jc w:val="right"/>
        <w:rPr>
          <w:i/>
          <w:sz w:val="24"/>
          <w:highlight w:val="yellow"/>
          <w:lang w:val="en-US"/>
        </w:rPr>
      </w:pPr>
      <w:r w:rsidRPr="00247949">
        <w:rPr>
          <w:i/>
          <w:sz w:val="24"/>
          <w:highlight w:val="yellow"/>
          <w:lang w:val="en-US"/>
        </w:rPr>
        <w:t>ORCID</w:t>
      </w:r>
    </w:p>
    <w:p w14:paraId="416366F0" w14:textId="0BA4FE30" w:rsidR="00FC6548" w:rsidRPr="00247949" w:rsidRDefault="00FC6548" w:rsidP="00251BE6">
      <w:pPr>
        <w:jc w:val="right"/>
        <w:rPr>
          <w:i/>
          <w:iCs/>
          <w:sz w:val="32"/>
          <w:szCs w:val="28"/>
          <w:lang w:val="en-US"/>
        </w:rPr>
      </w:pPr>
      <w:r w:rsidRPr="00FC6548">
        <w:rPr>
          <w:i/>
          <w:sz w:val="24"/>
          <w:highlight w:val="yellow"/>
        </w:rPr>
        <w:t>Личный</w:t>
      </w:r>
      <w:r w:rsidRPr="00247949">
        <w:rPr>
          <w:i/>
          <w:sz w:val="24"/>
          <w:highlight w:val="yellow"/>
          <w:lang w:val="en-US"/>
        </w:rPr>
        <w:t xml:space="preserve"> </w:t>
      </w:r>
      <w:r w:rsidRPr="00FC6548">
        <w:rPr>
          <w:i/>
          <w:sz w:val="24"/>
          <w:highlight w:val="yellow"/>
        </w:rPr>
        <w:t>идентификатор</w:t>
      </w:r>
      <w:r w:rsidRPr="00247949">
        <w:rPr>
          <w:i/>
          <w:sz w:val="24"/>
          <w:highlight w:val="yellow"/>
          <w:lang w:val="en-US"/>
        </w:rPr>
        <w:t xml:space="preserve"> </w:t>
      </w:r>
      <w:r w:rsidRPr="00FC6548">
        <w:rPr>
          <w:i/>
          <w:sz w:val="24"/>
          <w:highlight w:val="yellow"/>
        </w:rPr>
        <w:t>РИНЦ</w:t>
      </w:r>
    </w:p>
    <w:p w14:paraId="1D2A2A30" w14:textId="77777777" w:rsidR="00251BE6" w:rsidRPr="00247949" w:rsidRDefault="00251BE6" w:rsidP="00251BE6">
      <w:pPr>
        <w:jc w:val="right"/>
        <w:rPr>
          <w:sz w:val="28"/>
          <w:szCs w:val="28"/>
          <w:lang w:val="en-US"/>
        </w:rPr>
      </w:pPr>
    </w:p>
    <w:p w14:paraId="284585C6" w14:textId="77777777" w:rsidR="004927D5" w:rsidRDefault="004927D5" w:rsidP="00251BE6">
      <w:pPr>
        <w:pStyle w:val="a4"/>
        <w:spacing w:before="240" w:after="60"/>
        <w:ind w:left="0"/>
        <w:jc w:val="right"/>
        <w:rPr>
          <w:b/>
          <w:sz w:val="28"/>
          <w:szCs w:val="28"/>
          <w:lang w:val="en-US"/>
        </w:rPr>
      </w:pPr>
      <w:r w:rsidRPr="004927D5">
        <w:rPr>
          <w:b/>
          <w:sz w:val="28"/>
          <w:szCs w:val="28"/>
          <w:lang w:val="en-US"/>
        </w:rPr>
        <w:t>DISTANCE LINGUISTICS: TECTONIC SHIFTS OF THE LANGUAGE SYSTEM IN THE ERA OF CIVILIZATIONAL BREAKDOWN</w:t>
      </w:r>
    </w:p>
    <w:p w14:paraId="41B23870" w14:textId="053A4A6A" w:rsidR="00251BE6" w:rsidRPr="00511141" w:rsidRDefault="00251BE6" w:rsidP="00251BE6">
      <w:pPr>
        <w:pStyle w:val="a4"/>
        <w:spacing w:before="240" w:after="60"/>
        <w:ind w:left="0"/>
        <w:jc w:val="right"/>
        <w:rPr>
          <w:b/>
          <w:i/>
          <w:sz w:val="28"/>
          <w:szCs w:val="28"/>
          <w:lang w:val="en-US"/>
        </w:rPr>
      </w:pPr>
      <w:r w:rsidRPr="00511141">
        <w:rPr>
          <w:b/>
          <w:i/>
          <w:sz w:val="28"/>
          <w:szCs w:val="28"/>
          <w:lang w:val="en-US"/>
        </w:rPr>
        <w:t>Ivan Ivanov</w:t>
      </w:r>
    </w:p>
    <w:p w14:paraId="6F660E07" w14:textId="4F40D0B5" w:rsidR="00BC5A60" w:rsidRDefault="00251BE6" w:rsidP="00BC5A60">
      <w:pPr>
        <w:pStyle w:val="a4"/>
        <w:ind w:left="0"/>
        <w:jc w:val="right"/>
        <w:rPr>
          <w:i/>
          <w:sz w:val="28"/>
          <w:szCs w:val="28"/>
          <w:lang w:val="en-US"/>
        </w:rPr>
      </w:pPr>
      <w:r w:rsidRPr="00511141">
        <w:rPr>
          <w:i/>
          <w:sz w:val="28"/>
          <w:szCs w:val="28"/>
          <w:lang w:val="en-US"/>
        </w:rPr>
        <w:t xml:space="preserve">Candidate of </w:t>
      </w:r>
      <w:r w:rsidR="004927D5">
        <w:rPr>
          <w:i/>
          <w:sz w:val="28"/>
          <w:szCs w:val="28"/>
          <w:lang w:val="en-US"/>
        </w:rPr>
        <w:t>Philology</w:t>
      </w:r>
      <w:r w:rsidRPr="00016426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assistant professor</w:t>
      </w:r>
      <w:r w:rsidR="00BC5A60" w:rsidRPr="00BC5A60">
        <w:rPr>
          <w:i/>
          <w:sz w:val="28"/>
          <w:szCs w:val="28"/>
          <w:lang w:val="en-US"/>
        </w:rPr>
        <w:t xml:space="preserve"> </w:t>
      </w:r>
      <w:r w:rsidR="00BC5A60">
        <w:rPr>
          <w:i/>
          <w:sz w:val="28"/>
          <w:szCs w:val="28"/>
          <w:lang w:val="en-US"/>
        </w:rPr>
        <w:t>of the Department of foreign languages and intercultural communication of International Economic relations Faculty</w:t>
      </w:r>
      <w:r>
        <w:rPr>
          <w:i/>
          <w:sz w:val="28"/>
          <w:szCs w:val="28"/>
          <w:lang w:val="en-US"/>
        </w:rPr>
        <w:t>,</w:t>
      </w:r>
      <w:r w:rsidRPr="00511141">
        <w:rPr>
          <w:i/>
          <w:sz w:val="28"/>
          <w:szCs w:val="28"/>
          <w:lang w:val="en-US"/>
        </w:rPr>
        <w:t xml:space="preserve"> </w:t>
      </w:r>
    </w:p>
    <w:p w14:paraId="6D2C0B4F" w14:textId="1F934260" w:rsidR="00251BE6" w:rsidRDefault="00BC5A60" w:rsidP="00BC5A60">
      <w:pPr>
        <w:pStyle w:val="a4"/>
        <w:ind w:left="0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Financial university under the Government of Russian Federation</w:t>
      </w:r>
      <w:r w:rsidR="00251BE6" w:rsidRPr="00511141">
        <w:rPr>
          <w:i/>
          <w:sz w:val="28"/>
          <w:szCs w:val="28"/>
          <w:lang w:val="en-US"/>
        </w:rPr>
        <w:t xml:space="preserve">, </w:t>
      </w:r>
    </w:p>
    <w:p w14:paraId="4DBAC1BF" w14:textId="65D7D3BE" w:rsidR="00251BE6" w:rsidRPr="009B1C2C" w:rsidRDefault="00251BE6" w:rsidP="00BC5A60">
      <w:pPr>
        <w:pStyle w:val="a4"/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Russia</w:t>
      </w:r>
      <w:r w:rsidRPr="009B1C2C">
        <w:rPr>
          <w:i/>
          <w:sz w:val="28"/>
          <w:szCs w:val="28"/>
        </w:rPr>
        <w:t xml:space="preserve">, </w:t>
      </w:r>
      <w:r w:rsidR="00BC5A60">
        <w:rPr>
          <w:i/>
          <w:sz w:val="28"/>
          <w:szCs w:val="28"/>
          <w:lang w:val="en-US"/>
        </w:rPr>
        <w:t>Moscow</w:t>
      </w:r>
    </w:p>
    <w:p w14:paraId="10A79388" w14:textId="77777777" w:rsidR="00251BE6" w:rsidRPr="009B1C2C" w:rsidRDefault="00251BE6" w:rsidP="00251BE6">
      <w:pPr>
        <w:pStyle w:val="a4"/>
        <w:spacing w:line="360" w:lineRule="auto"/>
        <w:ind w:left="0"/>
        <w:jc w:val="right"/>
        <w:rPr>
          <w:i/>
          <w:color w:val="000000"/>
          <w:sz w:val="28"/>
          <w:szCs w:val="28"/>
        </w:rPr>
      </w:pPr>
    </w:p>
    <w:p w14:paraId="58B16E59" w14:textId="79FC4BD8" w:rsidR="00251BE6" w:rsidRPr="004927D5" w:rsidRDefault="00251BE6" w:rsidP="004927D5">
      <w:pPr>
        <w:spacing w:line="360" w:lineRule="auto"/>
        <w:rPr>
          <w:sz w:val="28"/>
          <w:szCs w:val="28"/>
        </w:rPr>
      </w:pPr>
      <w:r w:rsidRPr="00511141">
        <w:rPr>
          <w:b/>
          <w:sz w:val="28"/>
          <w:szCs w:val="28"/>
        </w:rPr>
        <w:t>А</w:t>
      </w:r>
      <w:r w:rsidR="004927D5" w:rsidRPr="00511141">
        <w:rPr>
          <w:b/>
          <w:sz w:val="28"/>
          <w:szCs w:val="28"/>
        </w:rPr>
        <w:t>ннотация</w:t>
      </w:r>
      <w:r w:rsidR="004927D5">
        <w:rPr>
          <w:b/>
          <w:sz w:val="28"/>
          <w:szCs w:val="28"/>
        </w:rPr>
        <w:t xml:space="preserve">: </w:t>
      </w:r>
      <w:r w:rsidRPr="00511141">
        <w:rPr>
          <w:sz w:val="28"/>
          <w:szCs w:val="28"/>
        </w:rPr>
        <w:t>Цель</w:t>
      </w:r>
      <w:r w:rsidRPr="009B1C2C">
        <w:rPr>
          <w:sz w:val="28"/>
          <w:szCs w:val="28"/>
        </w:rPr>
        <w:t xml:space="preserve">. </w:t>
      </w:r>
      <w:r w:rsidRPr="00511141">
        <w:rPr>
          <w:sz w:val="28"/>
          <w:szCs w:val="28"/>
        </w:rPr>
        <w:t>Метод</w:t>
      </w:r>
      <w:r w:rsidRPr="009B1C2C">
        <w:rPr>
          <w:sz w:val="28"/>
          <w:szCs w:val="28"/>
        </w:rPr>
        <w:t xml:space="preserve">. </w:t>
      </w:r>
      <w:r w:rsidRPr="00511141">
        <w:rPr>
          <w:sz w:val="28"/>
          <w:szCs w:val="28"/>
        </w:rPr>
        <w:t>Результат</w:t>
      </w:r>
      <w:r w:rsidRPr="009B1C2C">
        <w:rPr>
          <w:sz w:val="28"/>
          <w:szCs w:val="28"/>
        </w:rPr>
        <w:t xml:space="preserve">. </w:t>
      </w:r>
      <w:r w:rsidRPr="00511141">
        <w:rPr>
          <w:sz w:val="28"/>
          <w:szCs w:val="28"/>
        </w:rPr>
        <w:t>Выводы</w:t>
      </w:r>
      <w:r w:rsidR="004927D5" w:rsidRPr="004927D5">
        <w:rPr>
          <w:sz w:val="28"/>
          <w:szCs w:val="28"/>
        </w:rPr>
        <w:t xml:space="preserve"> (</w:t>
      </w:r>
      <w:r w:rsidR="004927D5">
        <w:rPr>
          <w:sz w:val="28"/>
          <w:szCs w:val="28"/>
        </w:rPr>
        <w:t>не</w:t>
      </w:r>
      <w:r w:rsidR="004927D5" w:rsidRPr="004927D5">
        <w:rPr>
          <w:sz w:val="28"/>
          <w:szCs w:val="28"/>
        </w:rPr>
        <w:t xml:space="preserve"> </w:t>
      </w:r>
      <w:r w:rsidR="004927D5">
        <w:rPr>
          <w:sz w:val="28"/>
          <w:szCs w:val="28"/>
        </w:rPr>
        <w:t>более 300 слов).</w:t>
      </w:r>
    </w:p>
    <w:p w14:paraId="0C3900C5" w14:textId="75704DB4" w:rsidR="00251BE6" w:rsidRPr="009B1C2C" w:rsidRDefault="004927D5" w:rsidP="004927D5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А</w:t>
      </w:r>
      <w:r w:rsidRPr="00511141">
        <w:rPr>
          <w:b/>
          <w:sz w:val="28"/>
          <w:szCs w:val="28"/>
          <w:lang w:val="en-US"/>
        </w:rPr>
        <w:t>bstract</w:t>
      </w:r>
      <w:r w:rsidRPr="009B1C2C">
        <w:rPr>
          <w:b/>
          <w:sz w:val="28"/>
          <w:szCs w:val="28"/>
          <w:lang w:val="en-US"/>
        </w:rPr>
        <w:t xml:space="preserve">: </w:t>
      </w:r>
      <w:r w:rsidR="00251BE6" w:rsidRPr="00511141">
        <w:rPr>
          <w:sz w:val="28"/>
          <w:szCs w:val="28"/>
          <w:lang w:val="en-US"/>
        </w:rPr>
        <w:t>Background</w:t>
      </w:r>
      <w:r w:rsidR="00251BE6" w:rsidRPr="009B1C2C">
        <w:rPr>
          <w:sz w:val="28"/>
          <w:szCs w:val="28"/>
          <w:lang w:val="en-US"/>
        </w:rPr>
        <w:t xml:space="preserve">. </w:t>
      </w:r>
      <w:r w:rsidR="00251BE6" w:rsidRPr="00511141">
        <w:rPr>
          <w:sz w:val="28"/>
          <w:szCs w:val="28"/>
          <w:lang w:val="en-US"/>
        </w:rPr>
        <w:t>Methods. Result</w:t>
      </w:r>
      <w:r w:rsidR="00251BE6" w:rsidRPr="009B1C2C">
        <w:rPr>
          <w:sz w:val="28"/>
          <w:szCs w:val="28"/>
          <w:lang w:val="en-US"/>
        </w:rPr>
        <w:t xml:space="preserve">. </w:t>
      </w:r>
      <w:r w:rsidR="00251BE6" w:rsidRPr="00511141">
        <w:rPr>
          <w:sz w:val="28"/>
          <w:szCs w:val="28"/>
          <w:lang w:val="en-US"/>
        </w:rPr>
        <w:t>Conclusion</w:t>
      </w:r>
      <w:r w:rsidRPr="009B1C2C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не</w:t>
      </w:r>
      <w:r w:rsidRPr="009B1C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более</w:t>
      </w:r>
      <w:r w:rsidRPr="009B1C2C">
        <w:rPr>
          <w:sz w:val="28"/>
          <w:szCs w:val="28"/>
          <w:lang w:val="en-US"/>
        </w:rPr>
        <w:t xml:space="preserve"> 300 </w:t>
      </w:r>
      <w:r>
        <w:rPr>
          <w:sz w:val="28"/>
          <w:szCs w:val="28"/>
        </w:rPr>
        <w:t>слов</w:t>
      </w:r>
      <w:r w:rsidRPr="009B1C2C">
        <w:rPr>
          <w:sz w:val="28"/>
          <w:szCs w:val="28"/>
          <w:lang w:val="en-US"/>
        </w:rPr>
        <w:t>).</w:t>
      </w:r>
    </w:p>
    <w:p w14:paraId="6B76CE59" w14:textId="77777777" w:rsidR="00251BE6" w:rsidRPr="002472FB" w:rsidRDefault="00251BE6" w:rsidP="004927D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511141">
        <w:rPr>
          <w:b/>
          <w:sz w:val="28"/>
          <w:szCs w:val="28"/>
        </w:rPr>
        <w:t>Ключевые</w:t>
      </w:r>
      <w:r w:rsidRPr="002472FB">
        <w:rPr>
          <w:b/>
          <w:sz w:val="28"/>
          <w:szCs w:val="28"/>
        </w:rPr>
        <w:t xml:space="preserve"> </w:t>
      </w:r>
      <w:r w:rsidRPr="00511141">
        <w:rPr>
          <w:b/>
          <w:sz w:val="28"/>
          <w:szCs w:val="28"/>
        </w:rPr>
        <w:t>слова</w:t>
      </w:r>
      <w:r w:rsidRPr="002472F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472FB">
        <w:rPr>
          <w:color w:val="000000"/>
          <w:sz w:val="28"/>
          <w:szCs w:val="28"/>
          <w:shd w:val="clear" w:color="auto" w:fill="FFFFFF"/>
        </w:rPr>
        <w:t xml:space="preserve">ключевое </w:t>
      </w:r>
      <w:r>
        <w:rPr>
          <w:color w:val="000000"/>
          <w:sz w:val="28"/>
          <w:szCs w:val="28"/>
          <w:shd w:val="clear" w:color="auto" w:fill="FFFFFF"/>
        </w:rPr>
        <w:t>слово;</w:t>
      </w:r>
      <w:r w:rsidRPr="002472FB">
        <w:rPr>
          <w:color w:val="000000"/>
          <w:sz w:val="28"/>
          <w:szCs w:val="28"/>
          <w:shd w:val="clear" w:color="auto" w:fill="FFFFFF"/>
        </w:rPr>
        <w:t xml:space="preserve"> ключевое слово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2472FB">
        <w:rPr>
          <w:color w:val="000000"/>
          <w:sz w:val="28"/>
          <w:szCs w:val="28"/>
          <w:shd w:val="clear" w:color="auto" w:fill="FFFFFF"/>
        </w:rPr>
        <w:t xml:space="preserve"> ключевое слово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7D714EF" w14:textId="77777777" w:rsidR="00251BE6" w:rsidRPr="002472FB" w:rsidRDefault="00251BE6" w:rsidP="004927D5">
      <w:pPr>
        <w:spacing w:line="360" w:lineRule="auto"/>
        <w:rPr>
          <w:sz w:val="28"/>
          <w:szCs w:val="28"/>
          <w:lang w:val="en-US"/>
        </w:rPr>
      </w:pPr>
      <w:r w:rsidRPr="00511141">
        <w:rPr>
          <w:b/>
          <w:sz w:val="28"/>
          <w:szCs w:val="28"/>
          <w:lang w:val="en-US"/>
        </w:rPr>
        <w:t>Keywords</w:t>
      </w:r>
      <w:r w:rsidRPr="00251BE6">
        <w:rPr>
          <w:b/>
          <w:sz w:val="28"/>
          <w:szCs w:val="28"/>
          <w:lang w:val="en-US"/>
        </w:rPr>
        <w:t xml:space="preserve">: </w:t>
      </w:r>
      <w:r w:rsidRPr="00251BE6">
        <w:rPr>
          <w:sz w:val="28"/>
          <w:szCs w:val="28"/>
          <w:lang w:val="en-US"/>
        </w:rPr>
        <w:t>keyword</w:t>
      </w:r>
      <w:r>
        <w:rPr>
          <w:sz w:val="28"/>
          <w:szCs w:val="28"/>
          <w:lang w:val="en-US"/>
        </w:rPr>
        <w:t xml:space="preserve">; </w:t>
      </w:r>
      <w:r w:rsidRPr="00251BE6">
        <w:rPr>
          <w:sz w:val="28"/>
          <w:szCs w:val="28"/>
          <w:lang w:val="en-US"/>
        </w:rPr>
        <w:t>keyword</w:t>
      </w:r>
      <w:r>
        <w:rPr>
          <w:sz w:val="28"/>
          <w:szCs w:val="28"/>
          <w:lang w:val="en-US"/>
        </w:rPr>
        <w:t xml:space="preserve">; </w:t>
      </w:r>
      <w:r w:rsidRPr="00251BE6">
        <w:rPr>
          <w:sz w:val="28"/>
          <w:szCs w:val="28"/>
          <w:lang w:val="en-US"/>
        </w:rPr>
        <w:t>keyword</w:t>
      </w:r>
      <w:r>
        <w:rPr>
          <w:sz w:val="28"/>
          <w:szCs w:val="28"/>
          <w:lang w:val="en-US"/>
        </w:rPr>
        <w:t>.</w:t>
      </w:r>
    </w:p>
    <w:p w14:paraId="24B75992" w14:textId="77777777" w:rsidR="004927D5" w:rsidRDefault="004927D5" w:rsidP="00251BE6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</w:p>
    <w:p w14:paraId="3C8DF441" w14:textId="77777777" w:rsidR="004927D5" w:rsidRPr="004927D5" w:rsidRDefault="004927D5" w:rsidP="004927D5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8"/>
          <w:szCs w:val="28"/>
          <w:highlight w:val="yellow"/>
        </w:rPr>
      </w:pPr>
      <w:r w:rsidRPr="004927D5">
        <w:rPr>
          <w:b/>
          <w:bCs/>
          <w:i/>
          <w:iCs/>
          <w:sz w:val="28"/>
          <w:szCs w:val="28"/>
          <w:highlight w:val="yellow"/>
        </w:rPr>
        <w:t>Введение;</w:t>
      </w:r>
    </w:p>
    <w:p w14:paraId="53AFB60C" w14:textId="30033137" w:rsidR="00251BE6" w:rsidRDefault="00251BE6" w:rsidP="00251BE6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D74D38">
        <w:rPr>
          <w:sz w:val="28"/>
          <w:szCs w:val="28"/>
        </w:rPr>
        <w:t>Текст</w:t>
      </w:r>
      <w:r w:rsidRPr="009B1C2C">
        <w:rPr>
          <w:sz w:val="28"/>
          <w:szCs w:val="28"/>
        </w:rPr>
        <w:t xml:space="preserve"> </w:t>
      </w:r>
      <w:r w:rsidRPr="00D74D38">
        <w:rPr>
          <w:sz w:val="28"/>
          <w:szCs w:val="28"/>
        </w:rPr>
        <w:t>статьи</w:t>
      </w:r>
      <w:r w:rsidRPr="009B1C2C">
        <w:rPr>
          <w:sz w:val="28"/>
          <w:szCs w:val="28"/>
        </w:rPr>
        <w:t xml:space="preserve">. </w:t>
      </w:r>
      <w:r w:rsidRPr="00D74D38">
        <w:rPr>
          <w:sz w:val="28"/>
          <w:szCs w:val="28"/>
        </w:rPr>
        <w:t>Текст статьи. Текст статьи. Текст статьи. Текст статьи. «Цитата»</w:t>
      </w:r>
      <w:r w:rsidR="004927D5">
        <w:rPr>
          <w:sz w:val="28"/>
          <w:szCs w:val="28"/>
        </w:rPr>
        <w:t xml:space="preserve"> </w:t>
      </w:r>
      <w:r w:rsidRPr="00D74D38">
        <w:rPr>
          <w:sz w:val="28"/>
          <w:szCs w:val="28"/>
        </w:rPr>
        <w:t>[1</w:t>
      </w:r>
      <w:r>
        <w:rPr>
          <w:sz w:val="28"/>
          <w:szCs w:val="28"/>
        </w:rPr>
        <w:t>,</w:t>
      </w:r>
      <w:r w:rsidR="004927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74D38">
        <w:rPr>
          <w:sz w:val="28"/>
          <w:szCs w:val="28"/>
        </w:rPr>
        <w:t>.</w:t>
      </w:r>
      <w:r w:rsidR="004927D5">
        <w:rPr>
          <w:sz w:val="28"/>
          <w:szCs w:val="28"/>
        </w:rPr>
        <w:t xml:space="preserve"> </w:t>
      </w:r>
      <w:r w:rsidRPr="00D74D38">
        <w:rPr>
          <w:sz w:val="28"/>
          <w:szCs w:val="28"/>
        </w:rPr>
        <w:t>35]. Текст статьи. Текст статьи. Текст статьи. Текст статьи.</w:t>
      </w:r>
    </w:p>
    <w:p w14:paraId="56593A9F" w14:textId="382ADC99" w:rsidR="004927D5" w:rsidRDefault="004927D5" w:rsidP="00251BE6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</w:p>
    <w:p w14:paraId="63B74539" w14:textId="0C1A60A6" w:rsidR="004927D5" w:rsidRPr="004927D5" w:rsidRDefault="004927D5" w:rsidP="004927D5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8"/>
          <w:szCs w:val="28"/>
          <w:highlight w:val="yellow"/>
        </w:rPr>
      </w:pPr>
      <w:r w:rsidRPr="004927D5">
        <w:rPr>
          <w:b/>
          <w:bCs/>
          <w:i/>
          <w:iCs/>
          <w:sz w:val="28"/>
          <w:szCs w:val="28"/>
          <w:highlight w:val="yellow"/>
        </w:rPr>
        <w:t>Постановка проблемы в общем виде и ее связь с важными научными и практическими задачами;</w:t>
      </w:r>
    </w:p>
    <w:p w14:paraId="272F9AB3" w14:textId="3360E985" w:rsidR="004927D5" w:rsidRPr="004927D5" w:rsidRDefault="004927D5" w:rsidP="004927D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4927D5">
        <w:rPr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sz w:val="28"/>
          <w:szCs w:val="28"/>
        </w:rPr>
        <w:t xml:space="preserve"> </w:t>
      </w:r>
      <w:r w:rsidRPr="004927D5">
        <w:rPr>
          <w:sz w:val="28"/>
          <w:szCs w:val="28"/>
        </w:rPr>
        <w:t>[1,</w:t>
      </w:r>
      <w:r>
        <w:rPr>
          <w:sz w:val="28"/>
          <w:szCs w:val="28"/>
        </w:rPr>
        <w:t xml:space="preserve"> </w:t>
      </w:r>
      <w:r w:rsidRPr="004927D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927D5">
        <w:rPr>
          <w:sz w:val="28"/>
          <w:szCs w:val="28"/>
        </w:rPr>
        <w:t>35]. Текст статьи. Текст статьи. Текст статьи. Текст статьи.</w:t>
      </w:r>
    </w:p>
    <w:p w14:paraId="6AFA80E4" w14:textId="77777777" w:rsidR="004927D5" w:rsidRPr="004927D5" w:rsidRDefault="004927D5" w:rsidP="004927D5">
      <w:pPr>
        <w:widowControl/>
        <w:shd w:val="clear" w:color="auto" w:fill="FFFFFF"/>
        <w:autoSpaceDE/>
        <w:autoSpaceDN/>
        <w:spacing w:line="360" w:lineRule="auto"/>
        <w:ind w:left="720"/>
        <w:jc w:val="both"/>
        <w:rPr>
          <w:b/>
          <w:bCs/>
          <w:i/>
          <w:iCs/>
          <w:sz w:val="24"/>
          <w:szCs w:val="24"/>
        </w:rPr>
      </w:pPr>
    </w:p>
    <w:p w14:paraId="08E79385" w14:textId="0D76ECD4" w:rsidR="004927D5" w:rsidRPr="004927D5" w:rsidRDefault="004927D5" w:rsidP="004927D5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8"/>
          <w:szCs w:val="28"/>
          <w:highlight w:val="yellow"/>
        </w:rPr>
      </w:pPr>
      <w:r w:rsidRPr="004927D5">
        <w:rPr>
          <w:b/>
          <w:bCs/>
          <w:i/>
          <w:iCs/>
          <w:sz w:val="28"/>
          <w:szCs w:val="28"/>
          <w:highlight w:val="yellow"/>
        </w:rPr>
        <w:t>Анализ последних исследований и публикаций, в которых рассматривались аспекты этой проблемы и на которых обосновывается автор; выделение неразрешенных раньше частей общей проблемы;</w:t>
      </w:r>
    </w:p>
    <w:p w14:paraId="06ACD7B5" w14:textId="77777777" w:rsidR="004927D5" w:rsidRPr="004927D5" w:rsidRDefault="004927D5" w:rsidP="004927D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4927D5">
        <w:rPr>
          <w:sz w:val="28"/>
          <w:szCs w:val="28"/>
        </w:rPr>
        <w:t>Текст статьи. Текст статьи. Текст статьи. Текст статьи. Текст статьи. «Цитата» [1, с. 35]. Текст статьи. Текст статьи. Текст статьи. Текст статьи.</w:t>
      </w:r>
    </w:p>
    <w:p w14:paraId="26683458" w14:textId="77777777" w:rsidR="004927D5" w:rsidRPr="004927D5" w:rsidRDefault="004927D5" w:rsidP="004927D5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371319CD" w14:textId="500C8C3A" w:rsidR="004927D5" w:rsidRPr="004927D5" w:rsidRDefault="004927D5" w:rsidP="004927D5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8"/>
          <w:szCs w:val="28"/>
          <w:highlight w:val="yellow"/>
        </w:rPr>
      </w:pPr>
      <w:r w:rsidRPr="004927D5">
        <w:rPr>
          <w:b/>
          <w:bCs/>
          <w:i/>
          <w:iCs/>
          <w:sz w:val="28"/>
          <w:szCs w:val="28"/>
          <w:highlight w:val="yellow"/>
        </w:rPr>
        <w:t>Цели и задачи статьи;</w:t>
      </w:r>
    </w:p>
    <w:p w14:paraId="1F2AA82A" w14:textId="42820576" w:rsidR="004927D5" w:rsidRPr="004927D5" w:rsidRDefault="004927D5" w:rsidP="004927D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4927D5"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3AC7D45C" w14:textId="77777777" w:rsidR="004927D5" w:rsidRPr="004927D5" w:rsidRDefault="004927D5" w:rsidP="004927D5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72D1A80F" w14:textId="11184E2C" w:rsidR="004927D5" w:rsidRPr="004927D5" w:rsidRDefault="004927D5" w:rsidP="004927D5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8"/>
          <w:szCs w:val="28"/>
          <w:highlight w:val="yellow"/>
        </w:rPr>
      </w:pPr>
      <w:r w:rsidRPr="004927D5">
        <w:rPr>
          <w:b/>
          <w:bCs/>
          <w:i/>
          <w:iCs/>
          <w:sz w:val="28"/>
          <w:szCs w:val="28"/>
          <w:highlight w:val="yellow"/>
        </w:rPr>
        <w:t>Используемые в исследовании методы, методики и технологии;</w:t>
      </w:r>
    </w:p>
    <w:p w14:paraId="6DAEAF83" w14:textId="619017DE" w:rsidR="004927D5" w:rsidRPr="004927D5" w:rsidRDefault="004927D5" w:rsidP="004927D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4927D5"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220324FD" w14:textId="77777777" w:rsidR="004927D5" w:rsidRPr="004927D5" w:rsidRDefault="004927D5" w:rsidP="004927D5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70293870" w14:textId="77777777" w:rsidR="004927D5" w:rsidRPr="004927D5" w:rsidRDefault="004927D5" w:rsidP="004927D5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8"/>
          <w:szCs w:val="28"/>
          <w:highlight w:val="yellow"/>
        </w:rPr>
      </w:pPr>
      <w:r w:rsidRPr="004927D5">
        <w:rPr>
          <w:b/>
          <w:bCs/>
          <w:i/>
          <w:iCs/>
          <w:sz w:val="28"/>
          <w:szCs w:val="28"/>
          <w:highlight w:val="yellow"/>
        </w:rPr>
        <w:t>Изложение основного материала исследования с полным обоснованием полученных научных результатов;</w:t>
      </w:r>
    </w:p>
    <w:p w14:paraId="7B78466B" w14:textId="77777777" w:rsidR="004927D5" w:rsidRPr="004927D5" w:rsidRDefault="004927D5" w:rsidP="004927D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4927D5"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16E7D8BB" w14:textId="77777777" w:rsidR="00251BE6" w:rsidRPr="000854AF" w:rsidRDefault="00251BE6" w:rsidP="00251BE6">
      <w:pPr>
        <w:pStyle w:val="a4"/>
        <w:ind w:left="0"/>
        <w:jc w:val="right"/>
        <w:rPr>
          <w:b/>
          <w:i/>
          <w:sz w:val="28"/>
          <w:szCs w:val="28"/>
        </w:rPr>
      </w:pPr>
      <w:r w:rsidRPr="000854AF">
        <w:rPr>
          <w:b/>
          <w:i/>
          <w:sz w:val="28"/>
          <w:szCs w:val="28"/>
        </w:rPr>
        <w:t>Таблица 1.</w:t>
      </w:r>
    </w:p>
    <w:p w14:paraId="577246C3" w14:textId="77777777" w:rsidR="00251BE6" w:rsidRPr="000854AF" w:rsidRDefault="00251BE6" w:rsidP="00251BE6">
      <w:pPr>
        <w:pStyle w:val="a4"/>
        <w:ind w:left="0"/>
        <w:jc w:val="center"/>
        <w:rPr>
          <w:b/>
          <w:sz w:val="28"/>
          <w:szCs w:val="28"/>
        </w:rPr>
      </w:pPr>
      <w:r w:rsidRPr="000854AF">
        <w:rPr>
          <w:b/>
          <w:sz w:val="28"/>
          <w:szCs w:val="28"/>
        </w:rP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51BE6" w14:paraId="4A0C8169" w14:textId="77777777" w:rsidTr="003E38E4">
        <w:tc>
          <w:tcPr>
            <w:tcW w:w="1970" w:type="dxa"/>
            <w:shd w:val="clear" w:color="auto" w:fill="auto"/>
          </w:tcPr>
          <w:p w14:paraId="561195F5" w14:textId="77777777" w:rsidR="00251BE6" w:rsidRPr="00E65296" w:rsidRDefault="00251BE6" w:rsidP="003E38E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E65296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7BB2C027" w14:textId="77777777" w:rsidR="00251BE6" w:rsidRDefault="00251BE6" w:rsidP="003E38E4">
            <w:pPr>
              <w:jc w:val="center"/>
            </w:pPr>
            <w:r w:rsidRPr="00E65296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13828471" w14:textId="77777777" w:rsidR="00251BE6" w:rsidRDefault="00251BE6" w:rsidP="003E38E4">
            <w:pPr>
              <w:jc w:val="center"/>
            </w:pPr>
            <w:r w:rsidRPr="00E65296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111FA8AA" w14:textId="77777777" w:rsidR="00251BE6" w:rsidRDefault="00251BE6" w:rsidP="003E38E4">
            <w:pPr>
              <w:jc w:val="center"/>
            </w:pPr>
            <w:r w:rsidRPr="00E65296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06962B6C" w14:textId="77777777" w:rsidR="00251BE6" w:rsidRDefault="00251BE6" w:rsidP="003E38E4">
            <w:pPr>
              <w:jc w:val="center"/>
            </w:pPr>
            <w:r w:rsidRPr="00E65296">
              <w:rPr>
                <w:b/>
                <w:sz w:val="28"/>
                <w:szCs w:val="28"/>
              </w:rPr>
              <w:t>Текст</w:t>
            </w:r>
          </w:p>
        </w:tc>
      </w:tr>
      <w:tr w:rsidR="00251BE6" w14:paraId="0FAD7246" w14:textId="77777777" w:rsidTr="003E38E4">
        <w:tc>
          <w:tcPr>
            <w:tcW w:w="1970" w:type="dxa"/>
            <w:shd w:val="clear" w:color="auto" w:fill="auto"/>
          </w:tcPr>
          <w:p w14:paraId="5CCD754E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511A1B35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7192B357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23F710CF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584CA6F2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</w:tr>
      <w:tr w:rsidR="00251BE6" w14:paraId="36A1AB88" w14:textId="77777777" w:rsidTr="003E38E4">
        <w:tc>
          <w:tcPr>
            <w:tcW w:w="1970" w:type="dxa"/>
            <w:shd w:val="clear" w:color="auto" w:fill="auto"/>
          </w:tcPr>
          <w:p w14:paraId="0C05B18A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5178A0E5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1BC16003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648D1F5D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14F92F8B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</w:tr>
      <w:tr w:rsidR="00251BE6" w14:paraId="0664FD1B" w14:textId="77777777" w:rsidTr="003E38E4">
        <w:tc>
          <w:tcPr>
            <w:tcW w:w="1970" w:type="dxa"/>
            <w:shd w:val="clear" w:color="auto" w:fill="auto"/>
          </w:tcPr>
          <w:p w14:paraId="733E578C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39B17937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6884076C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2C1DAF46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  <w:tc>
          <w:tcPr>
            <w:tcW w:w="1971" w:type="dxa"/>
            <w:shd w:val="clear" w:color="auto" w:fill="auto"/>
          </w:tcPr>
          <w:p w14:paraId="09D9DFA2" w14:textId="77777777" w:rsidR="00251BE6" w:rsidRPr="000854AF" w:rsidRDefault="00251BE6" w:rsidP="003E38E4">
            <w:pPr>
              <w:jc w:val="center"/>
            </w:pPr>
            <w:r w:rsidRPr="00E65296">
              <w:rPr>
                <w:sz w:val="28"/>
                <w:szCs w:val="28"/>
              </w:rPr>
              <w:t>Текст</w:t>
            </w:r>
          </w:p>
        </w:tc>
      </w:tr>
    </w:tbl>
    <w:p w14:paraId="44FF3A28" w14:textId="3BF1A60D" w:rsidR="00251BE6" w:rsidRDefault="00251BE6" w:rsidP="00251BE6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D74D38">
        <w:rPr>
          <w:sz w:val="28"/>
          <w:szCs w:val="28"/>
        </w:rPr>
        <w:t>Текст статьи. Текст статьи. Текст статьи. Текст статьи. Текст статьи. «Цитата»</w:t>
      </w:r>
      <w:r w:rsidR="00DD58A9">
        <w:rPr>
          <w:sz w:val="28"/>
          <w:szCs w:val="28"/>
        </w:rPr>
        <w:t xml:space="preserve"> </w:t>
      </w:r>
      <w:r w:rsidRPr="00D74D38">
        <w:rPr>
          <w:sz w:val="28"/>
          <w:szCs w:val="28"/>
        </w:rPr>
        <w:t>[</w:t>
      </w:r>
      <w:r>
        <w:rPr>
          <w:sz w:val="28"/>
          <w:szCs w:val="28"/>
        </w:rPr>
        <w:t>2,</w:t>
      </w:r>
      <w:r w:rsidR="00DD58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74D38">
        <w:rPr>
          <w:sz w:val="28"/>
          <w:szCs w:val="28"/>
        </w:rPr>
        <w:t>.</w:t>
      </w:r>
      <w:r w:rsidR="00DD58A9">
        <w:rPr>
          <w:sz w:val="28"/>
          <w:szCs w:val="28"/>
        </w:rPr>
        <w:t xml:space="preserve"> </w:t>
      </w:r>
      <w:r w:rsidRPr="00D74D38">
        <w:rPr>
          <w:sz w:val="28"/>
          <w:szCs w:val="28"/>
        </w:rPr>
        <w:t>35]. Текст статьи. Текст статьи. Текст статьи. Текст статьи.</w:t>
      </w:r>
    </w:p>
    <w:p w14:paraId="1B5725EA" w14:textId="3320FA1D" w:rsidR="00251BE6" w:rsidRPr="004927D5" w:rsidRDefault="004927D5" w:rsidP="004927D5">
      <w:pPr>
        <w:pStyle w:val="a4"/>
        <w:spacing w:line="360" w:lineRule="auto"/>
        <w:ind w:left="0" w:firstLine="567"/>
        <w:jc w:val="center"/>
        <w:rPr>
          <w:i/>
          <w:iCs/>
          <w:sz w:val="28"/>
          <w:szCs w:val="28"/>
        </w:rPr>
      </w:pPr>
      <w:r w:rsidRPr="004927D5">
        <w:rPr>
          <w:i/>
          <w:iCs/>
          <w:noProof/>
          <w:sz w:val="28"/>
          <w:szCs w:val="28"/>
          <w:highlight w:val="lightGray"/>
        </w:rPr>
        <w:t>Рисунок</w:t>
      </w:r>
    </w:p>
    <w:p w14:paraId="795636D4" w14:textId="77777777" w:rsidR="00251BE6" w:rsidRPr="000854AF" w:rsidRDefault="00251BE6" w:rsidP="00251BE6">
      <w:pPr>
        <w:pStyle w:val="a4"/>
        <w:spacing w:line="360" w:lineRule="auto"/>
        <w:ind w:left="0"/>
        <w:jc w:val="center"/>
        <w:rPr>
          <w:b/>
          <w:i/>
          <w:sz w:val="28"/>
          <w:szCs w:val="28"/>
        </w:rPr>
      </w:pPr>
      <w:r w:rsidRPr="000854AF">
        <w:rPr>
          <w:b/>
          <w:i/>
          <w:sz w:val="28"/>
          <w:szCs w:val="28"/>
        </w:rPr>
        <w:t>Рис</w:t>
      </w:r>
      <w:r>
        <w:rPr>
          <w:b/>
          <w:i/>
          <w:sz w:val="28"/>
          <w:szCs w:val="28"/>
        </w:rPr>
        <w:t>унок</w:t>
      </w:r>
      <w:r w:rsidRPr="000854AF">
        <w:rPr>
          <w:b/>
          <w:i/>
          <w:sz w:val="28"/>
          <w:szCs w:val="28"/>
        </w:rPr>
        <w:t xml:space="preserve"> 1. Название рисунка</w:t>
      </w:r>
    </w:p>
    <w:p w14:paraId="7B826563" w14:textId="77777777" w:rsidR="00251BE6" w:rsidRDefault="00251BE6" w:rsidP="00251BE6">
      <w:pPr>
        <w:pStyle w:val="a4"/>
        <w:spacing w:line="360" w:lineRule="auto"/>
        <w:ind w:left="0" w:firstLine="567"/>
        <w:jc w:val="center"/>
        <w:rPr>
          <w:sz w:val="28"/>
          <w:szCs w:val="28"/>
        </w:rPr>
      </w:pPr>
    </w:p>
    <w:p w14:paraId="54788944" w14:textId="2C2F19D7" w:rsidR="00251BE6" w:rsidRDefault="00251BE6" w:rsidP="00251BE6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D74D38">
        <w:rPr>
          <w:sz w:val="28"/>
          <w:szCs w:val="28"/>
        </w:rPr>
        <w:t>Текст статьи. Текст статьи. Текст статьи. Текст статьи. Текст статьи. «Цитата»</w:t>
      </w:r>
      <w:r w:rsidR="004927D5">
        <w:rPr>
          <w:sz w:val="28"/>
          <w:szCs w:val="28"/>
        </w:rPr>
        <w:t xml:space="preserve"> </w:t>
      </w:r>
      <w:r w:rsidRPr="00D74D38">
        <w:rPr>
          <w:sz w:val="28"/>
          <w:szCs w:val="28"/>
        </w:rPr>
        <w:lastRenderedPageBreak/>
        <w:t>[</w:t>
      </w:r>
      <w:r>
        <w:rPr>
          <w:sz w:val="28"/>
          <w:szCs w:val="28"/>
        </w:rPr>
        <w:t>3,</w:t>
      </w:r>
      <w:r w:rsidR="004927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74D38">
        <w:rPr>
          <w:sz w:val="28"/>
          <w:szCs w:val="28"/>
        </w:rPr>
        <w:t>.</w:t>
      </w:r>
      <w:r w:rsidR="004927D5">
        <w:rPr>
          <w:sz w:val="28"/>
          <w:szCs w:val="28"/>
        </w:rPr>
        <w:t xml:space="preserve"> </w:t>
      </w:r>
      <w:r w:rsidRPr="00D74D38">
        <w:rPr>
          <w:sz w:val="28"/>
          <w:szCs w:val="28"/>
        </w:rPr>
        <w:t>35]. Текст статьи. Текст статьи. Текст статьи. Текст статьи.</w:t>
      </w:r>
    </w:p>
    <w:p w14:paraId="30A7113F" w14:textId="77777777" w:rsidR="004927D5" w:rsidRDefault="004927D5" w:rsidP="00251BE6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</w:p>
    <w:p w14:paraId="57F4A946" w14:textId="77777777" w:rsidR="004927D5" w:rsidRPr="004927D5" w:rsidRDefault="004927D5" w:rsidP="004927D5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i/>
          <w:iCs/>
          <w:sz w:val="28"/>
          <w:szCs w:val="28"/>
          <w:highlight w:val="yellow"/>
        </w:rPr>
      </w:pPr>
      <w:r w:rsidRPr="004927D5">
        <w:rPr>
          <w:b/>
          <w:bCs/>
          <w:i/>
          <w:iCs/>
          <w:sz w:val="28"/>
          <w:szCs w:val="28"/>
          <w:highlight w:val="yellow"/>
        </w:rPr>
        <w:t>Выводы;</w:t>
      </w:r>
    </w:p>
    <w:p w14:paraId="360DA632" w14:textId="77777777" w:rsidR="004927D5" w:rsidRPr="004927D5" w:rsidRDefault="004927D5" w:rsidP="004927D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4927D5"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680FDDBA" w14:textId="77777777" w:rsidR="00251BE6" w:rsidRPr="00D74D38" w:rsidRDefault="00251BE6" w:rsidP="004927D5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</w:p>
    <w:p w14:paraId="43BA1FC8" w14:textId="202755B0" w:rsidR="00251BE6" w:rsidRPr="00D74D38" w:rsidRDefault="00251BE6" w:rsidP="004927D5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4927D5">
        <w:rPr>
          <w:b/>
          <w:sz w:val="28"/>
          <w:szCs w:val="28"/>
          <w:highlight w:val="yellow"/>
        </w:rPr>
        <w:t>Список литературы</w:t>
      </w:r>
    </w:p>
    <w:p w14:paraId="5662151F" w14:textId="77777777" w:rsidR="00251BE6" w:rsidRDefault="00251BE6" w:rsidP="00251BE6">
      <w:pPr>
        <w:widowControl/>
        <w:numPr>
          <w:ilvl w:val="0"/>
          <w:numId w:val="6"/>
        </w:numPr>
        <w:autoSpaceDE/>
        <w:autoSpaceDN/>
        <w:spacing w:line="360" w:lineRule="auto"/>
        <w:ind w:left="567" w:hanging="567"/>
      </w:pPr>
    </w:p>
    <w:p w14:paraId="0BD11B75" w14:textId="77777777" w:rsidR="00251BE6" w:rsidRDefault="00251BE6" w:rsidP="00251BE6">
      <w:pPr>
        <w:widowControl/>
        <w:numPr>
          <w:ilvl w:val="0"/>
          <w:numId w:val="6"/>
        </w:numPr>
        <w:autoSpaceDE/>
        <w:autoSpaceDN/>
        <w:spacing w:line="360" w:lineRule="auto"/>
        <w:ind w:left="567" w:hanging="567"/>
      </w:pPr>
    </w:p>
    <w:p w14:paraId="7524C799" w14:textId="77777777" w:rsidR="007D4095" w:rsidRDefault="007D4095">
      <w:pPr>
        <w:pStyle w:val="a3"/>
        <w:spacing w:before="11"/>
        <w:ind w:left="0"/>
        <w:rPr>
          <w:sz w:val="20"/>
        </w:rPr>
      </w:pPr>
    </w:p>
    <w:sectPr w:rsidR="007D4095" w:rsidSect="004E6B9E">
      <w:headerReference w:type="default" r:id="rId11"/>
      <w:pgSz w:w="11910" w:h="16840"/>
      <w:pgMar w:top="1717" w:right="853" w:bottom="1134" w:left="1134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E28D" w14:textId="77777777" w:rsidR="005E0B37" w:rsidRDefault="005E0B37">
      <w:r>
        <w:separator/>
      </w:r>
    </w:p>
  </w:endnote>
  <w:endnote w:type="continuationSeparator" w:id="0">
    <w:p w14:paraId="778517B5" w14:textId="77777777" w:rsidR="005E0B37" w:rsidRDefault="005E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19FFC" w14:textId="77777777" w:rsidR="005E0B37" w:rsidRDefault="005E0B37">
      <w:r>
        <w:separator/>
      </w:r>
    </w:p>
  </w:footnote>
  <w:footnote w:type="continuationSeparator" w:id="0">
    <w:p w14:paraId="65C964AA" w14:textId="77777777" w:rsidR="005E0B37" w:rsidRDefault="005E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211B" w14:textId="3284BEC4" w:rsidR="001D7969" w:rsidRDefault="001062F6" w:rsidP="001062F6">
    <w:pPr>
      <w:pStyle w:val="a3"/>
      <w:spacing w:line="14" w:lineRule="auto"/>
      <w:ind w:left="0"/>
      <w:jc w:val="center"/>
      <w:rPr>
        <w:sz w:val="20"/>
      </w:rPr>
    </w:pPr>
    <w:r w:rsidRPr="001062F6">
      <w:rPr>
        <w:noProof/>
        <w:sz w:val="20"/>
        <w:lang w:bidi="ar-SA"/>
      </w:rPr>
      <w:drawing>
        <wp:inline distT="0" distB="0" distL="0" distR="0" wp14:anchorId="11486566" wp14:editId="005B0041">
          <wp:extent cx="1062038" cy="585205"/>
          <wp:effectExtent l="0" t="0" r="0" b="0"/>
          <wp:docPr id="18" name="Picture 18" descr="https://www.biblioring.ru/data/partner/partner_spec_pic_1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https://www.biblioring.ru/data/partner/partner_spec_pic_1152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06" cy="598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B1C2C">
      <w:rPr>
        <w:sz w:val="20"/>
      </w:rPr>
      <w:tab/>
    </w:r>
    <w:r w:rsidR="009B1C2C">
      <w:rPr>
        <w:sz w:val="20"/>
      </w:rPr>
      <w:tab/>
    </w:r>
    <w:r w:rsidR="009B1C2C">
      <w:rPr>
        <w:sz w:val="20"/>
      </w:rPr>
      <w:tab/>
    </w:r>
    <w:r w:rsidR="009B1C2C">
      <w:rPr>
        <w:sz w:val="20"/>
      </w:rPr>
      <w:tab/>
    </w:r>
    <w:r w:rsidR="009B1C2C">
      <w:rPr>
        <w:sz w:val="20"/>
      </w:rPr>
      <w:tab/>
    </w:r>
    <w:r w:rsidR="009B1C2C">
      <w:rPr>
        <w:sz w:val="20"/>
      </w:rPr>
      <w:tab/>
    </w:r>
    <w:r w:rsidR="009B1C2C">
      <w:rPr>
        <w:sz w:val="20"/>
      </w:rPr>
      <w:tab/>
    </w:r>
    <w:r w:rsidR="009B1C2C">
      <w:rPr>
        <w:sz w:val="20"/>
      </w:rPr>
      <w:tab/>
    </w:r>
    <w:r w:rsidRPr="001062F6">
      <w:rPr>
        <w:noProof/>
        <w:sz w:val="20"/>
        <w:lang w:bidi="ar-SA"/>
      </w:rPr>
      <w:drawing>
        <wp:inline distT="0" distB="0" distL="0" distR="0" wp14:anchorId="6FCE7568" wp14:editId="06661AE1">
          <wp:extent cx="1200150" cy="538163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751" cy="59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0BE93" w14:textId="77777777" w:rsidR="001062F6" w:rsidRDefault="001062F6" w:rsidP="001062F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3CF"/>
    <w:multiLevelType w:val="hybridMultilevel"/>
    <w:tmpl w:val="027225B0"/>
    <w:lvl w:ilvl="0" w:tplc="56626166">
      <w:start w:val="1"/>
      <w:numFmt w:val="decimal"/>
      <w:lvlText w:val="%1."/>
      <w:lvlJc w:val="left"/>
      <w:pPr>
        <w:ind w:left="54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A66D4BA">
      <w:numFmt w:val="bullet"/>
      <w:lvlText w:val="•"/>
      <w:lvlJc w:val="left"/>
      <w:pPr>
        <w:ind w:left="1498" w:hanging="380"/>
      </w:pPr>
      <w:rPr>
        <w:rFonts w:hint="default"/>
        <w:lang w:val="ru-RU" w:eastAsia="ru-RU" w:bidi="ru-RU"/>
      </w:rPr>
    </w:lvl>
    <w:lvl w:ilvl="2" w:tplc="7690F31C">
      <w:numFmt w:val="bullet"/>
      <w:lvlText w:val="•"/>
      <w:lvlJc w:val="left"/>
      <w:pPr>
        <w:ind w:left="2457" w:hanging="380"/>
      </w:pPr>
      <w:rPr>
        <w:rFonts w:hint="default"/>
        <w:lang w:val="ru-RU" w:eastAsia="ru-RU" w:bidi="ru-RU"/>
      </w:rPr>
    </w:lvl>
    <w:lvl w:ilvl="3" w:tplc="03867CBC">
      <w:numFmt w:val="bullet"/>
      <w:lvlText w:val="•"/>
      <w:lvlJc w:val="left"/>
      <w:pPr>
        <w:ind w:left="3415" w:hanging="380"/>
      </w:pPr>
      <w:rPr>
        <w:rFonts w:hint="default"/>
        <w:lang w:val="ru-RU" w:eastAsia="ru-RU" w:bidi="ru-RU"/>
      </w:rPr>
    </w:lvl>
    <w:lvl w:ilvl="4" w:tplc="B164C628">
      <w:numFmt w:val="bullet"/>
      <w:lvlText w:val="•"/>
      <w:lvlJc w:val="left"/>
      <w:pPr>
        <w:ind w:left="4374" w:hanging="380"/>
      </w:pPr>
      <w:rPr>
        <w:rFonts w:hint="default"/>
        <w:lang w:val="ru-RU" w:eastAsia="ru-RU" w:bidi="ru-RU"/>
      </w:rPr>
    </w:lvl>
    <w:lvl w:ilvl="5" w:tplc="621065E2">
      <w:numFmt w:val="bullet"/>
      <w:lvlText w:val="•"/>
      <w:lvlJc w:val="left"/>
      <w:pPr>
        <w:ind w:left="5333" w:hanging="380"/>
      </w:pPr>
      <w:rPr>
        <w:rFonts w:hint="default"/>
        <w:lang w:val="ru-RU" w:eastAsia="ru-RU" w:bidi="ru-RU"/>
      </w:rPr>
    </w:lvl>
    <w:lvl w:ilvl="6" w:tplc="1F8EEE42">
      <w:numFmt w:val="bullet"/>
      <w:lvlText w:val="•"/>
      <w:lvlJc w:val="left"/>
      <w:pPr>
        <w:ind w:left="6291" w:hanging="380"/>
      </w:pPr>
      <w:rPr>
        <w:rFonts w:hint="default"/>
        <w:lang w:val="ru-RU" w:eastAsia="ru-RU" w:bidi="ru-RU"/>
      </w:rPr>
    </w:lvl>
    <w:lvl w:ilvl="7" w:tplc="EC46CA4A">
      <w:numFmt w:val="bullet"/>
      <w:lvlText w:val="•"/>
      <w:lvlJc w:val="left"/>
      <w:pPr>
        <w:ind w:left="7250" w:hanging="380"/>
      </w:pPr>
      <w:rPr>
        <w:rFonts w:hint="default"/>
        <w:lang w:val="ru-RU" w:eastAsia="ru-RU" w:bidi="ru-RU"/>
      </w:rPr>
    </w:lvl>
    <w:lvl w:ilvl="8" w:tplc="29C85DA4">
      <w:numFmt w:val="bullet"/>
      <w:lvlText w:val="•"/>
      <w:lvlJc w:val="left"/>
      <w:pPr>
        <w:ind w:left="8209" w:hanging="380"/>
      </w:pPr>
      <w:rPr>
        <w:rFonts w:hint="default"/>
        <w:lang w:val="ru-RU" w:eastAsia="ru-RU" w:bidi="ru-RU"/>
      </w:rPr>
    </w:lvl>
  </w:abstractNum>
  <w:abstractNum w:abstractNumId="1" w15:restartNumberingAfterBreak="0">
    <w:nsid w:val="360D40EC"/>
    <w:multiLevelType w:val="hybridMultilevel"/>
    <w:tmpl w:val="B33A3E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0D3298"/>
    <w:multiLevelType w:val="hybridMultilevel"/>
    <w:tmpl w:val="6E2CE51E"/>
    <w:lvl w:ilvl="0" w:tplc="3B28FED6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AD4A0AA">
      <w:numFmt w:val="bullet"/>
      <w:lvlText w:val="•"/>
      <w:lvlJc w:val="left"/>
      <w:pPr>
        <w:ind w:left="740" w:hanging="428"/>
      </w:pPr>
      <w:rPr>
        <w:rFonts w:hint="default"/>
        <w:lang w:val="ru-RU" w:eastAsia="ru-RU" w:bidi="ru-RU"/>
      </w:rPr>
    </w:lvl>
    <w:lvl w:ilvl="2" w:tplc="311666C4">
      <w:numFmt w:val="bullet"/>
      <w:lvlText w:val="•"/>
      <w:lvlJc w:val="left"/>
      <w:pPr>
        <w:ind w:left="1782" w:hanging="428"/>
      </w:pPr>
      <w:rPr>
        <w:rFonts w:hint="default"/>
        <w:lang w:val="ru-RU" w:eastAsia="ru-RU" w:bidi="ru-RU"/>
      </w:rPr>
    </w:lvl>
    <w:lvl w:ilvl="3" w:tplc="D88294BC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4" w:tplc="9CCE3164">
      <w:numFmt w:val="bullet"/>
      <w:lvlText w:val="•"/>
      <w:lvlJc w:val="left"/>
      <w:pPr>
        <w:ind w:left="3868" w:hanging="428"/>
      </w:pPr>
      <w:rPr>
        <w:rFonts w:hint="default"/>
        <w:lang w:val="ru-RU" w:eastAsia="ru-RU" w:bidi="ru-RU"/>
      </w:rPr>
    </w:lvl>
    <w:lvl w:ilvl="5" w:tplc="4454B72E">
      <w:numFmt w:val="bullet"/>
      <w:lvlText w:val="•"/>
      <w:lvlJc w:val="left"/>
      <w:pPr>
        <w:ind w:left="4911" w:hanging="428"/>
      </w:pPr>
      <w:rPr>
        <w:rFonts w:hint="default"/>
        <w:lang w:val="ru-RU" w:eastAsia="ru-RU" w:bidi="ru-RU"/>
      </w:rPr>
    </w:lvl>
    <w:lvl w:ilvl="6" w:tplc="0F3A9F9E">
      <w:numFmt w:val="bullet"/>
      <w:lvlText w:val="•"/>
      <w:lvlJc w:val="left"/>
      <w:pPr>
        <w:ind w:left="5954" w:hanging="428"/>
      </w:pPr>
      <w:rPr>
        <w:rFonts w:hint="default"/>
        <w:lang w:val="ru-RU" w:eastAsia="ru-RU" w:bidi="ru-RU"/>
      </w:rPr>
    </w:lvl>
    <w:lvl w:ilvl="7" w:tplc="E8443F7C">
      <w:numFmt w:val="bullet"/>
      <w:lvlText w:val="•"/>
      <w:lvlJc w:val="left"/>
      <w:pPr>
        <w:ind w:left="6997" w:hanging="428"/>
      </w:pPr>
      <w:rPr>
        <w:rFonts w:hint="default"/>
        <w:lang w:val="ru-RU" w:eastAsia="ru-RU" w:bidi="ru-RU"/>
      </w:rPr>
    </w:lvl>
    <w:lvl w:ilvl="8" w:tplc="08A4EAD2">
      <w:numFmt w:val="bullet"/>
      <w:lvlText w:val="•"/>
      <w:lvlJc w:val="left"/>
      <w:pPr>
        <w:ind w:left="8040" w:hanging="428"/>
      </w:pPr>
      <w:rPr>
        <w:rFonts w:hint="default"/>
        <w:lang w:val="ru-RU" w:eastAsia="ru-RU" w:bidi="ru-RU"/>
      </w:rPr>
    </w:lvl>
  </w:abstractNum>
  <w:abstractNum w:abstractNumId="3" w15:restartNumberingAfterBreak="0">
    <w:nsid w:val="3FDA5CF4"/>
    <w:multiLevelType w:val="multilevel"/>
    <w:tmpl w:val="742E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21446"/>
    <w:multiLevelType w:val="hybridMultilevel"/>
    <w:tmpl w:val="CB08943E"/>
    <w:lvl w:ilvl="0" w:tplc="A0BE4064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B3F2E382">
      <w:numFmt w:val="bullet"/>
      <w:lvlText w:val="•"/>
      <w:lvlJc w:val="left"/>
      <w:pPr>
        <w:ind w:left="1498" w:hanging="425"/>
      </w:pPr>
      <w:rPr>
        <w:rFonts w:hint="default"/>
        <w:lang w:val="ru-RU" w:eastAsia="ru-RU" w:bidi="ru-RU"/>
      </w:rPr>
    </w:lvl>
    <w:lvl w:ilvl="2" w:tplc="713EC536">
      <w:numFmt w:val="bullet"/>
      <w:lvlText w:val="•"/>
      <w:lvlJc w:val="left"/>
      <w:pPr>
        <w:ind w:left="2457" w:hanging="425"/>
      </w:pPr>
      <w:rPr>
        <w:rFonts w:hint="default"/>
        <w:lang w:val="ru-RU" w:eastAsia="ru-RU" w:bidi="ru-RU"/>
      </w:rPr>
    </w:lvl>
    <w:lvl w:ilvl="3" w:tplc="36D059C2">
      <w:numFmt w:val="bullet"/>
      <w:lvlText w:val="•"/>
      <w:lvlJc w:val="left"/>
      <w:pPr>
        <w:ind w:left="3415" w:hanging="425"/>
      </w:pPr>
      <w:rPr>
        <w:rFonts w:hint="default"/>
        <w:lang w:val="ru-RU" w:eastAsia="ru-RU" w:bidi="ru-RU"/>
      </w:rPr>
    </w:lvl>
    <w:lvl w:ilvl="4" w:tplc="E1B0D1D2">
      <w:numFmt w:val="bullet"/>
      <w:lvlText w:val="•"/>
      <w:lvlJc w:val="left"/>
      <w:pPr>
        <w:ind w:left="4374" w:hanging="425"/>
      </w:pPr>
      <w:rPr>
        <w:rFonts w:hint="default"/>
        <w:lang w:val="ru-RU" w:eastAsia="ru-RU" w:bidi="ru-RU"/>
      </w:rPr>
    </w:lvl>
    <w:lvl w:ilvl="5" w:tplc="E118DFAC">
      <w:numFmt w:val="bullet"/>
      <w:lvlText w:val="•"/>
      <w:lvlJc w:val="left"/>
      <w:pPr>
        <w:ind w:left="5333" w:hanging="425"/>
      </w:pPr>
      <w:rPr>
        <w:rFonts w:hint="default"/>
        <w:lang w:val="ru-RU" w:eastAsia="ru-RU" w:bidi="ru-RU"/>
      </w:rPr>
    </w:lvl>
    <w:lvl w:ilvl="6" w:tplc="6AB4E8CC">
      <w:numFmt w:val="bullet"/>
      <w:lvlText w:val="•"/>
      <w:lvlJc w:val="left"/>
      <w:pPr>
        <w:ind w:left="6291" w:hanging="425"/>
      </w:pPr>
      <w:rPr>
        <w:rFonts w:hint="default"/>
        <w:lang w:val="ru-RU" w:eastAsia="ru-RU" w:bidi="ru-RU"/>
      </w:rPr>
    </w:lvl>
    <w:lvl w:ilvl="7" w:tplc="963E6094">
      <w:numFmt w:val="bullet"/>
      <w:lvlText w:val="•"/>
      <w:lvlJc w:val="left"/>
      <w:pPr>
        <w:ind w:left="7250" w:hanging="425"/>
      </w:pPr>
      <w:rPr>
        <w:rFonts w:hint="default"/>
        <w:lang w:val="ru-RU" w:eastAsia="ru-RU" w:bidi="ru-RU"/>
      </w:rPr>
    </w:lvl>
    <w:lvl w:ilvl="8" w:tplc="85C8D432">
      <w:numFmt w:val="bullet"/>
      <w:lvlText w:val="•"/>
      <w:lvlJc w:val="left"/>
      <w:pPr>
        <w:ind w:left="8209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15F08"/>
    <w:multiLevelType w:val="multilevel"/>
    <w:tmpl w:val="0BAA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7115E"/>
    <w:multiLevelType w:val="hybridMultilevel"/>
    <w:tmpl w:val="FB86E61A"/>
    <w:lvl w:ilvl="0" w:tplc="008AFF92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04E8BE8">
      <w:start w:val="1"/>
      <w:numFmt w:val="decimal"/>
      <w:lvlText w:val="%2."/>
      <w:lvlJc w:val="left"/>
      <w:pPr>
        <w:ind w:left="542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E5B4BDA2">
      <w:numFmt w:val="bullet"/>
      <w:lvlText w:val="•"/>
      <w:lvlJc w:val="left"/>
      <w:pPr>
        <w:ind w:left="5427" w:hanging="356"/>
      </w:pPr>
      <w:rPr>
        <w:rFonts w:hint="default"/>
        <w:lang w:val="ru-RU" w:eastAsia="ru-RU" w:bidi="ru-RU"/>
      </w:rPr>
    </w:lvl>
    <w:lvl w:ilvl="3" w:tplc="702CD490">
      <w:numFmt w:val="bullet"/>
      <w:lvlText w:val="•"/>
      <w:lvlJc w:val="left"/>
      <w:pPr>
        <w:ind w:left="6014" w:hanging="356"/>
      </w:pPr>
      <w:rPr>
        <w:rFonts w:hint="default"/>
        <w:lang w:val="ru-RU" w:eastAsia="ru-RU" w:bidi="ru-RU"/>
      </w:rPr>
    </w:lvl>
    <w:lvl w:ilvl="4" w:tplc="51BE7B5A">
      <w:numFmt w:val="bullet"/>
      <w:lvlText w:val="•"/>
      <w:lvlJc w:val="left"/>
      <w:pPr>
        <w:ind w:left="6602" w:hanging="356"/>
      </w:pPr>
      <w:rPr>
        <w:rFonts w:hint="default"/>
        <w:lang w:val="ru-RU" w:eastAsia="ru-RU" w:bidi="ru-RU"/>
      </w:rPr>
    </w:lvl>
    <w:lvl w:ilvl="5" w:tplc="C0DEBC90">
      <w:numFmt w:val="bullet"/>
      <w:lvlText w:val="•"/>
      <w:lvlJc w:val="left"/>
      <w:pPr>
        <w:ind w:left="7189" w:hanging="356"/>
      </w:pPr>
      <w:rPr>
        <w:rFonts w:hint="default"/>
        <w:lang w:val="ru-RU" w:eastAsia="ru-RU" w:bidi="ru-RU"/>
      </w:rPr>
    </w:lvl>
    <w:lvl w:ilvl="6" w:tplc="8DC07B0E">
      <w:numFmt w:val="bullet"/>
      <w:lvlText w:val="•"/>
      <w:lvlJc w:val="left"/>
      <w:pPr>
        <w:ind w:left="7776" w:hanging="356"/>
      </w:pPr>
      <w:rPr>
        <w:rFonts w:hint="default"/>
        <w:lang w:val="ru-RU" w:eastAsia="ru-RU" w:bidi="ru-RU"/>
      </w:rPr>
    </w:lvl>
    <w:lvl w:ilvl="7" w:tplc="344808DA">
      <w:numFmt w:val="bullet"/>
      <w:lvlText w:val="•"/>
      <w:lvlJc w:val="left"/>
      <w:pPr>
        <w:ind w:left="8364" w:hanging="356"/>
      </w:pPr>
      <w:rPr>
        <w:rFonts w:hint="default"/>
        <w:lang w:val="ru-RU" w:eastAsia="ru-RU" w:bidi="ru-RU"/>
      </w:rPr>
    </w:lvl>
    <w:lvl w:ilvl="8" w:tplc="15DC182A">
      <w:numFmt w:val="bullet"/>
      <w:lvlText w:val="•"/>
      <w:lvlJc w:val="left"/>
      <w:pPr>
        <w:ind w:left="8951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7C824923"/>
    <w:multiLevelType w:val="hybridMultilevel"/>
    <w:tmpl w:val="F1969CC6"/>
    <w:lvl w:ilvl="0" w:tplc="C10A0F58">
      <w:numFmt w:val="bullet"/>
      <w:lvlText w:val="-"/>
      <w:lvlJc w:val="left"/>
      <w:pPr>
        <w:ind w:left="5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A66FA14">
      <w:numFmt w:val="bullet"/>
      <w:lvlText w:val="•"/>
      <w:lvlJc w:val="left"/>
      <w:pPr>
        <w:ind w:left="1498" w:hanging="152"/>
      </w:pPr>
      <w:rPr>
        <w:rFonts w:hint="default"/>
        <w:lang w:val="ru-RU" w:eastAsia="ru-RU" w:bidi="ru-RU"/>
      </w:rPr>
    </w:lvl>
    <w:lvl w:ilvl="2" w:tplc="719E21C4">
      <w:numFmt w:val="bullet"/>
      <w:lvlText w:val="•"/>
      <w:lvlJc w:val="left"/>
      <w:pPr>
        <w:ind w:left="2457" w:hanging="152"/>
      </w:pPr>
      <w:rPr>
        <w:rFonts w:hint="default"/>
        <w:lang w:val="ru-RU" w:eastAsia="ru-RU" w:bidi="ru-RU"/>
      </w:rPr>
    </w:lvl>
    <w:lvl w:ilvl="3" w:tplc="B63E1F58">
      <w:numFmt w:val="bullet"/>
      <w:lvlText w:val="•"/>
      <w:lvlJc w:val="left"/>
      <w:pPr>
        <w:ind w:left="3415" w:hanging="152"/>
      </w:pPr>
      <w:rPr>
        <w:rFonts w:hint="default"/>
        <w:lang w:val="ru-RU" w:eastAsia="ru-RU" w:bidi="ru-RU"/>
      </w:rPr>
    </w:lvl>
    <w:lvl w:ilvl="4" w:tplc="E3A850BC">
      <w:numFmt w:val="bullet"/>
      <w:lvlText w:val="•"/>
      <w:lvlJc w:val="left"/>
      <w:pPr>
        <w:ind w:left="4374" w:hanging="152"/>
      </w:pPr>
      <w:rPr>
        <w:rFonts w:hint="default"/>
        <w:lang w:val="ru-RU" w:eastAsia="ru-RU" w:bidi="ru-RU"/>
      </w:rPr>
    </w:lvl>
    <w:lvl w:ilvl="5" w:tplc="C55256EA">
      <w:numFmt w:val="bullet"/>
      <w:lvlText w:val="•"/>
      <w:lvlJc w:val="left"/>
      <w:pPr>
        <w:ind w:left="5333" w:hanging="152"/>
      </w:pPr>
      <w:rPr>
        <w:rFonts w:hint="default"/>
        <w:lang w:val="ru-RU" w:eastAsia="ru-RU" w:bidi="ru-RU"/>
      </w:rPr>
    </w:lvl>
    <w:lvl w:ilvl="6" w:tplc="EA9E740E">
      <w:numFmt w:val="bullet"/>
      <w:lvlText w:val="•"/>
      <w:lvlJc w:val="left"/>
      <w:pPr>
        <w:ind w:left="6291" w:hanging="152"/>
      </w:pPr>
      <w:rPr>
        <w:rFonts w:hint="default"/>
        <w:lang w:val="ru-RU" w:eastAsia="ru-RU" w:bidi="ru-RU"/>
      </w:rPr>
    </w:lvl>
    <w:lvl w:ilvl="7" w:tplc="D6D2E03A">
      <w:numFmt w:val="bullet"/>
      <w:lvlText w:val="•"/>
      <w:lvlJc w:val="left"/>
      <w:pPr>
        <w:ind w:left="7250" w:hanging="152"/>
      </w:pPr>
      <w:rPr>
        <w:rFonts w:hint="default"/>
        <w:lang w:val="ru-RU" w:eastAsia="ru-RU" w:bidi="ru-RU"/>
      </w:rPr>
    </w:lvl>
    <w:lvl w:ilvl="8" w:tplc="8B5A74B2">
      <w:numFmt w:val="bullet"/>
      <w:lvlText w:val="•"/>
      <w:lvlJc w:val="left"/>
      <w:pPr>
        <w:ind w:left="8209" w:hanging="152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69"/>
    <w:rsid w:val="00023B2C"/>
    <w:rsid w:val="00031C38"/>
    <w:rsid w:val="000A2C89"/>
    <w:rsid w:val="000B462A"/>
    <w:rsid w:val="000F4860"/>
    <w:rsid w:val="001062F6"/>
    <w:rsid w:val="001521C5"/>
    <w:rsid w:val="001A0950"/>
    <w:rsid w:val="001C7380"/>
    <w:rsid w:val="001D7969"/>
    <w:rsid w:val="00247949"/>
    <w:rsid w:val="00251BE6"/>
    <w:rsid w:val="002C05D7"/>
    <w:rsid w:val="003A663D"/>
    <w:rsid w:val="003A705A"/>
    <w:rsid w:val="003E1AD0"/>
    <w:rsid w:val="00415353"/>
    <w:rsid w:val="004301E2"/>
    <w:rsid w:val="004927D5"/>
    <w:rsid w:val="004C4DD5"/>
    <w:rsid w:val="004C5493"/>
    <w:rsid w:val="004C7FBB"/>
    <w:rsid w:val="004E6B9E"/>
    <w:rsid w:val="004F30CD"/>
    <w:rsid w:val="005127BC"/>
    <w:rsid w:val="005A1BE1"/>
    <w:rsid w:val="005E0B37"/>
    <w:rsid w:val="00617A0F"/>
    <w:rsid w:val="0066506C"/>
    <w:rsid w:val="00695A13"/>
    <w:rsid w:val="006F6195"/>
    <w:rsid w:val="00701EA3"/>
    <w:rsid w:val="007700D6"/>
    <w:rsid w:val="00774F34"/>
    <w:rsid w:val="007D4095"/>
    <w:rsid w:val="007E2D41"/>
    <w:rsid w:val="00823C76"/>
    <w:rsid w:val="00837968"/>
    <w:rsid w:val="00894D73"/>
    <w:rsid w:val="008B48ED"/>
    <w:rsid w:val="0097472A"/>
    <w:rsid w:val="00986EC5"/>
    <w:rsid w:val="00992194"/>
    <w:rsid w:val="009B1C2C"/>
    <w:rsid w:val="00A76AD5"/>
    <w:rsid w:val="00AB7866"/>
    <w:rsid w:val="00B369F7"/>
    <w:rsid w:val="00B856D1"/>
    <w:rsid w:val="00BC5A60"/>
    <w:rsid w:val="00C4298E"/>
    <w:rsid w:val="00C77AD6"/>
    <w:rsid w:val="00D17C18"/>
    <w:rsid w:val="00DC60E9"/>
    <w:rsid w:val="00DD58A9"/>
    <w:rsid w:val="00EA6446"/>
    <w:rsid w:val="00F3430C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2067"/>
  <w15:docId w15:val="{0604E768-E5E6-4AF2-A545-7B3BD759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54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2F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0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2F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normaltextrun">
    <w:name w:val="normaltextrun"/>
    <w:basedOn w:val="a0"/>
    <w:rsid w:val="001062F6"/>
  </w:style>
  <w:style w:type="character" w:customStyle="1" w:styleId="spellingerror">
    <w:name w:val="spellingerror"/>
    <w:basedOn w:val="a0"/>
    <w:rsid w:val="001062F6"/>
  </w:style>
  <w:style w:type="character" w:customStyle="1" w:styleId="contextualspellingandgrammarerror">
    <w:name w:val="contextualspellingandgrammarerror"/>
    <w:basedOn w:val="a0"/>
    <w:rsid w:val="001062F6"/>
  </w:style>
  <w:style w:type="character" w:styleId="a9">
    <w:name w:val="Hyperlink"/>
    <w:uiPriority w:val="99"/>
    <w:unhideWhenUsed/>
    <w:rsid w:val="00251BE6"/>
    <w:rPr>
      <w:color w:val="0000FF"/>
      <w:u w:val="single"/>
    </w:rPr>
  </w:style>
  <w:style w:type="character" w:styleId="aa">
    <w:name w:val="Strong"/>
    <w:basedOn w:val="a0"/>
    <w:uiPriority w:val="22"/>
    <w:qFormat/>
    <w:rsid w:val="00251BE6"/>
    <w:rPr>
      <w:b/>
      <w:bCs/>
    </w:rPr>
  </w:style>
  <w:style w:type="paragraph" w:styleId="ab">
    <w:name w:val="Normal (Web)"/>
    <w:basedOn w:val="a"/>
    <w:uiPriority w:val="99"/>
    <w:semiHidden/>
    <w:unhideWhenUsed/>
    <w:rsid w:val="00251BE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Emphasis"/>
    <w:basedOn w:val="a0"/>
    <w:uiPriority w:val="20"/>
    <w:qFormat/>
    <w:rsid w:val="00251BE6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C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uistics.conf@f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ac.info/GOSTR_7_0_5_2008.pdf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4E8AB-D3B1-4BF5-B78C-3A8094E8AD30}"/>
</file>

<file path=customXml/itemProps2.xml><?xml version="1.0" encoding="utf-8"?>
<ds:datastoreItem xmlns:ds="http://schemas.openxmlformats.org/officeDocument/2006/customXml" ds:itemID="{63514E32-CC58-4FAC-B759-E3882CDC92C1}"/>
</file>

<file path=customXml/itemProps3.xml><?xml version="1.0" encoding="utf-8"?>
<ds:datastoreItem xmlns:ds="http://schemas.openxmlformats.org/officeDocument/2006/customXml" ds:itemID="{C86A4C12-F37E-4881-87BD-9EB912F8AA6F}"/>
</file>

<file path=customXml/itemProps4.xml><?xml version="1.0" encoding="utf-8"?>
<ds:datastoreItem xmlns:ds="http://schemas.openxmlformats.org/officeDocument/2006/customXml" ds:itemID="{1E8BA5F9-994E-4D34-87A9-15AAC1153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2589</Words>
  <Characters>14759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Поморцева Наталья Владимировна</dc:creator>
  <cp:lastModifiedBy>Чернышкова Наталия Владимировна</cp:lastModifiedBy>
  <cp:revision>2</cp:revision>
  <dcterms:created xsi:type="dcterms:W3CDTF">2022-01-10T13:22:00Z</dcterms:created>
  <dcterms:modified xsi:type="dcterms:W3CDTF">2022-01-10T13:22:00Z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2020-10-24T00:00:00Z</vt:filetime>
  </property>
  <property fmtid="{D5CDD505-2E9C-101B-9397-08002B2CF9AE}" pid="5" name="ContentTypeId">
    <vt:lpwstr>0x01010081946C1B3B293F48BA85EBC49AC6D8CA</vt:lpwstr>
  </property>
</Properties>
</file>