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528FD" w14:textId="77777777" w:rsidR="006B37D4" w:rsidRDefault="00DE0FE6" w:rsidP="00D244A7">
      <w:pPr>
        <w:pStyle w:val="a3"/>
        <w:widowControl/>
        <w:spacing w:line="240" w:lineRule="auto"/>
        <w:ind w:right="70"/>
        <w:rPr>
          <w:b w:val="0"/>
          <w:szCs w:val="28"/>
        </w:rPr>
      </w:pPr>
      <w:r w:rsidRPr="00D244A7">
        <w:rPr>
          <w:b w:val="0"/>
          <w:szCs w:val="28"/>
        </w:rPr>
        <w:t xml:space="preserve">Федеральное государственное образовательное </w:t>
      </w:r>
      <w:r w:rsidR="006B37D4">
        <w:rPr>
          <w:b w:val="0"/>
          <w:szCs w:val="28"/>
        </w:rPr>
        <w:t xml:space="preserve">бюджетное </w:t>
      </w:r>
    </w:p>
    <w:p w14:paraId="14124CE0" w14:textId="77777777" w:rsidR="00DE0FE6" w:rsidRPr="00D244A7" w:rsidRDefault="001B6E72" w:rsidP="00D244A7">
      <w:pPr>
        <w:pStyle w:val="a3"/>
        <w:widowControl/>
        <w:spacing w:line="240" w:lineRule="auto"/>
        <w:ind w:right="70"/>
        <w:rPr>
          <w:b w:val="0"/>
          <w:sz w:val="22"/>
          <w:szCs w:val="22"/>
        </w:rPr>
      </w:pPr>
      <w:r>
        <w:rPr>
          <w:b w:val="0"/>
          <w:szCs w:val="28"/>
        </w:rPr>
        <w:t>у</w:t>
      </w:r>
      <w:r w:rsidR="00DE0FE6" w:rsidRPr="00D244A7">
        <w:rPr>
          <w:b w:val="0"/>
          <w:szCs w:val="28"/>
        </w:rPr>
        <w:t>чреждение</w:t>
      </w:r>
      <w:r w:rsidR="00866FD1">
        <w:rPr>
          <w:b w:val="0"/>
          <w:szCs w:val="28"/>
        </w:rPr>
        <w:t xml:space="preserve"> </w:t>
      </w:r>
      <w:r w:rsidR="00DE0FE6" w:rsidRPr="00D244A7">
        <w:rPr>
          <w:b w:val="0"/>
          <w:szCs w:val="28"/>
        </w:rPr>
        <w:t>высшего образования</w:t>
      </w:r>
    </w:p>
    <w:p w14:paraId="1D1BF47C" w14:textId="77777777" w:rsidR="00DE0FE6" w:rsidRPr="00D244A7" w:rsidRDefault="00DE0FE6" w:rsidP="00D244A7">
      <w:pPr>
        <w:pStyle w:val="a3"/>
        <w:widowControl/>
        <w:spacing w:line="240" w:lineRule="auto"/>
        <w:ind w:right="70"/>
        <w:rPr>
          <w:sz w:val="24"/>
          <w:szCs w:val="24"/>
        </w:rPr>
      </w:pPr>
    </w:p>
    <w:p w14:paraId="547EFAFC" w14:textId="77777777" w:rsidR="00DE0FE6" w:rsidRDefault="00DE0FE6" w:rsidP="00866FD1">
      <w:pPr>
        <w:pStyle w:val="a3"/>
        <w:widowControl/>
        <w:spacing w:line="240" w:lineRule="auto"/>
        <w:ind w:right="70"/>
        <w:rPr>
          <w:szCs w:val="28"/>
        </w:rPr>
      </w:pPr>
      <w:r w:rsidRPr="00D244A7">
        <w:rPr>
          <w:szCs w:val="28"/>
        </w:rPr>
        <w:t>«</w:t>
      </w:r>
      <w:r w:rsidR="00866FD1">
        <w:rPr>
          <w:szCs w:val="28"/>
        </w:rPr>
        <w:t>Финансовый университет при Правительстве Российской Федерации</w:t>
      </w:r>
      <w:r w:rsidRPr="00D244A7">
        <w:rPr>
          <w:szCs w:val="28"/>
        </w:rPr>
        <w:t>»</w:t>
      </w:r>
    </w:p>
    <w:p w14:paraId="266F6965" w14:textId="77777777" w:rsidR="00866FD1" w:rsidRPr="00D244A7" w:rsidRDefault="00866FD1" w:rsidP="00866FD1">
      <w:pPr>
        <w:pStyle w:val="a3"/>
        <w:widowControl/>
        <w:spacing w:line="240" w:lineRule="auto"/>
        <w:ind w:right="70"/>
        <w:rPr>
          <w:szCs w:val="28"/>
        </w:rPr>
      </w:pPr>
      <w:r>
        <w:rPr>
          <w:szCs w:val="28"/>
        </w:rPr>
        <w:t>(Финансовый университет)</w:t>
      </w:r>
    </w:p>
    <w:p w14:paraId="1B2B04FC" w14:textId="77777777" w:rsidR="00DE0FE6" w:rsidRPr="00D244A7" w:rsidRDefault="00DE0FE6" w:rsidP="00D244A7">
      <w:pPr>
        <w:pStyle w:val="a3"/>
        <w:widowControl/>
        <w:spacing w:line="240" w:lineRule="auto"/>
        <w:ind w:right="70"/>
        <w:rPr>
          <w:szCs w:val="28"/>
        </w:rPr>
      </w:pPr>
    </w:p>
    <w:p w14:paraId="5C6B015A" w14:textId="3CCADD58" w:rsidR="00273298" w:rsidRPr="00D244A7" w:rsidRDefault="00172B53" w:rsidP="00D244A7">
      <w:pPr>
        <w:pStyle w:val="a3"/>
        <w:widowControl/>
        <w:pBdr>
          <w:bottom w:val="double" w:sz="6" w:space="1" w:color="auto"/>
        </w:pBdr>
        <w:spacing w:line="240" w:lineRule="auto"/>
        <w:ind w:right="-2"/>
        <w:rPr>
          <w:szCs w:val="28"/>
        </w:rPr>
      </w:pPr>
      <w:r>
        <w:rPr>
          <w:szCs w:val="28"/>
        </w:rPr>
        <w:t>Кафедра</w:t>
      </w:r>
      <w:r w:rsidR="00273298" w:rsidRPr="00D244A7">
        <w:rPr>
          <w:szCs w:val="28"/>
        </w:rPr>
        <w:t xml:space="preserve"> </w:t>
      </w:r>
      <w:r w:rsidR="00273298" w:rsidRPr="00D244A7">
        <w:rPr>
          <w:kern w:val="24"/>
          <w:szCs w:val="28"/>
        </w:rPr>
        <w:t>социологии</w:t>
      </w:r>
    </w:p>
    <w:p w14:paraId="101FB051" w14:textId="77777777" w:rsidR="00DE0FE6" w:rsidRPr="00D244A7" w:rsidRDefault="00DE0FE6" w:rsidP="00D244A7">
      <w:pPr>
        <w:pStyle w:val="a3"/>
        <w:widowControl/>
        <w:spacing w:line="240" w:lineRule="auto"/>
        <w:ind w:right="70"/>
        <w:rPr>
          <w:szCs w:val="28"/>
        </w:rPr>
      </w:pPr>
    </w:p>
    <w:p w14:paraId="2ABBC601" w14:textId="77777777" w:rsidR="00DE0FE6" w:rsidRPr="00D244A7" w:rsidRDefault="00DE0FE6" w:rsidP="00D244A7">
      <w:pPr>
        <w:pStyle w:val="a3"/>
        <w:widowControl/>
        <w:spacing w:line="240" w:lineRule="auto"/>
        <w:ind w:right="70"/>
        <w:rPr>
          <w:szCs w:val="28"/>
        </w:rPr>
      </w:pPr>
    </w:p>
    <w:p w14:paraId="00A7DF25" w14:textId="77777777" w:rsidR="00DE0FE6" w:rsidRPr="00D244A7" w:rsidRDefault="00DE0FE6" w:rsidP="00D244A7">
      <w:pPr>
        <w:pStyle w:val="a3"/>
        <w:widowControl/>
        <w:spacing w:line="240" w:lineRule="auto"/>
        <w:ind w:right="70"/>
        <w:rPr>
          <w:szCs w:val="28"/>
        </w:rPr>
      </w:pPr>
    </w:p>
    <w:p w14:paraId="43284C8F" w14:textId="77777777" w:rsidR="00DE0FE6" w:rsidRPr="00D244A7" w:rsidRDefault="00DE0FE6" w:rsidP="00D244A7">
      <w:pPr>
        <w:pStyle w:val="a3"/>
        <w:widowControl/>
        <w:spacing w:line="240" w:lineRule="auto"/>
        <w:ind w:right="70"/>
        <w:rPr>
          <w:szCs w:val="28"/>
        </w:rPr>
      </w:pPr>
    </w:p>
    <w:p w14:paraId="7C0DD3AD" w14:textId="77777777" w:rsidR="00DE0FE6" w:rsidRPr="00D244A7" w:rsidRDefault="00DE0FE6" w:rsidP="00D244A7">
      <w:pPr>
        <w:pStyle w:val="a3"/>
        <w:widowControl/>
        <w:spacing w:line="240" w:lineRule="auto"/>
        <w:ind w:right="70"/>
        <w:rPr>
          <w:szCs w:val="28"/>
        </w:rPr>
      </w:pPr>
    </w:p>
    <w:p w14:paraId="397E9553" w14:textId="77777777" w:rsidR="00DE0FE6" w:rsidRPr="00D244A7" w:rsidRDefault="00DE0FE6" w:rsidP="00D244A7">
      <w:pPr>
        <w:pStyle w:val="a3"/>
        <w:widowControl/>
        <w:spacing w:line="240" w:lineRule="auto"/>
        <w:ind w:right="70"/>
        <w:rPr>
          <w:szCs w:val="28"/>
        </w:rPr>
      </w:pPr>
    </w:p>
    <w:p w14:paraId="48336632" w14:textId="77777777" w:rsidR="00DE0FE6" w:rsidRPr="00D244A7" w:rsidRDefault="00F6774D" w:rsidP="00D244A7">
      <w:pPr>
        <w:ind w:right="70"/>
        <w:jc w:val="center"/>
        <w:rPr>
          <w:b/>
          <w:sz w:val="32"/>
          <w:szCs w:val="32"/>
        </w:rPr>
      </w:pPr>
      <w:r w:rsidRPr="00D244A7">
        <w:rPr>
          <w:b/>
          <w:sz w:val="32"/>
          <w:szCs w:val="32"/>
        </w:rPr>
        <w:t>А.Г. Тюриков</w:t>
      </w:r>
      <w:r w:rsidR="005B7AD7">
        <w:rPr>
          <w:b/>
          <w:sz w:val="32"/>
          <w:szCs w:val="32"/>
        </w:rPr>
        <w:t>, П.В. Разов, С.М. Кулешов</w:t>
      </w:r>
    </w:p>
    <w:p w14:paraId="76E46C38" w14:textId="77777777" w:rsidR="00F6774D" w:rsidRPr="00D244A7" w:rsidRDefault="00F6774D" w:rsidP="00D244A7">
      <w:pPr>
        <w:ind w:right="70"/>
        <w:jc w:val="center"/>
        <w:rPr>
          <w:b/>
          <w:sz w:val="32"/>
          <w:szCs w:val="32"/>
        </w:rPr>
      </w:pPr>
    </w:p>
    <w:p w14:paraId="34189B4D" w14:textId="77777777" w:rsidR="00B652D9" w:rsidRDefault="00B652D9" w:rsidP="00D244A7">
      <w:pPr>
        <w:widowControl w:val="0"/>
        <w:ind w:right="70"/>
        <w:jc w:val="center"/>
        <w:rPr>
          <w:b/>
          <w:sz w:val="28"/>
          <w:szCs w:val="28"/>
        </w:rPr>
      </w:pPr>
    </w:p>
    <w:p w14:paraId="2F0AB5A9" w14:textId="77777777" w:rsidR="00B652D9" w:rsidRDefault="00B652D9" w:rsidP="00D244A7">
      <w:pPr>
        <w:widowControl w:val="0"/>
        <w:ind w:right="70"/>
        <w:jc w:val="center"/>
        <w:rPr>
          <w:b/>
          <w:sz w:val="28"/>
          <w:szCs w:val="28"/>
        </w:rPr>
      </w:pPr>
    </w:p>
    <w:p w14:paraId="48E7E252" w14:textId="77777777" w:rsidR="00B652D9" w:rsidRDefault="00B652D9" w:rsidP="00D244A7">
      <w:pPr>
        <w:widowControl w:val="0"/>
        <w:ind w:right="70"/>
        <w:jc w:val="center"/>
        <w:rPr>
          <w:b/>
          <w:sz w:val="28"/>
          <w:szCs w:val="28"/>
        </w:rPr>
      </w:pPr>
    </w:p>
    <w:p w14:paraId="02E23A09" w14:textId="77777777" w:rsidR="00B652D9" w:rsidRDefault="00B652D9" w:rsidP="00D244A7">
      <w:pPr>
        <w:widowControl w:val="0"/>
        <w:ind w:right="70"/>
        <w:jc w:val="center"/>
        <w:rPr>
          <w:b/>
          <w:sz w:val="28"/>
          <w:szCs w:val="28"/>
        </w:rPr>
      </w:pPr>
    </w:p>
    <w:p w14:paraId="3BD9215E" w14:textId="77777777" w:rsidR="00B652D9" w:rsidRDefault="00B652D9" w:rsidP="00D244A7">
      <w:pPr>
        <w:widowControl w:val="0"/>
        <w:ind w:right="70"/>
        <w:jc w:val="center"/>
        <w:rPr>
          <w:b/>
          <w:sz w:val="28"/>
          <w:szCs w:val="28"/>
        </w:rPr>
      </w:pPr>
    </w:p>
    <w:p w14:paraId="13E1F28A" w14:textId="77777777" w:rsidR="00DE0FE6" w:rsidRPr="00864D76" w:rsidRDefault="00DE0FE6" w:rsidP="00D244A7">
      <w:pPr>
        <w:widowControl w:val="0"/>
        <w:ind w:right="70"/>
        <w:jc w:val="center"/>
        <w:rPr>
          <w:b/>
          <w:sz w:val="28"/>
          <w:szCs w:val="28"/>
        </w:rPr>
      </w:pPr>
      <w:r w:rsidRPr="00864D76">
        <w:rPr>
          <w:b/>
          <w:sz w:val="28"/>
          <w:szCs w:val="28"/>
        </w:rPr>
        <w:t>МЕТОДИЧЕСКИЕ РЕКОМЕНДАЦИИ</w:t>
      </w:r>
    </w:p>
    <w:p w14:paraId="5E224503" w14:textId="77777777" w:rsidR="00864D76" w:rsidRDefault="005E6266" w:rsidP="00D244A7">
      <w:pPr>
        <w:widowControl w:val="0"/>
        <w:ind w:right="70"/>
        <w:jc w:val="center"/>
        <w:rPr>
          <w:b/>
          <w:sz w:val="28"/>
          <w:szCs w:val="28"/>
        </w:rPr>
      </w:pPr>
      <w:r w:rsidRPr="00864D76">
        <w:rPr>
          <w:b/>
          <w:sz w:val="28"/>
          <w:szCs w:val="28"/>
        </w:rPr>
        <w:t xml:space="preserve">ПО </w:t>
      </w:r>
      <w:r w:rsidR="00864D76" w:rsidRPr="00864D76">
        <w:rPr>
          <w:b/>
          <w:sz w:val="28"/>
          <w:szCs w:val="28"/>
        </w:rPr>
        <w:t>ПОДГОТОВКЕ</w:t>
      </w:r>
      <w:r w:rsidR="00864D76">
        <w:rPr>
          <w:b/>
          <w:sz w:val="28"/>
          <w:szCs w:val="28"/>
        </w:rPr>
        <w:t>, ПРЕДСТАВЛЕНИЮ И ЗАЩИТЕ</w:t>
      </w:r>
    </w:p>
    <w:p w14:paraId="63BE7CB9" w14:textId="5A3DDAE7" w:rsidR="00DE0FE6" w:rsidRDefault="005E6266" w:rsidP="00D244A7">
      <w:pPr>
        <w:widowControl w:val="0"/>
        <w:ind w:right="70"/>
        <w:jc w:val="center"/>
        <w:rPr>
          <w:b/>
          <w:sz w:val="28"/>
          <w:szCs w:val="28"/>
        </w:rPr>
      </w:pPr>
      <w:r w:rsidRPr="00864D76">
        <w:rPr>
          <w:b/>
          <w:sz w:val="28"/>
          <w:szCs w:val="28"/>
        </w:rPr>
        <w:t xml:space="preserve"> КУРСОВО</w:t>
      </w:r>
      <w:r w:rsidR="00864D76">
        <w:rPr>
          <w:b/>
          <w:sz w:val="28"/>
          <w:szCs w:val="28"/>
        </w:rPr>
        <w:t>ГО ПРОЕКТА</w:t>
      </w:r>
      <w:r w:rsidRPr="00864D76">
        <w:rPr>
          <w:b/>
          <w:sz w:val="28"/>
          <w:szCs w:val="28"/>
        </w:rPr>
        <w:t xml:space="preserve"> </w:t>
      </w:r>
      <w:r w:rsidR="00F05161">
        <w:rPr>
          <w:b/>
          <w:sz w:val="28"/>
          <w:szCs w:val="28"/>
        </w:rPr>
        <w:t>1</w:t>
      </w:r>
    </w:p>
    <w:p w14:paraId="616BA1B9" w14:textId="0DFBAE9E" w:rsidR="00B63AD8" w:rsidRPr="00864D76" w:rsidRDefault="00B63AD8" w:rsidP="00D244A7">
      <w:pPr>
        <w:widowControl w:val="0"/>
        <w:ind w:right="70"/>
        <w:jc w:val="center"/>
        <w:rPr>
          <w:b/>
          <w:sz w:val="28"/>
          <w:szCs w:val="28"/>
        </w:rPr>
      </w:pPr>
      <w:r>
        <w:rPr>
          <w:b/>
          <w:sz w:val="28"/>
          <w:szCs w:val="28"/>
        </w:rPr>
        <w:t>по учебной дисциплине «</w:t>
      </w:r>
      <w:r w:rsidRPr="00B63AD8">
        <w:rPr>
          <w:b/>
          <w:sz w:val="28"/>
          <w:szCs w:val="28"/>
        </w:rPr>
        <w:t>Методология и методика социологического исследования</w:t>
      </w:r>
      <w:r>
        <w:rPr>
          <w:b/>
          <w:sz w:val="28"/>
          <w:szCs w:val="28"/>
        </w:rPr>
        <w:t>»</w:t>
      </w:r>
    </w:p>
    <w:p w14:paraId="1DC3AFFB" w14:textId="77777777" w:rsidR="00222D14" w:rsidRPr="00D244A7" w:rsidRDefault="00222D14" w:rsidP="00D244A7">
      <w:pPr>
        <w:widowControl w:val="0"/>
        <w:ind w:right="70"/>
        <w:jc w:val="center"/>
        <w:rPr>
          <w:sz w:val="28"/>
          <w:szCs w:val="28"/>
        </w:rPr>
      </w:pPr>
    </w:p>
    <w:p w14:paraId="774303CD" w14:textId="77777777" w:rsidR="005E6266" w:rsidRPr="00D244A7" w:rsidRDefault="005E6266" w:rsidP="00D244A7">
      <w:pPr>
        <w:widowControl w:val="0"/>
        <w:ind w:right="70"/>
        <w:jc w:val="center"/>
        <w:rPr>
          <w:b/>
          <w:sz w:val="32"/>
          <w:szCs w:val="32"/>
        </w:rPr>
      </w:pPr>
    </w:p>
    <w:p w14:paraId="60F5C495" w14:textId="77777777" w:rsidR="00DE0FE6" w:rsidRPr="00D244A7" w:rsidRDefault="00DE0FE6" w:rsidP="00D244A7">
      <w:pPr>
        <w:widowControl w:val="0"/>
        <w:ind w:right="70"/>
        <w:jc w:val="center"/>
        <w:rPr>
          <w:b/>
          <w:sz w:val="32"/>
          <w:szCs w:val="32"/>
        </w:rPr>
      </w:pPr>
    </w:p>
    <w:p w14:paraId="4F8384BC" w14:textId="77777777" w:rsidR="00B652D9" w:rsidRDefault="00B652D9" w:rsidP="00B652D9">
      <w:pPr>
        <w:jc w:val="center"/>
        <w:rPr>
          <w:sz w:val="28"/>
          <w:szCs w:val="28"/>
        </w:rPr>
      </w:pPr>
      <w:r w:rsidRPr="00216042">
        <w:rPr>
          <w:sz w:val="28"/>
          <w:szCs w:val="28"/>
        </w:rPr>
        <w:t xml:space="preserve">для студентов, обучающихся по направлению подготовки </w:t>
      </w:r>
    </w:p>
    <w:p w14:paraId="0387FCC3" w14:textId="77777777" w:rsidR="00B652D9" w:rsidRPr="00216042" w:rsidRDefault="00B652D9" w:rsidP="00B652D9">
      <w:pPr>
        <w:jc w:val="center"/>
        <w:rPr>
          <w:sz w:val="28"/>
          <w:szCs w:val="28"/>
        </w:rPr>
      </w:pPr>
      <w:r w:rsidRPr="00216042">
        <w:rPr>
          <w:sz w:val="28"/>
          <w:szCs w:val="28"/>
        </w:rPr>
        <w:t>39.03.01 Социология, профиль «Экономическая социология»</w:t>
      </w:r>
    </w:p>
    <w:p w14:paraId="12F87DDD" w14:textId="77777777" w:rsidR="00B652D9" w:rsidRPr="00216042" w:rsidRDefault="00B652D9" w:rsidP="00B652D9">
      <w:pPr>
        <w:rPr>
          <w:sz w:val="28"/>
          <w:szCs w:val="28"/>
        </w:rPr>
      </w:pPr>
    </w:p>
    <w:p w14:paraId="62014387" w14:textId="77777777" w:rsidR="00B652D9" w:rsidRPr="00403BDC" w:rsidRDefault="00B652D9" w:rsidP="00B652D9">
      <w:pPr>
        <w:jc w:val="center"/>
        <w:rPr>
          <w:i/>
        </w:rPr>
      </w:pPr>
      <w:r w:rsidRPr="00403BDC">
        <w:rPr>
          <w:i/>
        </w:rPr>
        <w:t xml:space="preserve">Одобрено Советом Департамента социологии, </w:t>
      </w:r>
    </w:p>
    <w:p w14:paraId="2909AC35" w14:textId="29EFB49A" w:rsidR="00400A5F" w:rsidRPr="00403BDC" w:rsidRDefault="00400A5F" w:rsidP="00400A5F">
      <w:pPr>
        <w:jc w:val="center"/>
        <w:rPr>
          <w:i/>
        </w:rPr>
      </w:pPr>
      <w:r w:rsidRPr="00403BDC">
        <w:rPr>
          <w:i/>
        </w:rPr>
        <w:t xml:space="preserve">протокол № </w:t>
      </w:r>
      <w:proofErr w:type="gramStart"/>
      <w:r w:rsidR="00472D4E">
        <w:rPr>
          <w:i/>
        </w:rPr>
        <w:t>7</w:t>
      </w:r>
      <w:r>
        <w:rPr>
          <w:i/>
        </w:rPr>
        <w:t xml:space="preserve">  </w:t>
      </w:r>
      <w:r w:rsidRPr="00403BDC">
        <w:rPr>
          <w:i/>
        </w:rPr>
        <w:t>от</w:t>
      </w:r>
      <w:proofErr w:type="gramEnd"/>
      <w:r w:rsidRPr="00403BDC">
        <w:rPr>
          <w:i/>
        </w:rPr>
        <w:t xml:space="preserve"> </w:t>
      </w:r>
      <w:r>
        <w:rPr>
          <w:i/>
        </w:rPr>
        <w:t>2</w:t>
      </w:r>
      <w:r w:rsidR="00472D4E">
        <w:rPr>
          <w:i/>
        </w:rPr>
        <w:t>4</w:t>
      </w:r>
      <w:r>
        <w:rPr>
          <w:i/>
        </w:rPr>
        <w:t xml:space="preserve"> </w:t>
      </w:r>
      <w:r w:rsidR="00472D4E">
        <w:rPr>
          <w:i/>
        </w:rPr>
        <w:t>января</w:t>
      </w:r>
      <w:r w:rsidRPr="00403BDC">
        <w:rPr>
          <w:i/>
        </w:rPr>
        <w:t xml:space="preserve"> 20</w:t>
      </w:r>
      <w:r>
        <w:rPr>
          <w:i/>
        </w:rPr>
        <w:t>2</w:t>
      </w:r>
      <w:r w:rsidR="00472D4E">
        <w:rPr>
          <w:i/>
        </w:rPr>
        <w:t>4</w:t>
      </w:r>
      <w:r w:rsidRPr="00403BDC">
        <w:rPr>
          <w:i/>
        </w:rPr>
        <w:t xml:space="preserve"> г.</w:t>
      </w:r>
    </w:p>
    <w:p w14:paraId="3DD90C30" w14:textId="0198654A" w:rsidR="00B652D9" w:rsidRDefault="00AB4BF1" w:rsidP="00B652D9">
      <w:pPr>
        <w:rPr>
          <w:sz w:val="28"/>
          <w:szCs w:val="28"/>
        </w:rPr>
      </w:pPr>
      <w:r>
        <w:rPr>
          <w:sz w:val="28"/>
          <w:szCs w:val="28"/>
        </w:rPr>
        <w:t xml:space="preserve"> </w:t>
      </w:r>
    </w:p>
    <w:p w14:paraId="4AB56122" w14:textId="77777777" w:rsidR="00B652D9" w:rsidRPr="000A6127" w:rsidRDefault="00B652D9" w:rsidP="00B652D9">
      <w:pPr>
        <w:rPr>
          <w:sz w:val="28"/>
          <w:szCs w:val="28"/>
        </w:rPr>
      </w:pPr>
    </w:p>
    <w:p w14:paraId="2B5C2B12" w14:textId="77777777" w:rsidR="00B652D9" w:rsidRDefault="00B652D9" w:rsidP="00B652D9">
      <w:pPr>
        <w:rPr>
          <w:sz w:val="28"/>
          <w:szCs w:val="28"/>
        </w:rPr>
      </w:pPr>
    </w:p>
    <w:p w14:paraId="09ED2397" w14:textId="77777777" w:rsidR="00B652D9" w:rsidRDefault="00B652D9" w:rsidP="00B652D9">
      <w:pPr>
        <w:jc w:val="center"/>
        <w:rPr>
          <w:sz w:val="28"/>
          <w:szCs w:val="28"/>
        </w:rPr>
      </w:pPr>
    </w:p>
    <w:p w14:paraId="697B075C" w14:textId="77777777" w:rsidR="00B652D9" w:rsidRDefault="00B652D9" w:rsidP="00B652D9">
      <w:pPr>
        <w:jc w:val="center"/>
        <w:rPr>
          <w:sz w:val="28"/>
          <w:szCs w:val="28"/>
        </w:rPr>
      </w:pPr>
    </w:p>
    <w:p w14:paraId="2FD63468" w14:textId="77777777" w:rsidR="00B652D9" w:rsidRDefault="00B652D9" w:rsidP="00B652D9">
      <w:pPr>
        <w:jc w:val="center"/>
        <w:rPr>
          <w:sz w:val="28"/>
          <w:szCs w:val="28"/>
        </w:rPr>
      </w:pPr>
    </w:p>
    <w:p w14:paraId="47A54768" w14:textId="77777777" w:rsidR="00B652D9" w:rsidRDefault="00B652D9" w:rsidP="00B652D9">
      <w:pPr>
        <w:jc w:val="center"/>
        <w:rPr>
          <w:sz w:val="28"/>
          <w:szCs w:val="28"/>
        </w:rPr>
      </w:pPr>
    </w:p>
    <w:p w14:paraId="2AB14184" w14:textId="77777777" w:rsidR="00B652D9" w:rsidRDefault="00B652D9" w:rsidP="00B652D9">
      <w:pPr>
        <w:jc w:val="center"/>
        <w:rPr>
          <w:sz w:val="28"/>
          <w:szCs w:val="28"/>
        </w:rPr>
      </w:pPr>
    </w:p>
    <w:p w14:paraId="6D2B2B88" w14:textId="77777777" w:rsidR="009705C1" w:rsidRDefault="009705C1" w:rsidP="00B652D9">
      <w:pPr>
        <w:jc w:val="center"/>
        <w:rPr>
          <w:sz w:val="28"/>
          <w:szCs w:val="28"/>
        </w:rPr>
      </w:pPr>
    </w:p>
    <w:p w14:paraId="2C3204A8" w14:textId="0CA54C2F" w:rsidR="00B652D9" w:rsidRPr="00216042" w:rsidRDefault="00B652D9" w:rsidP="00B652D9">
      <w:pPr>
        <w:jc w:val="center"/>
        <w:rPr>
          <w:sz w:val="28"/>
          <w:szCs w:val="28"/>
        </w:rPr>
      </w:pPr>
      <w:r w:rsidRPr="00216042">
        <w:rPr>
          <w:sz w:val="28"/>
          <w:szCs w:val="28"/>
        </w:rPr>
        <w:t>Москва 202</w:t>
      </w:r>
      <w:r w:rsidR="009B7280">
        <w:rPr>
          <w:sz w:val="28"/>
          <w:szCs w:val="28"/>
        </w:rPr>
        <w:t>4</w:t>
      </w:r>
    </w:p>
    <w:p w14:paraId="15E96B70" w14:textId="77777777" w:rsidR="00222D14" w:rsidRPr="00D244A7" w:rsidRDefault="00DE0FE6" w:rsidP="00D244A7">
      <w:pPr>
        <w:pStyle w:val="a3"/>
        <w:widowControl/>
        <w:spacing w:line="240" w:lineRule="auto"/>
        <w:ind w:right="70"/>
        <w:rPr>
          <w:szCs w:val="28"/>
        </w:rPr>
      </w:pPr>
      <w:r w:rsidRPr="00D244A7">
        <w:rPr>
          <w:szCs w:val="28"/>
        </w:rPr>
        <w:br w:type="page"/>
      </w:r>
    </w:p>
    <w:p w14:paraId="36CB6953" w14:textId="269164CB" w:rsidR="00110B70" w:rsidRPr="009E6601" w:rsidRDefault="00110B70" w:rsidP="00110B70">
      <w:pPr>
        <w:spacing w:after="120"/>
        <w:ind w:firstLine="709"/>
        <w:jc w:val="both"/>
        <w:rPr>
          <w:sz w:val="28"/>
          <w:szCs w:val="28"/>
        </w:rPr>
      </w:pPr>
      <w:r w:rsidRPr="009E6601">
        <w:rPr>
          <w:b/>
          <w:sz w:val="28"/>
          <w:szCs w:val="28"/>
        </w:rPr>
        <w:lastRenderedPageBreak/>
        <w:t>Рецензенты:</w:t>
      </w:r>
      <w:r w:rsidRPr="009E6601">
        <w:rPr>
          <w:sz w:val="28"/>
          <w:szCs w:val="28"/>
        </w:rPr>
        <w:t xml:space="preserve"> </w:t>
      </w:r>
      <w:r w:rsidR="004E6252">
        <w:rPr>
          <w:sz w:val="28"/>
          <w:szCs w:val="28"/>
        </w:rPr>
        <w:t>Каменева Татьяна Николаевна</w:t>
      </w:r>
      <w:r w:rsidRPr="00CA159F">
        <w:rPr>
          <w:sz w:val="28"/>
          <w:szCs w:val="28"/>
        </w:rPr>
        <w:t>,</w:t>
      </w:r>
      <w:r w:rsidRPr="009E6601">
        <w:rPr>
          <w:sz w:val="28"/>
          <w:szCs w:val="28"/>
        </w:rPr>
        <w:t xml:space="preserve"> </w:t>
      </w:r>
      <w:proofErr w:type="spellStart"/>
      <w:r w:rsidRPr="009E6601">
        <w:rPr>
          <w:sz w:val="28"/>
          <w:szCs w:val="28"/>
        </w:rPr>
        <w:t>д.соц.н</w:t>
      </w:r>
      <w:proofErr w:type="spellEnd"/>
      <w:r w:rsidRPr="009E6601">
        <w:rPr>
          <w:sz w:val="28"/>
          <w:szCs w:val="28"/>
        </w:rPr>
        <w:t xml:space="preserve">., профессор </w:t>
      </w:r>
      <w:r w:rsidR="009321D1">
        <w:rPr>
          <w:sz w:val="28"/>
          <w:szCs w:val="28"/>
        </w:rPr>
        <w:t>Кафедры</w:t>
      </w:r>
      <w:r w:rsidRPr="009E6601">
        <w:rPr>
          <w:sz w:val="28"/>
          <w:szCs w:val="28"/>
        </w:rPr>
        <w:t xml:space="preserve"> социологии; Николаев </w:t>
      </w:r>
      <w:r>
        <w:rPr>
          <w:sz w:val="28"/>
          <w:szCs w:val="28"/>
        </w:rPr>
        <w:t>Александр Александрович</w:t>
      </w:r>
      <w:r w:rsidRPr="009E6601">
        <w:rPr>
          <w:sz w:val="28"/>
          <w:szCs w:val="28"/>
        </w:rPr>
        <w:t>, к.</w:t>
      </w:r>
      <w:r>
        <w:rPr>
          <w:sz w:val="28"/>
          <w:szCs w:val="28"/>
        </w:rPr>
        <w:t>ф</w:t>
      </w:r>
      <w:r w:rsidRPr="009E6601">
        <w:rPr>
          <w:sz w:val="28"/>
          <w:szCs w:val="28"/>
        </w:rPr>
        <w:t xml:space="preserve">.н., доцент </w:t>
      </w:r>
      <w:r w:rsidR="00E22065">
        <w:rPr>
          <w:sz w:val="28"/>
          <w:szCs w:val="28"/>
        </w:rPr>
        <w:t>Кафедры</w:t>
      </w:r>
      <w:r w:rsidRPr="009E6601">
        <w:rPr>
          <w:sz w:val="28"/>
          <w:szCs w:val="28"/>
        </w:rPr>
        <w:t xml:space="preserve"> социологии.</w:t>
      </w:r>
    </w:p>
    <w:p w14:paraId="3494737D" w14:textId="77777777" w:rsidR="00110B70" w:rsidRDefault="00110B70" w:rsidP="00110B70">
      <w:pPr>
        <w:spacing w:after="120"/>
        <w:ind w:firstLine="709"/>
      </w:pPr>
    </w:p>
    <w:p w14:paraId="3E1F5030" w14:textId="77777777" w:rsidR="00110B70" w:rsidRPr="009E6601" w:rsidRDefault="00110B70" w:rsidP="00110B70">
      <w:pPr>
        <w:ind w:firstLine="709"/>
        <w:rPr>
          <w:b/>
          <w:sz w:val="28"/>
          <w:szCs w:val="28"/>
        </w:rPr>
      </w:pPr>
      <w:r w:rsidRPr="009E6601">
        <w:rPr>
          <w:b/>
          <w:sz w:val="28"/>
          <w:szCs w:val="28"/>
        </w:rPr>
        <w:t xml:space="preserve">Тюриков А.Г., Разов П.В., Кулешов С.М. </w:t>
      </w:r>
    </w:p>
    <w:p w14:paraId="525409BE" w14:textId="4195BD89" w:rsidR="00110B70" w:rsidRPr="009E6601" w:rsidRDefault="00110B70" w:rsidP="00110B70">
      <w:pPr>
        <w:ind w:firstLine="709"/>
        <w:jc w:val="both"/>
        <w:rPr>
          <w:sz w:val="28"/>
          <w:szCs w:val="28"/>
        </w:rPr>
      </w:pPr>
      <w:r w:rsidRPr="009E6601">
        <w:rPr>
          <w:b/>
          <w:sz w:val="28"/>
          <w:szCs w:val="28"/>
        </w:rPr>
        <w:t>Методические рекомендации по подготовке</w:t>
      </w:r>
      <w:r w:rsidR="003B3C0E">
        <w:rPr>
          <w:b/>
          <w:sz w:val="28"/>
          <w:szCs w:val="28"/>
        </w:rPr>
        <w:t>, представлению и защите курсового проекта</w:t>
      </w:r>
      <w:r w:rsidR="0081198B">
        <w:rPr>
          <w:b/>
          <w:sz w:val="28"/>
          <w:szCs w:val="28"/>
        </w:rPr>
        <w:t xml:space="preserve"> 1</w:t>
      </w:r>
      <w:r w:rsidRPr="009E6601">
        <w:rPr>
          <w:sz w:val="28"/>
          <w:szCs w:val="28"/>
        </w:rPr>
        <w:t xml:space="preserve">. - М.: Финансовый университет, </w:t>
      </w:r>
      <w:r w:rsidR="00776710">
        <w:rPr>
          <w:sz w:val="28"/>
          <w:szCs w:val="28"/>
        </w:rPr>
        <w:t>Кафедра</w:t>
      </w:r>
      <w:r w:rsidRPr="009E6601">
        <w:rPr>
          <w:sz w:val="28"/>
          <w:szCs w:val="28"/>
        </w:rPr>
        <w:t xml:space="preserve"> социологии, 202</w:t>
      </w:r>
      <w:r w:rsidR="00776710">
        <w:rPr>
          <w:sz w:val="28"/>
          <w:szCs w:val="28"/>
        </w:rPr>
        <w:t>4</w:t>
      </w:r>
      <w:r w:rsidRPr="009E6601">
        <w:rPr>
          <w:sz w:val="28"/>
          <w:szCs w:val="28"/>
        </w:rPr>
        <w:t xml:space="preserve">. </w:t>
      </w:r>
      <w:r>
        <w:rPr>
          <w:sz w:val="28"/>
          <w:szCs w:val="28"/>
        </w:rPr>
        <w:t>–</w:t>
      </w:r>
      <w:r w:rsidRPr="009E6601">
        <w:rPr>
          <w:sz w:val="28"/>
          <w:szCs w:val="28"/>
        </w:rPr>
        <w:t xml:space="preserve"> </w:t>
      </w:r>
      <w:r w:rsidR="0071049E" w:rsidRPr="0071049E">
        <w:rPr>
          <w:sz w:val="28"/>
          <w:szCs w:val="28"/>
        </w:rPr>
        <w:t>27</w:t>
      </w:r>
      <w:r w:rsidRPr="0071049E">
        <w:rPr>
          <w:sz w:val="28"/>
          <w:szCs w:val="28"/>
        </w:rPr>
        <w:t xml:space="preserve"> с.</w:t>
      </w:r>
      <w:r w:rsidRPr="009E6601">
        <w:rPr>
          <w:sz w:val="28"/>
          <w:szCs w:val="28"/>
        </w:rPr>
        <w:t xml:space="preserve"> </w:t>
      </w:r>
    </w:p>
    <w:p w14:paraId="7D06A2B9" w14:textId="77777777" w:rsidR="00110B70" w:rsidRDefault="00110B70" w:rsidP="00110B70"/>
    <w:p w14:paraId="029D9835" w14:textId="69DE7486" w:rsidR="00916D6C" w:rsidRDefault="00110B70" w:rsidP="00110B70">
      <w:pPr>
        <w:ind w:firstLine="709"/>
        <w:jc w:val="both"/>
        <w:rPr>
          <w:sz w:val="28"/>
          <w:szCs w:val="28"/>
        </w:rPr>
      </w:pPr>
      <w:r w:rsidRPr="004925F5">
        <w:rPr>
          <w:sz w:val="28"/>
          <w:szCs w:val="28"/>
        </w:rPr>
        <w:t xml:space="preserve">Методические рекомендации </w:t>
      </w:r>
      <w:r w:rsidR="0079593C">
        <w:rPr>
          <w:sz w:val="28"/>
          <w:szCs w:val="28"/>
        </w:rPr>
        <w:t xml:space="preserve">разработаны в соответствии с приказом Финуниверситета от 02.07.2021 г. №1583/о «Об утверждении Положения о курсовом проектировании по образовательным программам высшего образования – программам бакалавриата в Финансовом университете» и </w:t>
      </w:r>
      <w:r w:rsidRPr="004925F5">
        <w:rPr>
          <w:sz w:val="28"/>
          <w:szCs w:val="28"/>
        </w:rPr>
        <w:t xml:space="preserve">содержат общие требования </w:t>
      </w:r>
      <w:r w:rsidR="004925F5">
        <w:rPr>
          <w:sz w:val="28"/>
          <w:szCs w:val="28"/>
        </w:rPr>
        <w:t>по подготовке, представлению и защите курсового проекта.</w:t>
      </w:r>
      <w:r w:rsidR="00B47D22">
        <w:rPr>
          <w:sz w:val="28"/>
          <w:szCs w:val="28"/>
        </w:rPr>
        <w:t xml:space="preserve"> </w:t>
      </w:r>
      <w:r w:rsidRPr="00C70F89">
        <w:rPr>
          <w:sz w:val="28"/>
          <w:szCs w:val="28"/>
        </w:rPr>
        <w:t xml:space="preserve">Отдельно раскрыты регламенты выбора и закрепления темы </w:t>
      </w:r>
      <w:r w:rsidR="004925F5">
        <w:rPr>
          <w:sz w:val="28"/>
          <w:szCs w:val="28"/>
        </w:rPr>
        <w:t>курсового проекта</w:t>
      </w:r>
      <w:r w:rsidRPr="00C70F89">
        <w:rPr>
          <w:sz w:val="28"/>
          <w:szCs w:val="28"/>
        </w:rPr>
        <w:t xml:space="preserve">, промежуточной отчетности, а также размещения на электронных ресурсах Финансового университета. </w:t>
      </w:r>
    </w:p>
    <w:p w14:paraId="72E4EC9D" w14:textId="31DCF09A" w:rsidR="00110B70" w:rsidRPr="00C70F89" w:rsidRDefault="00110B70" w:rsidP="00110B70">
      <w:pPr>
        <w:ind w:firstLine="709"/>
        <w:jc w:val="both"/>
        <w:rPr>
          <w:sz w:val="28"/>
          <w:szCs w:val="28"/>
        </w:rPr>
      </w:pPr>
      <w:r w:rsidRPr="00C70F89">
        <w:rPr>
          <w:sz w:val="28"/>
          <w:szCs w:val="28"/>
        </w:rPr>
        <w:t xml:space="preserve">Представлены требования к порядку защиты </w:t>
      </w:r>
      <w:r w:rsidR="00916D6C">
        <w:rPr>
          <w:sz w:val="28"/>
          <w:szCs w:val="28"/>
        </w:rPr>
        <w:t>курсового проекта</w:t>
      </w:r>
      <w:r w:rsidR="00057942">
        <w:rPr>
          <w:sz w:val="28"/>
          <w:szCs w:val="28"/>
        </w:rPr>
        <w:t xml:space="preserve">, выполняемой в рамках учебной </w:t>
      </w:r>
      <w:r w:rsidR="00057942" w:rsidRPr="00057942">
        <w:rPr>
          <w:sz w:val="28"/>
          <w:szCs w:val="28"/>
        </w:rPr>
        <w:t>дисциплины «Методология и методика социологического исследования»</w:t>
      </w:r>
      <w:r w:rsidR="00057942">
        <w:rPr>
          <w:sz w:val="28"/>
          <w:szCs w:val="28"/>
        </w:rPr>
        <w:t xml:space="preserve"> в 4 семестре </w:t>
      </w:r>
      <w:r w:rsidR="00BA3DE3">
        <w:rPr>
          <w:sz w:val="28"/>
          <w:szCs w:val="28"/>
        </w:rPr>
        <w:t>обучения</w:t>
      </w:r>
      <w:r w:rsidRPr="00057942">
        <w:rPr>
          <w:sz w:val="28"/>
          <w:szCs w:val="28"/>
        </w:rPr>
        <w:t xml:space="preserve">. </w:t>
      </w:r>
      <w:r w:rsidRPr="00C70F89">
        <w:rPr>
          <w:sz w:val="28"/>
          <w:szCs w:val="28"/>
        </w:rPr>
        <w:t>В содержание рекомендаций включены конкретные примеры решения научн</w:t>
      </w:r>
      <w:r w:rsidR="00916D6C">
        <w:rPr>
          <w:sz w:val="28"/>
          <w:szCs w:val="28"/>
        </w:rPr>
        <w:t>о-практических</w:t>
      </w:r>
      <w:r w:rsidRPr="00C70F89">
        <w:rPr>
          <w:sz w:val="28"/>
          <w:szCs w:val="28"/>
        </w:rPr>
        <w:t xml:space="preserve"> и организационных задач при подготовке</w:t>
      </w:r>
      <w:r w:rsidR="00916D6C">
        <w:rPr>
          <w:sz w:val="28"/>
          <w:szCs w:val="28"/>
        </w:rPr>
        <w:t>, представлении и защите</w:t>
      </w:r>
      <w:r w:rsidRPr="00C70F89">
        <w:rPr>
          <w:sz w:val="28"/>
          <w:szCs w:val="28"/>
        </w:rPr>
        <w:t xml:space="preserve"> </w:t>
      </w:r>
      <w:r w:rsidR="00916D6C">
        <w:rPr>
          <w:sz w:val="28"/>
          <w:szCs w:val="28"/>
        </w:rPr>
        <w:t>курсового проекта</w:t>
      </w:r>
      <w:r w:rsidRPr="00C70F89">
        <w:rPr>
          <w:sz w:val="28"/>
          <w:szCs w:val="28"/>
        </w:rPr>
        <w:t xml:space="preserve">. </w:t>
      </w:r>
    </w:p>
    <w:p w14:paraId="53562831" w14:textId="77777777" w:rsidR="00110B70" w:rsidRDefault="00110B70" w:rsidP="00110B70"/>
    <w:p w14:paraId="2B50B299" w14:textId="77777777" w:rsidR="003D7076" w:rsidRPr="00873D4E" w:rsidRDefault="003D7076" w:rsidP="00110B70">
      <w:pPr>
        <w:jc w:val="center"/>
        <w:rPr>
          <w:b/>
          <w:sz w:val="16"/>
          <w:szCs w:val="16"/>
        </w:rPr>
      </w:pPr>
    </w:p>
    <w:p w14:paraId="51E06668" w14:textId="77777777" w:rsidR="003D7076" w:rsidRPr="00873D4E" w:rsidRDefault="003D7076" w:rsidP="00110B70">
      <w:pPr>
        <w:jc w:val="center"/>
        <w:rPr>
          <w:b/>
          <w:sz w:val="16"/>
          <w:szCs w:val="16"/>
        </w:rPr>
      </w:pPr>
    </w:p>
    <w:p w14:paraId="28C580EB" w14:textId="77777777" w:rsidR="003D7076" w:rsidRPr="00873D4E" w:rsidRDefault="003D7076" w:rsidP="00110B70">
      <w:pPr>
        <w:jc w:val="center"/>
        <w:rPr>
          <w:b/>
          <w:sz w:val="16"/>
          <w:szCs w:val="16"/>
        </w:rPr>
      </w:pPr>
    </w:p>
    <w:p w14:paraId="3BEF88BE" w14:textId="77777777" w:rsidR="00110B70" w:rsidRPr="00006E3A" w:rsidRDefault="00110B70" w:rsidP="00110B70">
      <w:pPr>
        <w:jc w:val="center"/>
        <w:rPr>
          <w:b/>
          <w:sz w:val="28"/>
          <w:szCs w:val="28"/>
        </w:rPr>
      </w:pPr>
      <w:r w:rsidRPr="00006E3A">
        <w:rPr>
          <w:b/>
          <w:sz w:val="28"/>
          <w:szCs w:val="28"/>
        </w:rPr>
        <w:t xml:space="preserve">Александр Георгиевич Тюриков, Павел Викторович Разов, </w:t>
      </w:r>
    </w:p>
    <w:p w14:paraId="6F5DC4E6" w14:textId="77777777" w:rsidR="00110B70" w:rsidRPr="00006E3A" w:rsidRDefault="00110B70" w:rsidP="00110B70">
      <w:pPr>
        <w:jc w:val="center"/>
        <w:rPr>
          <w:b/>
          <w:sz w:val="28"/>
          <w:szCs w:val="28"/>
        </w:rPr>
      </w:pPr>
      <w:r w:rsidRPr="00006E3A">
        <w:rPr>
          <w:b/>
          <w:sz w:val="28"/>
          <w:szCs w:val="28"/>
        </w:rPr>
        <w:t>Сергей Михайлович Кулешов</w:t>
      </w:r>
    </w:p>
    <w:p w14:paraId="7B57B0A0" w14:textId="77777777" w:rsidR="00110B70" w:rsidRDefault="00110B70" w:rsidP="00110B70">
      <w:pPr>
        <w:jc w:val="center"/>
        <w:rPr>
          <w:i/>
          <w:sz w:val="28"/>
          <w:szCs w:val="28"/>
        </w:rPr>
      </w:pPr>
      <w:r w:rsidRPr="00006E3A">
        <w:rPr>
          <w:i/>
          <w:sz w:val="28"/>
          <w:szCs w:val="28"/>
        </w:rPr>
        <w:t>Учебное пособие</w:t>
      </w:r>
    </w:p>
    <w:p w14:paraId="6E1FDABD" w14:textId="77777777" w:rsidR="00110B70" w:rsidRPr="00006E3A" w:rsidRDefault="00110B70" w:rsidP="00110B70">
      <w:pPr>
        <w:jc w:val="center"/>
        <w:rPr>
          <w:i/>
          <w:sz w:val="28"/>
          <w:szCs w:val="28"/>
        </w:rPr>
      </w:pPr>
    </w:p>
    <w:p w14:paraId="57178529" w14:textId="54A5FF7D" w:rsidR="00110B70" w:rsidRPr="00D92C64" w:rsidRDefault="00110B70" w:rsidP="00110B70">
      <w:pPr>
        <w:jc w:val="center"/>
        <w:rPr>
          <w:sz w:val="28"/>
          <w:szCs w:val="28"/>
        </w:rPr>
      </w:pPr>
      <w:r w:rsidRPr="00D92C64">
        <w:rPr>
          <w:sz w:val="28"/>
          <w:szCs w:val="28"/>
        </w:rPr>
        <w:t>МЕТОДИЧЕСКИЕ РЕКОМЕНДАЦИИ ПО ПОДГОТОВКЕ</w:t>
      </w:r>
      <w:r w:rsidR="007F77FB">
        <w:rPr>
          <w:sz w:val="28"/>
          <w:szCs w:val="28"/>
        </w:rPr>
        <w:t>,</w:t>
      </w:r>
      <w:r w:rsidRPr="00D92C64">
        <w:rPr>
          <w:sz w:val="28"/>
          <w:szCs w:val="28"/>
        </w:rPr>
        <w:t xml:space="preserve"> </w:t>
      </w:r>
      <w:r w:rsidR="002C0FF8">
        <w:rPr>
          <w:sz w:val="28"/>
          <w:szCs w:val="28"/>
        </w:rPr>
        <w:t>ПРЕДСТАВЛЕНИЮ И ЗАЩИТЕ КУРСОВОГО ПРОЕКТА</w:t>
      </w:r>
    </w:p>
    <w:p w14:paraId="3C5C6384" w14:textId="77777777" w:rsidR="00110B70" w:rsidRDefault="00110B70" w:rsidP="00110B70"/>
    <w:p w14:paraId="3F628ED4" w14:textId="17E6C003" w:rsidR="00110B70" w:rsidRDefault="00110B70" w:rsidP="00110B70">
      <w:pPr>
        <w:jc w:val="center"/>
      </w:pPr>
      <w:r w:rsidRPr="00D92C64">
        <w:t xml:space="preserve">Компьютерный набор, верстка: </w:t>
      </w:r>
      <w:proofErr w:type="spellStart"/>
      <w:r>
        <w:t>С.М.Кулешов</w:t>
      </w:r>
      <w:proofErr w:type="spellEnd"/>
    </w:p>
    <w:p w14:paraId="430E269E" w14:textId="77777777" w:rsidR="00110B70" w:rsidRDefault="00110B70" w:rsidP="00110B70">
      <w:pPr>
        <w:jc w:val="center"/>
      </w:pPr>
      <w:r w:rsidRPr="00D92C64">
        <w:t xml:space="preserve"> Формат 60х90/16. Гарнитура </w:t>
      </w:r>
      <w:proofErr w:type="spellStart"/>
      <w:r w:rsidRPr="008144BD">
        <w:rPr>
          <w:i/>
        </w:rPr>
        <w:t>Times</w:t>
      </w:r>
      <w:proofErr w:type="spellEnd"/>
      <w:r w:rsidRPr="008144BD">
        <w:rPr>
          <w:i/>
        </w:rPr>
        <w:t xml:space="preserve"> </w:t>
      </w:r>
      <w:proofErr w:type="spellStart"/>
      <w:r w:rsidRPr="008144BD">
        <w:rPr>
          <w:i/>
        </w:rPr>
        <w:t>New</w:t>
      </w:r>
      <w:proofErr w:type="spellEnd"/>
      <w:r w:rsidRPr="008144BD">
        <w:rPr>
          <w:i/>
        </w:rPr>
        <w:t xml:space="preserve"> </w:t>
      </w:r>
      <w:proofErr w:type="spellStart"/>
      <w:r w:rsidRPr="008144BD">
        <w:rPr>
          <w:i/>
        </w:rPr>
        <w:t>Roman</w:t>
      </w:r>
      <w:proofErr w:type="spellEnd"/>
      <w:r w:rsidRPr="00D92C64">
        <w:t xml:space="preserve"> </w:t>
      </w:r>
    </w:p>
    <w:p w14:paraId="10EC5FCE" w14:textId="765B1C2B" w:rsidR="00110B70" w:rsidRPr="00D92C64" w:rsidRDefault="00110B70" w:rsidP="00110B70">
      <w:pPr>
        <w:jc w:val="center"/>
      </w:pPr>
      <w:proofErr w:type="spellStart"/>
      <w:r w:rsidRPr="00D92C64">
        <w:t>Усл</w:t>
      </w:r>
      <w:proofErr w:type="spellEnd"/>
      <w:r w:rsidRPr="00D92C64">
        <w:t xml:space="preserve">. </w:t>
      </w:r>
      <w:proofErr w:type="spellStart"/>
      <w:r w:rsidRPr="00D92C64">
        <w:t>п.л</w:t>
      </w:r>
      <w:proofErr w:type="spellEnd"/>
      <w:r w:rsidRPr="00D92C64">
        <w:t xml:space="preserve">. </w:t>
      </w:r>
      <w:r w:rsidR="00942F03">
        <w:t>1</w:t>
      </w:r>
      <w:r w:rsidRPr="00D92C64">
        <w:t>,</w:t>
      </w:r>
      <w:r w:rsidR="00942F03">
        <w:t>5</w:t>
      </w:r>
      <w:r w:rsidRPr="00D92C64">
        <w:t>. Изд. № - 20</w:t>
      </w:r>
      <w:r>
        <w:t>2</w:t>
      </w:r>
      <w:r w:rsidR="00DB76AC">
        <w:t>4</w:t>
      </w:r>
      <w:r w:rsidRPr="00D92C64">
        <w:t>. Тираж 30 экз.</w:t>
      </w:r>
    </w:p>
    <w:p w14:paraId="57242499" w14:textId="77777777" w:rsidR="00110B70" w:rsidRDefault="00110B70" w:rsidP="00110B70"/>
    <w:p w14:paraId="209CD55B" w14:textId="77777777" w:rsidR="00110B70" w:rsidRDefault="00110B70" w:rsidP="00110B70">
      <w:pPr>
        <w:jc w:val="center"/>
      </w:pPr>
      <w:r w:rsidRPr="00D92C64">
        <w:t>Отпечатано в Финансовом университете</w:t>
      </w:r>
      <w:r w:rsidR="00B71E4F">
        <w:t xml:space="preserve"> </w:t>
      </w:r>
      <w:r>
        <w:t xml:space="preserve"> </w:t>
      </w:r>
    </w:p>
    <w:p w14:paraId="3BB1BA62" w14:textId="77777777" w:rsidR="00110B70" w:rsidRPr="007D3ED2" w:rsidRDefault="00110B70" w:rsidP="00110B70">
      <w:pPr>
        <w:jc w:val="center"/>
        <w:rPr>
          <w:sz w:val="16"/>
          <w:szCs w:val="16"/>
        </w:rPr>
      </w:pPr>
    </w:p>
    <w:p w14:paraId="2C480F87" w14:textId="77777777" w:rsidR="00110B70" w:rsidRPr="007D3ED2" w:rsidRDefault="00110B70" w:rsidP="00110B70">
      <w:pPr>
        <w:jc w:val="center"/>
        <w:rPr>
          <w:sz w:val="16"/>
          <w:szCs w:val="16"/>
        </w:rPr>
      </w:pPr>
    </w:p>
    <w:p w14:paraId="63888449" w14:textId="77777777" w:rsidR="00110B70" w:rsidRDefault="00110B70" w:rsidP="00110B70">
      <w:pPr>
        <w:jc w:val="right"/>
        <w:rPr>
          <w:sz w:val="28"/>
          <w:szCs w:val="28"/>
        </w:rPr>
      </w:pPr>
    </w:p>
    <w:p w14:paraId="0747C0FC" w14:textId="2E18860E" w:rsidR="00110B70" w:rsidRPr="00DB01D4" w:rsidRDefault="00110B70" w:rsidP="00110B70">
      <w:pPr>
        <w:jc w:val="right"/>
        <w:rPr>
          <w:sz w:val="27"/>
          <w:szCs w:val="28"/>
        </w:rPr>
      </w:pPr>
      <w:r w:rsidRPr="00DB01D4">
        <w:rPr>
          <w:sz w:val="27"/>
          <w:szCs w:val="28"/>
        </w:rPr>
        <w:t>© Тюриков А.Г., 202</w:t>
      </w:r>
      <w:r w:rsidR="00DB76AC">
        <w:rPr>
          <w:sz w:val="27"/>
          <w:szCs w:val="28"/>
        </w:rPr>
        <w:t>4</w:t>
      </w:r>
    </w:p>
    <w:p w14:paraId="66C33C91" w14:textId="6D23FC7E" w:rsidR="00110B70" w:rsidRPr="00DB01D4" w:rsidRDefault="00110B70" w:rsidP="00110B70">
      <w:pPr>
        <w:jc w:val="right"/>
        <w:rPr>
          <w:sz w:val="27"/>
          <w:szCs w:val="28"/>
        </w:rPr>
      </w:pPr>
      <w:r w:rsidRPr="00DB01D4">
        <w:rPr>
          <w:sz w:val="27"/>
          <w:szCs w:val="28"/>
        </w:rPr>
        <w:t>© Разов П.В., 202</w:t>
      </w:r>
      <w:r w:rsidR="00DB76AC">
        <w:rPr>
          <w:sz w:val="27"/>
          <w:szCs w:val="28"/>
        </w:rPr>
        <w:t>4</w:t>
      </w:r>
    </w:p>
    <w:p w14:paraId="6AF76947" w14:textId="750CFD80" w:rsidR="00110B70" w:rsidRPr="00DB01D4" w:rsidRDefault="00110B70" w:rsidP="00110B70">
      <w:pPr>
        <w:jc w:val="right"/>
        <w:rPr>
          <w:sz w:val="27"/>
          <w:szCs w:val="28"/>
        </w:rPr>
      </w:pPr>
      <w:r w:rsidRPr="00DB01D4">
        <w:rPr>
          <w:sz w:val="27"/>
          <w:szCs w:val="28"/>
        </w:rPr>
        <w:t>© Кулешов С.М., 202</w:t>
      </w:r>
      <w:r w:rsidR="00DB76AC">
        <w:rPr>
          <w:sz w:val="27"/>
          <w:szCs w:val="28"/>
        </w:rPr>
        <w:t>4</w:t>
      </w:r>
      <w:r w:rsidRPr="00DB01D4">
        <w:rPr>
          <w:sz w:val="27"/>
          <w:szCs w:val="28"/>
        </w:rPr>
        <w:t xml:space="preserve"> </w:t>
      </w:r>
    </w:p>
    <w:p w14:paraId="308ECA7F" w14:textId="7A0D6FB9" w:rsidR="00110B70" w:rsidRPr="00DB01D4" w:rsidRDefault="00110B70" w:rsidP="00110B70">
      <w:pPr>
        <w:jc w:val="right"/>
        <w:rPr>
          <w:sz w:val="27"/>
          <w:szCs w:val="28"/>
        </w:rPr>
      </w:pPr>
      <w:r w:rsidRPr="00DB01D4">
        <w:rPr>
          <w:sz w:val="27"/>
          <w:szCs w:val="28"/>
        </w:rPr>
        <w:t>© Финансовый университет, 202</w:t>
      </w:r>
      <w:r w:rsidR="00DB76AC">
        <w:rPr>
          <w:sz w:val="27"/>
          <w:szCs w:val="28"/>
        </w:rPr>
        <w:t>4</w:t>
      </w:r>
    </w:p>
    <w:p w14:paraId="70FB2DCB" w14:textId="77777777" w:rsidR="003D7076" w:rsidRDefault="003D7076">
      <w:pPr>
        <w:rPr>
          <w:b/>
          <w:sz w:val="32"/>
          <w:szCs w:val="32"/>
        </w:rPr>
      </w:pPr>
      <w:r>
        <w:rPr>
          <w:b/>
          <w:sz w:val="32"/>
          <w:szCs w:val="32"/>
        </w:rPr>
        <w:br w:type="page"/>
      </w:r>
    </w:p>
    <w:p w14:paraId="6F18C5C5" w14:textId="77777777" w:rsidR="00DE0FE6" w:rsidRPr="00D244A7" w:rsidRDefault="00DE0FE6" w:rsidP="00D244A7">
      <w:pPr>
        <w:widowControl w:val="0"/>
        <w:ind w:left="1418" w:right="-1418" w:firstLine="454"/>
        <w:jc w:val="center"/>
        <w:rPr>
          <w:b/>
          <w:sz w:val="32"/>
          <w:szCs w:val="32"/>
        </w:rPr>
      </w:pPr>
    </w:p>
    <w:p w14:paraId="24680EAE" w14:textId="77777777" w:rsidR="00DE0FE6" w:rsidRPr="00D244A7" w:rsidRDefault="00DE0FE6" w:rsidP="007F201F">
      <w:pPr>
        <w:widowControl w:val="0"/>
        <w:ind w:right="-1418"/>
        <w:jc w:val="center"/>
        <w:rPr>
          <w:b/>
          <w:sz w:val="32"/>
          <w:szCs w:val="32"/>
        </w:rPr>
      </w:pPr>
      <w:r w:rsidRPr="00D244A7">
        <w:rPr>
          <w:b/>
          <w:sz w:val="32"/>
          <w:szCs w:val="32"/>
        </w:rPr>
        <w:t>СОДЕРЖАНИЕ</w:t>
      </w:r>
    </w:p>
    <w:p w14:paraId="4707E348" w14:textId="77777777" w:rsidR="00DE0FE6" w:rsidRPr="00D244A7" w:rsidRDefault="00B67D67" w:rsidP="00D244A7">
      <w:pPr>
        <w:widowControl w:val="0"/>
        <w:ind w:left="8505" w:right="-1418"/>
        <w:rPr>
          <w:sz w:val="32"/>
          <w:szCs w:val="32"/>
        </w:rPr>
      </w:pPr>
      <w:r w:rsidRPr="00D244A7">
        <w:rPr>
          <w:sz w:val="32"/>
          <w:szCs w:val="32"/>
        </w:rPr>
        <w:t xml:space="preserve"> </w:t>
      </w:r>
    </w:p>
    <w:p w14:paraId="14A7123B" w14:textId="77777777" w:rsidR="00DE0FE6" w:rsidRPr="00D244A7" w:rsidRDefault="00DE0FE6" w:rsidP="00D244A7">
      <w:pPr>
        <w:widowControl w:val="0"/>
        <w:ind w:left="7788" w:right="-1418"/>
        <w:rPr>
          <w:sz w:val="32"/>
          <w:szCs w:val="32"/>
        </w:rPr>
      </w:pPr>
    </w:p>
    <w:tbl>
      <w:tblPr>
        <w:tblW w:w="9781" w:type="dxa"/>
        <w:tblInd w:w="137" w:type="dxa"/>
        <w:tblLook w:val="01E0" w:firstRow="1" w:lastRow="1" w:firstColumn="1" w:lastColumn="1" w:noHBand="0" w:noVBand="0"/>
      </w:tblPr>
      <w:tblGrid>
        <w:gridCol w:w="709"/>
        <w:gridCol w:w="8221"/>
        <w:gridCol w:w="851"/>
      </w:tblGrid>
      <w:tr w:rsidR="007F201F" w:rsidRPr="00C54910" w14:paraId="787B83B5" w14:textId="77777777" w:rsidTr="003C02D5">
        <w:tc>
          <w:tcPr>
            <w:tcW w:w="709" w:type="dxa"/>
          </w:tcPr>
          <w:p w14:paraId="68732970" w14:textId="77777777" w:rsidR="007F201F" w:rsidRPr="00C54910" w:rsidRDefault="007971E2" w:rsidP="00585291">
            <w:pPr>
              <w:widowControl w:val="0"/>
              <w:spacing w:line="480" w:lineRule="auto"/>
              <w:ind w:hanging="34"/>
              <w:rPr>
                <w:sz w:val="28"/>
                <w:szCs w:val="28"/>
                <w:lang w:val="en-US"/>
              </w:rPr>
            </w:pPr>
            <w:r w:rsidRPr="00C54910">
              <w:rPr>
                <w:sz w:val="28"/>
                <w:szCs w:val="28"/>
                <w:lang w:val="en-US"/>
              </w:rPr>
              <w:t>1.</w:t>
            </w:r>
          </w:p>
        </w:tc>
        <w:tc>
          <w:tcPr>
            <w:tcW w:w="8221" w:type="dxa"/>
            <w:shd w:val="clear" w:color="auto" w:fill="auto"/>
          </w:tcPr>
          <w:p w14:paraId="25099CE2" w14:textId="5A2B7EEA" w:rsidR="007F201F" w:rsidRPr="00C54910" w:rsidRDefault="007F201F" w:rsidP="00585291">
            <w:pPr>
              <w:pStyle w:val="Default"/>
              <w:spacing w:line="480" w:lineRule="auto"/>
              <w:rPr>
                <w:sz w:val="28"/>
                <w:szCs w:val="28"/>
                <w:lang w:val="ru-RU"/>
              </w:rPr>
            </w:pPr>
            <w:r w:rsidRPr="00C54910">
              <w:rPr>
                <w:sz w:val="28"/>
                <w:szCs w:val="28"/>
                <w:lang w:val="ru-RU"/>
              </w:rPr>
              <w:t>Общие положения</w:t>
            </w:r>
            <w:r w:rsidR="00A63AB7" w:rsidRPr="00C54910">
              <w:rPr>
                <w:sz w:val="28"/>
                <w:szCs w:val="28"/>
                <w:lang w:val="ru-RU"/>
              </w:rPr>
              <w:t>………………………………………………</w:t>
            </w:r>
            <w:proofErr w:type="gramStart"/>
            <w:r w:rsidR="00A63AB7" w:rsidRPr="00C54910">
              <w:rPr>
                <w:sz w:val="28"/>
                <w:szCs w:val="28"/>
                <w:lang w:val="ru-RU"/>
              </w:rPr>
              <w:t>……</w:t>
            </w:r>
            <w:r w:rsidR="005F7A5A">
              <w:rPr>
                <w:sz w:val="28"/>
                <w:szCs w:val="28"/>
                <w:lang w:val="ru-RU"/>
              </w:rPr>
              <w:t>.</w:t>
            </w:r>
            <w:proofErr w:type="gramEnd"/>
            <w:r w:rsidR="005F7A5A">
              <w:rPr>
                <w:sz w:val="28"/>
                <w:szCs w:val="28"/>
                <w:lang w:val="ru-RU"/>
              </w:rPr>
              <w:t>.</w:t>
            </w:r>
          </w:p>
        </w:tc>
        <w:tc>
          <w:tcPr>
            <w:tcW w:w="851" w:type="dxa"/>
            <w:shd w:val="clear" w:color="auto" w:fill="auto"/>
          </w:tcPr>
          <w:p w14:paraId="7CD452DB" w14:textId="77777777" w:rsidR="007F201F" w:rsidRPr="00C54910" w:rsidRDefault="00C07F26" w:rsidP="00585291">
            <w:pPr>
              <w:widowControl w:val="0"/>
              <w:spacing w:line="480" w:lineRule="auto"/>
              <w:ind w:right="-1418"/>
              <w:rPr>
                <w:sz w:val="28"/>
                <w:szCs w:val="28"/>
              </w:rPr>
            </w:pPr>
            <w:r w:rsidRPr="00C54910">
              <w:rPr>
                <w:sz w:val="28"/>
                <w:szCs w:val="28"/>
              </w:rPr>
              <w:t>4</w:t>
            </w:r>
          </w:p>
        </w:tc>
      </w:tr>
      <w:tr w:rsidR="007F201F" w:rsidRPr="00C54910" w14:paraId="7FFAEAE4" w14:textId="77777777" w:rsidTr="003C02D5">
        <w:trPr>
          <w:trHeight w:val="659"/>
        </w:trPr>
        <w:tc>
          <w:tcPr>
            <w:tcW w:w="709" w:type="dxa"/>
          </w:tcPr>
          <w:p w14:paraId="3578A32D" w14:textId="77777777" w:rsidR="007F201F" w:rsidRPr="00C54910" w:rsidRDefault="007971E2" w:rsidP="00585291">
            <w:pPr>
              <w:pStyle w:val="Default"/>
              <w:spacing w:line="480" w:lineRule="auto"/>
              <w:rPr>
                <w:sz w:val="28"/>
                <w:szCs w:val="28"/>
              </w:rPr>
            </w:pPr>
            <w:r w:rsidRPr="00C54910">
              <w:rPr>
                <w:sz w:val="28"/>
                <w:szCs w:val="28"/>
              </w:rPr>
              <w:t>2.</w:t>
            </w:r>
          </w:p>
        </w:tc>
        <w:tc>
          <w:tcPr>
            <w:tcW w:w="8221" w:type="dxa"/>
            <w:shd w:val="clear" w:color="auto" w:fill="auto"/>
          </w:tcPr>
          <w:p w14:paraId="7018C8E4" w14:textId="7F020966" w:rsidR="007F201F" w:rsidRPr="00C54910" w:rsidRDefault="007F201F" w:rsidP="00585291">
            <w:pPr>
              <w:pStyle w:val="Default"/>
              <w:spacing w:line="480" w:lineRule="auto"/>
              <w:rPr>
                <w:sz w:val="28"/>
                <w:szCs w:val="28"/>
                <w:lang w:val="ru-RU"/>
              </w:rPr>
            </w:pPr>
            <w:r w:rsidRPr="00C54910">
              <w:rPr>
                <w:sz w:val="28"/>
                <w:szCs w:val="28"/>
                <w:lang w:val="ru-RU"/>
              </w:rPr>
              <w:t>Определение темы курсового проекта</w:t>
            </w:r>
            <w:r w:rsidR="00A63AB7" w:rsidRPr="00C54910">
              <w:rPr>
                <w:sz w:val="28"/>
                <w:szCs w:val="28"/>
                <w:lang w:val="ru-RU"/>
              </w:rPr>
              <w:t>……</w:t>
            </w:r>
            <w:r w:rsidR="00A268ED" w:rsidRPr="00C54910">
              <w:rPr>
                <w:sz w:val="28"/>
                <w:szCs w:val="28"/>
                <w:lang w:val="ru-RU"/>
              </w:rPr>
              <w:t>……………………</w:t>
            </w:r>
            <w:proofErr w:type="gramStart"/>
            <w:r w:rsidR="00A268ED" w:rsidRPr="00C54910">
              <w:rPr>
                <w:sz w:val="28"/>
                <w:szCs w:val="28"/>
                <w:lang w:val="ru-RU"/>
              </w:rPr>
              <w:t>…</w:t>
            </w:r>
            <w:r w:rsidR="005F7A5A">
              <w:rPr>
                <w:sz w:val="28"/>
                <w:szCs w:val="28"/>
                <w:lang w:val="ru-RU"/>
              </w:rPr>
              <w:t>….</w:t>
            </w:r>
            <w:proofErr w:type="gramEnd"/>
          </w:p>
        </w:tc>
        <w:tc>
          <w:tcPr>
            <w:tcW w:w="851" w:type="dxa"/>
            <w:shd w:val="clear" w:color="auto" w:fill="auto"/>
          </w:tcPr>
          <w:p w14:paraId="01DFC0FA" w14:textId="77777777" w:rsidR="007F201F" w:rsidRPr="00C54910" w:rsidRDefault="00C93D70" w:rsidP="00585291">
            <w:pPr>
              <w:widowControl w:val="0"/>
              <w:spacing w:line="480" w:lineRule="auto"/>
              <w:ind w:right="-2041"/>
              <w:rPr>
                <w:sz w:val="28"/>
                <w:szCs w:val="28"/>
              </w:rPr>
            </w:pPr>
            <w:r w:rsidRPr="00C54910">
              <w:rPr>
                <w:sz w:val="28"/>
                <w:szCs w:val="28"/>
              </w:rPr>
              <w:t>5</w:t>
            </w:r>
          </w:p>
        </w:tc>
      </w:tr>
      <w:tr w:rsidR="007F201F" w:rsidRPr="00C54910" w14:paraId="01B04C06" w14:textId="77777777" w:rsidTr="003C02D5">
        <w:tc>
          <w:tcPr>
            <w:tcW w:w="709" w:type="dxa"/>
          </w:tcPr>
          <w:p w14:paraId="5812363F" w14:textId="77777777" w:rsidR="007F201F" w:rsidRPr="00C54910" w:rsidRDefault="007971E2" w:rsidP="00585291">
            <w:pPr>
              <w:pStyle w:val="ab"/>
              <w:spacing w:line="480" w:lineRule="auto"/>
              <w:ind w:left="0"/>
              <w:rPr>
                <w:rFonts w:ascii="Times New Roman" w:hAnsi="Times New Roman"/>
                <w:sz w:val="28"/>
                <w:szCs w:val="28"/>
                <w:lang w:val="en-US"/>
              </w:rPr>
            </w:pPr>
            <w:r w:rsidRPr="00C54910">
              <w:rPr>
                <w:rFonts w:ascii="Times New Roman" w:hAnsi="Times New Roman"/>
                <w:sz w:val="28"/>
                <w:szCs w:val="28"/>
                <w:lang w:val="en-US"/>
              </w:rPr>
              <w:t>3.</w:t>
            </w:r>
          </w:p>
        </w:tc>
        <w:tc>
          <w:tcPr>
            <w:tcW w:w="8221" w:type="dxa"/>
            <w:shd w:val="clear" w:color="auto" w:fill="auto"/>
          </w:tcPr>
          <w:p w14:paraId="4DB804C0" w14:textId="2FDCA62F" w:rsidR="007F201F" w:rsidRPr="00C54910" w:rsidRDefault="007F201F" w:rsidP="00585291">
            <w:pPr>
              <w:pStyle w:val="ab"/>
              <w:spacing w:line="480" w:lineRule="auto"/>
              <w:ind w:left="0"/>
              <w:rPr>
                <w:rFonts w:ascii="Times New Roman" w:hAnsi="Times New Roman"/>
                <w:sz w:val="28"/>
                <w:szCs w:val="28"/>
              </w:rPr>
            </w:pPr>
            <w:r w:rsidRPr="00C54910">
              <w:rPr>
                <w:rFonts w:ascii="Times New Roman" w:hAnsi="Times New Roman"/>
                <w:sz w:val="28"/>
                <w:szCs w:val="28"/>
              </w:rPr>
              <w:t>Руководство курсовым проектом</w:t>
            </w:r>
            <w:r w:rsidR="00A63AB7" w:rsidRPr="00C54910">
              <w:rPr>
                <w:rFonts w:ascii="Times New Roman" w:hAnsi="Times New Roman"/>
                <w:sz w:val="28"/>
                <w:szCs w:val="28"/>
              </w:rPr>
              <w:t>…………</w:t>
            </w:r>
            <w:r w:rsidR="00A268ED" w:rsidRPr="00C54910">
              <w:rPr>
                <w:rFonts w:ascii="Times New Roman" w:hAnsi="Times New Roman"/>
                <w:sz w:val="28"/>
                <w:szCs w:val="28"/>
              </w:rPr>
              <w:t>……………………</w:t>
            </w:r>
            <w:proofErr w:type="gramStart"/>
            <w:r w:rsidR="00A268ED" w:rsidRPr="00C54910">
              <w:rPr>
                <w:rFonts w:ascii="Times New Roman" w:hAnsi="Times New Roman"/>
                <w:sz w:val="28"/>
                <w:szCs w:val="28"/>
              </w:rPr>
              <w:t>…</w:t>
            </w:r>
            <w:r w:rsidR="005F7A5A">
              <w:rPr>
                <w:rFonts w:ascii="Times New Roman" w:hAnsi="Times New Roman"/>
                <w:sz w:val="28"/>
                <w:szCs w:val="28"/>
              </w:rPr>
              <w:t>….</w:t>
            </w:r>
            <w:proofErr w:type="gramEnd"/>
          </w:p>
        </w:tc>
        <w:tc>
          <w:tcPr>
            <w:tcW w:w="851" w:type="dxa"/>
            <w:shd w:val="clear" w:color="auto" w:fill="auto"/>
          </w:tcPr>
          <w:p w14:paraId="279B08E0" w14:textId="77777777" w:rsidR="007F201F" w:rsidRPr="00C54910" w:rsidRDefault="00C93D70" w:rsidP="00585291">
            <w:pPr>
              <w:widowControl w:val="0"/>
              <w:spacing w:line="480" w:lineRule="auto"/>
              <w:ind w:right="-2041"/>
              <w:rPr>
                <w:sz w:val="28"/>
                <w:szCs w:val="28"/>
              </w:rPr>
            </w:pPr>
            <w:r w:rsidRPr="00C54910">
              <w:rPr>
                <w:sz w:val="28"/>
                <w:szCs w:val="28"/>
              </w:rPr>
              <w:t>10</w:t>
            </w:r>
          </w:p>
        </w:tc>
      </w:tr>
      <w:tr w:rsidR="007F201F" w:rsidRPr="00C54910" w14:paraId="75F6F809" w14:textId="77777777" w:rsidTr="003C02D5">
        <w:tc>
          <w:tcPr>
            <w:tcW w:w="709" w:type="dxa"/>
          </w:tcPr>
          <w:p w14:paraId="63614311" w14:textId="77777777" w:rsidR="007F201F" w:rsidRPr="00C54910" w:rsidRDefault="007971E2" w:rsidP="00585291">
            <w:pPr>
              <w:spacing w:line="480" w:lineRule="auto"/>
              <w:rPr>
                <w:sz w:val="28"/>
                <w:szCs w:val="28"/>
                <w:lang w:val="en-US"/>
              </w:rPr>
            </w:pPr>
            <w:r w:rsidRPr="00C54910">
              <w:rPr>
                <w:sz w:val="28"/>
                <w:szCs w:val="28"/>
                <w:lang w:val="en-US"/>
              </w:rPr>
              <w:t>4.</w:t>
            </w:r>
          </w:p>
        </w:tc>
        <w:tc>
          <w:tcPr>
            <w:tcW w:w="8221" w:type="dxa"/>
            <w:shd w:val="clear" w:color="auto" w:fill="auto"/>
          </w:tcPr>
          <w:p w14:paraId="0D58D737" w14:textId="61296C49" w:rsidR="007F201F" w:rsidRPr="00C54910" w:rsidRDefault="007F201F" w:rsidP="00585291">
            <w:pPr>
              <w:spacing w:line="480" w:lineRule="auto"/>
              <w:rPr>
                <w:sz w:val="28"/>
                <w:szCs w:val="28"/>
              </w:rPr>
            </w:pPr>
            <w:r w:rsidRPr="00C54910">
              <w:rPr>
                <w:sz w:val="28"/>
                <w:szCs w:val="28"/>
              </w:rPr>
              <w:t>Структура и порядок выполнения курсового прое</w:t>
            </w:r>
            <w:r w:rsidR="00A268ED" w:rsidRPr="00C54910">
              <w:rPr>
                <w:sz w:val="28"/>
                <w:szCs w:val="28"/>
              </w:rPr>
              <w:t>кта</w:t>
            </w:r>
            <w:r w:rsidR="00A63AB7" w:rsidRPr="00C54910">
              <w:rPr>
                <w:sz w:val="28"/>
                <w:szCs w:val="28"/>
              </w:rPr>
              <w:t>…………</w:t>
            </w:r>
            <w:r w:rsidR="005F7A5A">
              <w:rPr>
                <w:sz w:val="28"/>
                <w:szCs w:val="28"/>
              </w:rPr>
              <w:t>…...</w:t>
            </w:r>
          </w:p>
        </w:tc>
        <w:tc>
          <w:tcPr>
            <w:tcW w:w="851" w:type="dxa"/>
            <w:shd w:val="clear" w:color="auto" w:fill="auto"/>
          </w:tcPr>
          <w:p w14:paraId="092F4857" w14:textId="77777777" w:rsidR="007F201F" w:rsidRPr="00C54910" w:rsidRDefault="00C93D70" w:rsidP="00585291">
            <w:pPr>
              <w:widowControl w:val="0"/>
              <w:spacing w:line="480" w:lineRule="auto"/>
              <w:ind w:right="-2041"/>
              <w:rPr>
                <w:sz w:val="28"/>
                <w:szCs w:val="28"/>
              </w:rPr>
            </w:pPr>
            <w:r w:rsidRPr="00C54910">
              <w:rPr>
                <w:sz w:val="28"/>
                <w:szCs w:val="28"/>
              </w:rPr>
              <w:t>11</w:t>
            </w:r>
          </w:p>
        </w:tc>
      </w:tr>
      <w:tr w:rsidR="007F201F" w:rsidRPr="00C54910" w14:paraId="656C0A16" w14:textId="77777777" w:rsidTr="003C02D5">
        <w:tc>
          <w:tcPr>
            <w:tcW w:w="709" w:type="dxa"/>
          </w:tcPr>
          <w:p w14:paraId="1E966795" w14:textId="77777777" w:rsidR="007F201F" w:rsidRPr="00C54910" w:rsidRDefault="007971E2" w:rsidP="00585291">
            <w:pPr>
              <w:spacing w:line="480" w:lineRule="auto"/>
              <w:rPr>
                <w:sz w:val="28"/>
                <w:szCs w:val="28"/>
                <w:lang w:val="en-US"/>
              </w:rPr>
            </w:pPr>
            <w:r w:rsidRPr="00C54910">
              <w:rPr>
                <w:sz w:val="28"/>
                <w:szCs w:val="28"/>
                <w:lang w:val="en-US"/>
              </w:rPr>
              <w:t>5.</w:t>
            </w:r>
          </w:p>
        </w:tc>
        <w:tc>
          <w:tcPr>
            <w:tcW w:w="8221" w:type="dxa"/>
            <w:shd w:val="clear" w:color="auto" w:fill="auto"/>
          </w:tcPr>
          <w:p w14:paraId="0B1091C7" w14:textId="0FA8B0FA" w:rsidR="007F201F" w:rsidRPr="00C54910" w:rsidRDefault="007F201F" w:rsidP="00585291">
            <w:pPr>
              <w:spacing w:line="480" w:lineRule="auto"/>
              <w:rPr>
                <w:sz w:val="28"/>
                <w:szCs w:val="28"/>
                <w:highlight w:val="yellow"/>
              </w:rPr>
            </w:pPr>
            <w:r w:rsidRPr="00C54910">
              <w:rPr>
                <w:sz w:val="28"/>
                <w:szCs w:val="28"/>
              </w:rPr>
              <w:t>Защита курсового проекта</w:t>
            </w:r>
            <w:r w:rsidR="00A63AB7" w:rsidRPr="00C54910">
              <w:rPr>
                <w:sz w:val="28"/>
                <w:szCs w:val="28"/>
              </w:rPr>
              <w:t>…………………</w:t>
            </w:r>
            <w:r w:rsidR="00A268ED" w:rsidRPr="00C54910">
              <w:rPr>
                <w:sz w:val="28"/>
                <w:szCs w:val="28"/>
              </w:rPr>
              <w:t>……………………</w:t>
            </w:r>
            <w:proofErr w:type="gramStart"/>
            <w:r w:rsidR="00A268ED" w:rsidRPr="00C54910">
              <w:rPr>
                <w:sz w:val="28"/>
                <w:szCs w:val="28"/>
              </w:rPr>
              <w:t>…</w:t>
            </w:r>
            <w:r w:rsidR="005F7A5A">
              <w:rPr>
                <w:sz w:val="28"/>
                <w:szCs w:val="28"/>
              </w:rPr>
              <w:t>….</w:t>
            </w:r>
            <w:proofErr w:type="gramEnd"/>
          </w:p>
        </w:tc>
        <w:tc>
          <w:tcPr>
            <w:tcW w:w="851" w:type="dxa"/>
            <w:shd w:val="clear" w:color="auto" w:fill="auto"/>
          </w:tcPr>
          <w:p w14:paraId="15B5402F" w14:textId="0A6B9C42" w:rsidR="007F201F" w:rsidRPr="00C54910" w:rsidRDefault="00C93D70" w:rsidP="00585291">
            <w:pPr>
              <w:widowControl w:val="0"/>
              <w:spacing w:line="480" w:lineRule="auto"/>
              <w:ind w:right="-2041"/>
              <w:rPr>
                <w:sz w:val="28"/>
                <w:szCs w:val="28"/>
              </w:rPr>
            </w:pPr>
            <w:r w:rsidRPr="00C54910">
              <w:rPr>
                <w:sz w:val="28"/>
                <w:szCs w:val="28"/>
              </w:rPr>
              <w:t>1</w:t>
            </w:r>
            <w:r w:rsidR="00D72A41" w:rsidRPr="00C54910">
              <w:rPr>
                <w:sz w:val="28"/>
                <w:szCs w:val="28"/>
              </w:rPr>
              <w:t>4</w:t>
            </w:r>
          </w:p>
        </w:tc>
      </w:tr>
      <w:tr w:rsidR="007F201F" w:rsidRPr="00C54910" w14:paraId="5DE6D305" w14:textId="77777777" w:rsidTr="003C02D5">
        <w:trPr>
          <w:trHeight w:val="687"/>
        </w:trPr>
        <w:tc>
          <w:tcPr>
            <w:tcW w:w="709" w:type="dxa"/>
          </w:tcPr>
          <w:p w14:paraId="7CCBE4FA" w14:textId="77777777" w:rsidR="007F201F" w:rsidRPr="00C54910" w:rsidRDefault="007971E2" w:rsidP="00585291">
            <w:pPr>
              <w:spacing w:line="480" w:lineRule="auto"/>
              <w:rPr>
                <w:sz w:val="28"/>
                <w:szCs w:val="28"/>
                <w:lang w:val="en-US"/>
              </w:rPr>
            </w:pPr>
            <w:r w:rsidRPr="00C54910">
              <w:rPr>
                <w:sz w:val="28"/>
                <w:szCs w:val="28"/>
                <w:lang w:val="en-US"/>
              </w:rPr>
              <w:t>6.</w:t>
            </w:r>
          </w:p>
        </w:tc>
        <w:tc>
          <w:tcPr>
            <w:tcW w:w="8221" w:type="dxa"/>
            <w:shd w:val="clear" w:color="auto" w:fill="auto"/>
          </w:tcPr>
          <w:p w14:paraId="351C35BE" w14:textId="504CCE5D" w:rsidR="007F201F" w:rsidRPr="00C54910" w:rsidRDefault="007F201F" w:rsidP="00585291">
            <w:pPr>
              <w:spacing w:line="480" w:lineRule="auto"/>
              <w:rPr>
                <w:sz w:val="28"/>
                <w:szCs w:val="28"/>
              </w:rPr>
            </w:pPr>
            <w:r w:rsidRPr="00C54910">
              <w:rPr>
                <w:sz w:val="28"/>
                <w:szCs w:val="28"/>
              </w:rPr>
              <w:t>Особенности защиты курсовых проектов лицами с ограниченными возможностями здоровья</w:t>
            </w:r>
            <w:r w:rsidR="00A63AB7" w:rsidRPr="00C54910">
              <w:rPr>
                <w:sz w:val="28"/>
                <w:szCs w:val="28"/>
              </w:rPr>
              <w:t>……………</w:t>
            </w:r>
            <w:r w:rsidR="00A268ED" w:rsidRPr="00C54910">
              <w:rPr>
                <w:sz w:val="28"/>
                <w:szCs w:val="28"/>
              </w:rPr>
              <w:t>………</w:t>
            </w:r>
            <w:proofErr w:type="gramStart"/>
            <w:r w:rsidR="00A268ED" w:rsidRPr="00C54910">
              <w:rPr>
                <w:sz w:val="28"/>
                <w:szCs w:val="28"/>
              </w:rPr>
              <w:t>…</w:t>
            </w:r>
            <w:r w:rsidR="005F7A5A">
              <w:rPr>
                <w:sz w:val="28"/>
                <w:szCs w:val="28"/>
              </w:rPr>
              <w:t>….</w:t>
            </w:r>
            <w:proofErr w:type="gramEnd"/>
            <w:r w:rsidR="005F7A5A">
              <w:rPr>
                <w:sz w:val="28"/>
                <w:szCs w:val="28"/>
              </w:rPr>
              <w:t>.</w:t>
            </w:r>
          </w:p>
        </w:tc>
        <w:tc>
          <w:tcPr>
            <w:tcW w:w="851" w:type="dxa"/>
            <w:shd w:val="clear" w:color="auto" w:fill="auto"/>
          </w:tcPr>
          <w:p w14:paraId="16469BA8" w14:textId="77777777" w:rsidR="00756561" w:rsidRPr="00C54910" w:rsidRDefault="00756561" w:rsidP="00585291">
            <w:pPr>
              <w:widowControl w:val="0"/>
              <w:spacing w:line="480" w:lineRule="auto"/>
              <w:ind w:right="-2041"/>
              <w:rPr>
                <w:sz w:val="28"/>
                <w:szCs w:val="28"/>
              </w:rPr>
            </w:pPr>
          </w:p>
          <w:p w14:paraId="2DCE4982" w14:textId="5936A813" w:rsidR="007F201F" w:rsidRPr="00C54910" w:rsidRDefault="00C93D70" w:rsidP="00585291">
            <w:pPr>
              <w:widowControl w:val="0"/>
              <w:spacing w:line="480" w:lineRule="auto"/>
              <w:ind w:right="-2041"/>
              <w:rPr>
                <w:sz w:val="28"/>
                <w:szCs w:val="28"/>
              </w:rPr>
            </w:pPr>
            <w:r w:rsidRPr="00C54910">
              <w:rPr>
                <w:sz w:val="28"/>
                <w:szCs w:val="28"/>
              </w:rPr>
              <w:t>1</w:t>
            </w:r>
            <w:r w:rsidR="00D72A41" w:rsidRPr="00C54910">
              <w:rPr>
                <w:sz w:val="28"/>
                <w:szCs w:val="28"/>
              </w:rPr>
              <w:t>5</w:t>
            </w:r>
          </w:p>
        </w:tc>
      </w:tr>
      <w:tr w:rsidR="007F201F" w:rsidRPr="00C54910" w14:paraId="1F1CF8C4" w14:textId="77777777" w:rsidTr="003C02D5">
        <w:trPr>
          <w:trHeight w:val="687"/>
        </w:trPr>
        <w:tc>
          <w:tcPr>
            <w:tcW w:w="709" w:type="dxa"/>
          </w:tcPr>
          <w:p w14:paraId="7B3A5C00" w14:textId="77777777" w:rsidR="007F201F" w:rsidRPr="00C54910" w:rsidRDefault="007971E2" w:rsidP="00585291">
            <w:pPr>
              <w:widowControl w:val="0"/>
              <w:spacing w:line="480" w:lineRule="auto"/>
              <w:ind w:hanging="34"/>
              <w:jc w:val="both"/>
              <w:rPr>
                <w:sz w:val="28"/>
                <w:szCs w:val="28"/>
                <w:lang w:val="en-US"/>
              </w:rPr>
            </w:pPr>
            <w:r w:rsidRPr="00C54910">
              <w:rPr>
                <w:sz w:val="28"/>
                <w:szCs w:val="28"/>
                <w:lang w:val="en-US"/>
              </w:rPr>
              <w:t>7.</w:t>
            </w:r>
          </w:p>
        </w:tc>
        <w:tc>
          <w:tcPr>
            <w:tcW w:w="8221" w:type="dxa"/>
            <w:shd w:val="clear" w:color="auto" w:fill="auto"/>
          </w:tcPr>
          <w:p w14:paraId="08E86F81" w14:textId="632A56F4" w:rsidR="007F201F" w:rsidRPr="00C54910" w:rsidRDefault="007F201F" w:rsidP="00585291">
            <w:pPr>
              <w:widowControl w:val="0"/>
              <w:spacing w:line="480" w:lineRule="auto"/>
              <w:ind w:left="34" w:right="-2041" w:hanging="34"/>
              <w:rPr>
                <w:sz w:val="28"/>
                <w:szCs w:val="28"/>
                <w:highlight w:val="yellow"/>
              </w:rPr>
            </w:pPr>
            <w:r w:rsidRPr="00C54910">
              <w:rPr>
                <w:sz w:val="28"/>
                <w:szCs w:val="28"/>
              </w:rPr>
              <w:t xml:space="preserve">Хранение курсовых проектов </w:t>
            </w:r>
            <w:r w:rsidR="00A63AB7" w:rsidRPr="00C54910">
              <w:rPr>
                <w:sz w:val="28"/>
                <w:szCs w:val="28"/>
              </w:rPr>
              <w:t>…………………</w:t>
            </w:r>
            <w:r w:rsidR="00A268ED" w:rsidRPr="00C54910">
              <w:rPr>
                <w:sz w:val="28"/>
                <w:szCs w:val="28"/>
              </w:rPr>
              <w:t>………………</w:t>
            </w:r>
            <w:proofErr w:type="gramStart"/>
            <w:r w:rsidR="00A268ED" w:rsidRPr="00C54910">
              <w:rPr>
                <w:sz w:val="28"/>
                <w:szCs w:val="28"/>
              </w:rPr>
              <w:t>……</w:t>
            </w:r>
            <w:r w:rsidR="005F7A5A">
              <w:rPr>
                <w:sz w:val="28"/>
                <w:szCs w:val="28"/>
              </w:rPr>
              <w:t>.</w:t>
            </w:r>
            <w:proofErr w:type="gramEnd"/>
            <w:r w:rsidR="005F7A5A">
              <w:rPr>
                <w:sz w:val="28"/>
                <w:szCs w:val="28"/>
              </w:rPr>
              <w:t>.</w:t>
            </w:r>
          </w:p>
        </w:tc>
        <w:tc>
          <w:tcPr>
            <w:tcW w:w="851" w:type="dxa"/>
            <w:shd w:val="clear" w:color="auto" w:fill="auto"/>
          </w:tcPr>
          <w:p w14:paraId="580A52F2" w14:textId="013DE815" w:rsidR="007F201F" w:rsidRPr="00C54910" w:rsidRDefault="00C93D70" w:rsidP="00585291">
            <w:pPr>
              <w:widowControl w:val="0"/>
              <w:spacing w:line="480" w:lineRule="auto"/>
              <w:ind w:right="-2041"/>
              <w:rPr>
                <w:sz w:val="28"/>
                <w:szCs w:val="28"/>
              </w:rPr>
            </w:pPr>
            <w:r w:rsidRPr="00C54910">
              <w:rPr>
                <w:sz w:val="28"/>
                <w:szCs w:val="28"/>
              </w:rPr>
              <w:t>1</w:t>
            </w:r>
            <w:r w:rsidR="00D72A41" w:rsidRPr="00C54910">
              <w:rPr>
                <w:sz w:val="28"/>
                <w:szCs w:val="28"/>
              </w:rPr>
              <w:t>6</w:t>
            </w:r>
          </w:p>
        </w:tc>
      </w:tr>
      <w:tr w:rsidR="007F201F" w:rsidRPr="00C54910" w14:paraId="1E2B9272" w14:textId="77777777" w:rsidTr="003C02D5">
        <w:trPr>
          <w:trHeight w:val="687"/>
        </w:trPr>
        <w:tc>
          <w:tcPr>
            <w:tcW w:w="709" w:type="dxa"/>
          </w:tcPr>
          <w:p w14:paraId="35802B6E" w14:textId="77777777" w:rsidR="007F201F" w:rsidRPr="00C54910" w:rsidRDefault="007971E2" w:rsidP="00585291">
            <w:pPr>
              <w:pStyle w:val="2"/>
              <w:spacing w:before="0" w:line="480" w:lineRule="auto"/>
              <w:jc w:val="both"/>
              <w:rPr>
                <w:rFonts w:ascii="Times New Roman" w:hAnsi="Times New Roman" w:cs="Times New Roman"/>
                <w:color w:val="auto"/>
                <w:sz w:val="28"/>
                <w:szCs w:val="28"/>
                <w:lang w:val="en-US"/>
              </w:rPr>
            </w:pPr>
            <w:r w:rsidRPr="00C54910">
              <w:rPr>
                <w:rFonts w:ascii="Times New Roman" w:hAnsi="Times New Roman" w:cs="Times New Roman"/>
                <w:color w:val="auto"/>
                <w:sz w:val="28"/>
                <w:szCs w:val="28"/>
                <w:lang w:val="en-US"/>
              </w:rPr>
              <w:t>8.</w:t>
            </w:r>
          </w:p>
        </w:tc>
        <w:tc>
          <w:tcPr>
            <w:tcW w:w="8221" w:type="dxa"/>
            <w:shd w:val="clear" w:color="auto" w:fill="auto"/>
          </w:tcPr>
          <w:p w14:paraId="110EE598" w14:textId="6F019A5C" w:rsidR="007F201F" w:rsidRPr="00C54910" w:rsidRDefault="007F201F" w:rsidP="00585291">
            <w:pPr>
              <w:pStyle w:val="2"/>
              <w:spacing w:before="0" w:line="480" w:lineRule="auto"/>
              <w:rPr>
                <w:rFonts w:ascii="Times New Roman" w:hAnsi="Times New Roman" w:cs="Times New Roman"/>
                <w:color w:val="auto"/>
                <w:sz w:val="28"/>
                <w:szCs w:val="28"/>
              </w:rPr>
            </w:pPr>
            <w:r w:rsidRPr="00C54910">
              <w:rPr>
                <w:rFonts w:ascii="Times New Roman" w:hAnsi="Times New Roman" w:cs="Times New Roman"/>
                <w:color w:val="auto"/>
                <w:sz w:val="28"/>
                <w:szCs w:val="28"/>
              </w:rPr>
              <w:t xml:space="preserve">Требования к оформлению курсового проекта </w:t>
            </w:r>
            <w:r w:rsidR="00A63AB7" w:rsidRPr="00C54910">
              <w:rPr>
                <w:rFonts w:ascii="Times New Roman" w:hAnsi="Times New Roman" w:cs="Times New Roman"/>
                <w:color w:val="auto"/>
                <w:sz w:val="28"/>
                <w:szCs w:val="28"/>
              </w:rPr>
              <w:t>………………</w:t>
            </w:r>
            <w:proofErr w:type="gramStart"/>
            <w:r w:rsidR="00A63AB7" w:rsidRPr="00C54910">
              <w:rPr>
                <w:rFonts w:ascii="Times New Roman" w:hAnsi="Times New Roman" w:cs="Times New Roman"/>
                <w:color w:val="auto"/>
                <w:sz w:val="28"/>
                <w:szCs w:val="28"/>
              </w:rPr>
              <w:t>…</w:t>
            </w:r>
            <w:r w:rsidR="005F7A5A">
              <w:rPr>
                <w:rFonts w:ascii="Times New Roman" w:hAnsi="Times New Roman" w:cs="Times New Roman"/>
                <w:color w:val="auto"/>
                <w:sz w:val="28"/>
                <w:szCs w:val="28"/>
              </w:rPr>
              <w:t>….</w:t>
            </w:r>
            <w:proofErr w:type="gramEnd"/>
            <w:r w:rsidR="005F7A5A">
              <w:rPr>
                <w:rFonts w:ascii="Times New Roman" w:hAnsi="Times New Roman" w:cs="Times New Roman"/>
                <w:color w:val="auto"/>
                <w:sz w:val="28"/>
                <w:szCs w:val="28"/>
              </w:rPr>
              <w:t>.</w:t>
            </w:r>
          </w:p>
        </w:tc>
        <w:tc>
          <w:tcPr>
            <w:tcW w:w="851" w:type="dxa"/>
            <w:shd w:val="clear" w:color="auto" w:fill="auto"/>
          </w:tcPr>
          <w:p w14:paraId="796B2306" w14:textId="0CB5BF79" w:rsidR="007F201F" w:rsidRPr="00C54910" w:rsidRDefault="00C93D70" w:rsidP="00585291">
            <w:pPr>
              <w:widowControl w:val="0"/>
              <w:spacing w:line="480" w:lineRule="auto"/>
              <w:ind w:right="-2041"/>
              <w:rPr>
                <w:sz w:val="28"/>
                <w:szCs w:val="28"/>
              </w:rPr>
            </w:pPr>
            <w:r w:rsidRPr="00C54910">
              <w:rPr>
                <w:sz w:val="28"/>
                <w:szCs w:val="28"/>
              </w:rPr>
              <w:t>1</w:t>
            </w:r>
            <w:r w:rsidR="00D72A41" w:rsidRPr="00C54910">
              <w:rPr>
                <w:sz w:val="28"/>
                <w:szCs w:val="28"/>
              </w:rPr>
              <w:t>6</w:t>
            </w:r>
          </w:p>
        </w:tc>
      </w:tr>
      <w:tr w:rsidR="007F201F" w:rsidRPr="00C54910" w14:paraId="1713B60A" w14:textId="77777777" w:rsidTr="003C02D5">
        <w:tc>
          <w:tcPr>
            <w:tcW w:w="709" w:type="dxa"/>
          </w:tcPr>
          <w:p w14:paraId="089DDD3C" w14:textId="77777777" w:rsidR="007F201F" w:rsidRPr="00C54910" w:rsidRDefault="007F201F" w:rsidP="00585291">
            <w:pPr>
              <w:widowControl w:val="0"/>
              <w:spacing w:line="480" w:lineRule="auto"/>
              <w:ind w:hanging="34"/>
              <w:jc w:val="both"/>
              <w:rPr>
                <w:sz w:val="28"/>
                <w:szCs w:val="28"/>
                <w:highlight w:val="yellow"/>
              </w:rPr>
            </w:pPr>
          </w:p>
        </w:tc>
        <w:tc>
          <w:tcPr>
            <w:tcW w:w="8221" w:type="dxa"/>
            <w:shd w:val="clear" w:color="auto" w:fill="auto"/>
          </w:tcPr>
          <w:p w14:paraId="2B3CF4A8" w14:textId="579A4560" w:rsidR="007F201F" w:rsidRPr="00C54910" w:rsidRDefault="007F201F" w:rsidP="00585291">
            <w:pPr>
              <w:widowControl w:val="0"/>
              <w:spacing w:line="480" w:lineRule="auto"/>
              <w:ind w:left="34" w:right="-2041" w:hanging="34"/>
              <w:rPr>
                <w:sz w:val="28"/>
                <w:szCs w:val="28"/>
              </w:rPr>
            </w:pPr>
            <w:r w:rsidRPr="00C54910">
              <w:rPr>
                <w:sz w:val="28"/>
                <w:szCs w:val="28"/>
              </w:rPr>
              <w:t>Приложения</w:t>
            </w:r>
            <w:r w:rsidR="00A63AB7" w:rsidRPr="00C54910">
              <w:rPr>
                <w:sz w:val="28"/>
                <w:szCs w:val="28"/>
              </w:rPr>
              <w:t>…………………………………………………………</w:t>
            </w:r>
            <w:r w:rsidR="005F7A5A">
              <w:rPr>
                <w:sz w:val="28"/>
                <w:szCs w:val="28"/>
              </w:rPr>
              <w:t>…</w:t>
            </w:r>
          </w:p>
        </w:tc>
        <w:tc>
          <w:tcPr>
            <w:tcW w:w="851" w:type="dxa"/>
            <w:shd w:val="clear" w:color="auto" w:fill="auto"/>
          </w:tcPr>
          <w:p w14:paraId="5C828ACD" w14:textId="32B32B5A" w:rsidR="007F201F" w:rsidRPr="00C54910" w:rsidRDefault="00C93D70" w:rsidP="00585291">
            <w:pPr>
              <w:widowControl w:val="0"/>
              <w:spacing w:line="480" w:lineRule="auto"/>
              <w:ind w:right="-2041"/>
              <w:rPr>
                <w:sz w:val="28"/>
                <w:szCs w:val="28"/>
              </w:rPr>
            </w:pPr>
            <w:r w:rsidRPr="00C54910">
              <w:rPr>
                <w:sz w:val="28"/>
                <w:szCs w:val="28"/>
              </w:rPr>
              <w:t>2</w:t>
            </w:r>
            <w:r w:rsidR="00D72A41" w:rsidRPr="00C54910">
              <w:rPr>
                <w:sz w:val="28"/>
                <w:szCs w:val="28"/>
              </w:rPr>
              <w:t>4</w:t>
            </w:r>
          </w:p>
        </w:tc>
      </w:tr>
    </w:tbl>
    <w:p w14:paraId="6A3B4FC2" w14:textId="77777777" w:rsidR="00DE0FE6" w:rsidRPr="00D244A7" w:rsidRDefault="00DE0FE6" w:rsidP="00D244A7">
      <w:pPr>
        <w:widowControl w:val="0"/>
        <w:spacing w:line="360" w:lineRule="auto"/>
        <w:ind w:right="-2041" w:firstLine="709"/>
        <w:jc w:val="both"/>
        <w:rPr>
          <w:b/>
          <w:sz w:val="32"/>
          <w:szCs w:val="32"/>
        </w:rPr>
      </w:pPr>
    </w:p>
    <w:p w14:paraId="006FB32D" w14:textId="77777777" w:rsidR="00DE0FE6" w:rsidRPr="00D244A7" w:rsidRDefault="00DE0FE6" w:rsidP="00D244A7">
      <w:pPr>
        <w:widowControl w:val="0"/>
        <w:ind w:left="1418" w:right="-1418" w:firstLine="454"/>
        <w:jc w:val="center"/>
        <w:rPr>
          <w:b/>
          <w:sz w:val="32"/>
          <w:szCs w:val="32"/>
        </w:rPr>
      </w:pPr>
    </w:p>
    <w:p w14:paraId="583975D3" w14:textId="77777777" w:rsidR="00DE0FE6" w:rsidRPr="00D244A7" w:rsidRDefault="00DE0FE6" w:rsidP="00D244A7">
      <w:pPr>
        <w:widowControl w:val="0"/>
        <w:ind w:left="1418" w:right="-1418" w:firstLine="454"/>
        <w:jc w:val="center"/>
        <w:rPr>
          <w:b/>
          <w:sz w:val="32"/>
          <w:szCs w:val="32"/>
        </w:rPr>
      </w:pPr>
    </w:p>
    <w:p w14:paraId="2F6A0D80" w14:textId="77777777" w:rsidR="00DE0FE6" w:rsidRPr="00D244A7" w:rsidRDefault="00DE0FE6" w:rsidP="00D244A7">
      <w:pPr>
        <w:widowControl w:val="0"/>
        <w:ind w:left="1418" w:right="-1418" w:firstLine="454"/>
        <w:jc w:val="center"/>
        <w:rPr>
          <w:b/>
          <w:sz w:val="32"/>
          <w:szCs w:val="32"/>
        </w:rPr>
      </w:pPr>
    </w:p>
    <w:p w14:paraId="1294B162" w14:textId="77777777" w:rsidR="00DE0FE6" w:rsidRPr="00D244A7" w:rsidRDefault="00DE0FE6" w:rsidP="00D244A7">
      <w:pPr>
        <w:widowControl w:val="0"/>
        <w:ind w:left="1418" w:right="-1418" w:firstLine="454"/>
        <w:jc w:val="center"/>
        <w:rPr>
          <w:b/>
          <w:sz w:val="32"/>
          <w:szCs w:val="32"/>
        </w:rPr>
      </w:pPr>
    </w:p>
    <w:p w14:paraId="6D65B3D2" w14:textId="77777777" w:rsidR="00E623DE" w:rsidRPr="00D244A7" w:rsidRDefault="00DE0FE6" w:rsidP="00D244A7">
      <w:pPr>
        <w:widowControl w:val="0"/>
        <w:ind w:left="1418" w:right="-110" w:hanging="1598"/>
        <w:jc w:val="center"/>
      </w:pPr>
      <w:r w:rsidRPr="00D244A7">
        <w:br w:type="page"/>
      </w:r>
    </w:p>
    <w:p w14:paraId="71B07A78" w14:textId="77777777" w:rsidR="00793826" w:rsidRPr="00560D43" w:rsidRDefault="00A0378C" w:rsidP="00A22901">
      <w:pPr>
        <w:pStyle w:val="Default"/>
        <w:numPr>
          <w:ilvl w:val="2"/>
          <w:numId w:val="5"/>
        </w:numPr>
        <w:ind w:left="284" w:firstLine="0"/>
        <w:jc w:val="center"/>
        <w:rPr>
          <w:b/>
          <w:sz w:val="28"/>
          <w:szCs w:val="28"/>
          <w:lang w:val="ru-RU"/>
        </w:rPr>
      </w:pPr>
      <w:r w:rsidRPr="00560D43">
        <w:rPr>
          <w:b/>
          <w:sz w:val="28"/>
          <w:szCs w:val="28"/>
          <w:lang w:val="ru-RU"/>
        </w:rPr>
        <w:lastRenderedPageBreak/>
        <w:t>Общие положения</w:t>
      </w:r>
    </w:p>
    <w:p w14:paraId="1A573F1D" w14:textId="77777777" w:rsidR="00A0378C" w:rsidRDefault="00A0378C" w:rsidP="00A0378C">
      <w:pPr>
        <w:pStyle w:val="Default"/>
        <w:jc w:val="both"/>
        <w:rPr>
          <w:sz w:val="28"/>
          <w:szCs w:val="28"/>
          <w:lang w:val="ru-RU"/>
        </w:rPr>
      </w:pPr>
    </w:p>
    <w:p w14:paraId="201CF635" w14:textId="77777777" w:rsidR="00A0378C" w:rsidRPr="0079593C" w:rsidRDefault="0079593C" w:rsidP="00D35471">
      <w:pPr>
        <w:pStyle w:val="Default"/>
        <w:numPr>
          <w:ilvl w:val="1"/>
          <w:numId w:val="46"/>
        </w:numPr>
        <w:ind w:left="0" w:firstLine="720"/>
        <w:jc w:val="both"/>
        <w:rPr>
          <w:i/>
          <w:sz w:val="28"/>
          <w:szCs w:val="28"/>
          <w:lang w:val="ru-RU"/>
        </w:rPr>
      </w:pPr>
      <w:r>
        <w:rPr>
          <w:sz w:val="28"/>
          <w:szCs w:val="28"/>
          <w:lang w:val="ru-RU"/>
        </w:rPr>
        <w:t xml:space="preserve">Курсовое проектирование </w:t>
      </w:r>
      <w:r w:rsidR="00BD4347">
        <w:rPr>
          <w:sz w:val="28"/>
          <w:szCs w:val="28"/>
          <w:lang w:val="ru-RU"/>
        </w:rPr>
        <w:t xml:space="preserve">может </w:t>
      </w:r>
      <w:r w:rsidR="00CD6D11">
        <w:rPr>
          <w:sz w:val="28"/>
          <w:szCs w:val="28"/>
          <w:lang w:val="ru-RU"/>
        </w:rPr>
        <w:t>осуществляться</w:t>
      </w:r>
      <w:r w:rsidR="00BD4347">
        <w:rPr>
          <w:sz w:val="28"/>
          <w:szCs w:val="28"/>
          <w:lang w:val="ru-RU"/>
        </w:rPr>
        <w:t xml:space="preserve"> </w:t>
      </w:r>
      <w:r w:rsidR="00CD6D11">
        <w:rPr>
          <w:sz w:val="28"/>
          <w:szCs w:val="28"/>
          <w:lang w:val="ru-RU"/>
        </w:rPr>
        <w:t>в форме выполнения курсового проекта или курсовой работы по дисциплине (далее курсовой проект (курсовая работа) и является одним из видов учебной работы, выполняемой преимущественно самостоятельно. Количество курсовых проектов (курсовых работ), перечень дисциплин (модулей), по которым предусмотрены курсовые проекты (курсовые работы), а также сроки их реализации определяются учебным планом образовательной программы. Конкретная информация о запланированной форме (курсовой проект или курсовая работа) также содержится в учебном плане.</w:t>
      </w:r>
    </w:p>
    <w:p w14:paraId="121E0B59" w14:textId="77777777" w:rsidR="00280B3E" w:rsidRPr="005B4A11" w:rsidRDefault="00280B3E" w:rsidP="005B4A11">
      <w:pPr>
        <w:ind w:firstLine="709"/>
        <w:jc w:val="both"/>
        <w:rPr>
          <w:sz w:val="28"/>
          <w:szCs w:val="28"/>
        </w:rPr>
      </w:pPr>
      <w:r w:rsidRPr="005B4A11">
        <w:rPr>
          <w:sz w:val="28"/>
          <w:szCs w:val="28"/>
        </w:rPr>
        <w:t>Учебным планом могут быты предусмотрены междисциплинарные курсовые проекты (курсовые работы), которые выполняются</w:t>
      </w:r>
      <w:r w:rsidR="005B4A11">
        <w:rPr>
          <w:sz w:val="28"/>
          <w:szCs w:val="28"/>
        </w:rPr>
        <w:t xml:space="preserve"> </w:t>
      </w:r>
      <w:r w:rsidRPr="005B4A11">
        <w:rPr>
          <w:sz w:val="28"/>
          <w:szCs w:val="28"/>
        </w:rPr>
        <w:t>в рамках нескольких дисциплин и предполагают интеграцию знаний из различных</w:t>
      </w:r>
      <w:r w:rsidR="005B4A11">
        <w:rPr>
          <w:sz w:val="28"/>
          <w:szCs w:val="28"/>
        </w:rPr>
        <w:t xml:space="preserve"> </w:t>
      </w:r>
      <w:r w:rsidRPr="005B4A11">
        <w:rPr>
          <w:sz w:val="28"/>
          <w:szCs w:val="28"/>
        </w:rPr>
        <w:t>предметных областей.</w:t>
      </w:r>
    </w:p>
    <w:p w14:paraId="25A622BC" w14:textId="77777777" w:rsidR="00280B3E" w:rsidRPr="005B4A11" w:rsidRDefault="00280B3E" w:rsidP="005B4A11">
      <w:pPr>
        <w:ind w:firstLine="709"/>
        <w:jc w:val="both"/>
        <w:rPr>
          <w:sz w:val="28"/>
          <w:szCs w:val="28"/>
        </w:rPr>
      </w:pPr>
      <w:r w:rsidRPr="005B4A11">
        <w:rPr>
          <w:sz w:val="28"/>
          <w:szCs w:val="28"/>
        </w:rPr>
        <w:t>Курсовые проекты могут выполняться в рамках различных направлений подготовки.</w:t>
      </w:r>
    </w:p>
    <w:p w14:paraId="718F521F" w14:textId="77777777" w:rsidR="00280B3E" w:rsidRPr="005B4A11" w:rsidRDefault="00280B3E" w:rsidP="005B4A11">
      <w:pPr>
        <w:ind w:firstLine="709"/>
        <w:jc w:val="both"/>
        <w:rPr>
          <w:sz w:val="28"/>
          <w:szCs w:val="28"/>
        </w:rPr>
      </w:pPr>
      <w:r w:rsidRPr="005B4A11">
        <w:rPr>
          <w:sz w:val="28"/>
          <w:szCs w:val="28"/>
        </w:rPr>
        <w:t>Учебным планом заочной формы обучения в отличие от междисциплинарных курсовых проектов (курсовых работ), предусмотренных учебными планами очной и очно-заочной форм обучения, могут быть запланированы курсовые проекты (курсовые работы) по одной дисциплине.</w:t>
      </w:r>
    </w:p>
    <w:p w14:paraId="224E6893" w14:textId="77777777" w:rsidR="00280B3E" w:rsidRPr="005B4A11" w:rsidRDefault="00280B3E" w:rsidP="005B4A11">
      <w:pPr>
        <w:ind w:firstLine="709"/>
        <w:jc w:val="both"/>
        <w:rPr>
          <w:sz w:val="28"/>
          <w:szCs w:val="28"/>
        </w:rPr>
      </w:pPr>
      <w:r w:rsidRPr="005B4A11">
        <w:rPr>
          <w:sz w:val="28"/>
          <w:szCs w:val="28"/>
        </w:rPr>
        <w:t>Курсовой проект (курсовая работа) по</w:t>
      </w:r>
      <w:r w:rsidR="005B4A11">
        <w:rPr>
          <w:sz w:val="28"/>
          <w:szCs w:val="28"/>
        </w:rPr>
        <w:t xml:space="preserve"> </w:t>
      </w:r>
      <w:r w:rsidRPr="005B4A11">
        <w:rPr>
          <w:sz w:val="28"/>
          <w:szCs w:val="28"/>
        </w:rPr>
        <w:t>дисциплине учебного плана выполняется в пределах</w:t>
      </w:r>
      <w:r w:rsidR="005B4A11">
        <w:rPr>
          <w:sz w:val="28"/>
          <w:szCs w:val="28"/>
        </w:rPr>
        <w:t xml:space="preserve"> </w:t>
      </w:r>
      <w:r w:rsidRPr="005B4A11">
        <w:rPr>
          <w:sz w:val="28"/>
          <w:szCs w:val="28"/>
        </w:rPr>
        <w:t>часов, отводимых</w:t>
      </w:r>
      <w:r w:rsidR="005B4A11">
        <w:rPr>
          <w:sz w:val="28"/>
          <w:szCs w:val="28"/>
        </w:rPr>
        <w:t xml:space="preserve"> </w:t>
      </w:r>
      <w:r w:rsidRPr="005B4A11">
        <w:rPr>
          <w:sz w:val="28"/>
          <w:szCs w:val="28"/>
        </w:rPr>
        <w:t>на ее изучение.</w:t>
      </w:r>
    </w:p>
    <w:p w14:paraId="350E85E0" w14:textId="77777777" w:rsidR="00280B3E" w:rsidRPr="005B4A11" w:rsidRDefault="00280B3E" w:rsidP="005B4A11">
      <w:pPr>
        <w:ind w:firstLine="709"/>
        <w:jc w:val="both"/>
        <w:rPr>
          <w:sz w:val="28"/>
          <w:szCs w:val="28"/>
        </w:rPr>
      </w:pPr>
      <w:r w:rsidRPr="005B4A11">
        <w:rPr>
          <w:sz w:val="28"/>
          <w:szCs w:val="28"/>
        </w:rPr>
        <w:t>В рабочей программе дисциплины из объема часов, отведенных на самостоятельную работу, должны быть выделены часы на выполнение этих видов работ в объеме 24 часов.</w:t>
      </w:r>
      <w:r w:rsidRPr="00280B3E">
        <w:rPr>
          <w:noProof/>
        </w:rPr>
        <w:drawing>
          <wp:inline distT="0" distB="0" distL="0" distR="0" wp14:anchorId="7B46A64A" wp14:editId="6066659C">
            <wp:extent cx="475552" cy="54872"/>
            <wp:effectExtent l="0" t="0" r="0" b="0"/>
            <wp:docPr id="142650" name="Picture 142650"/>
            <wp:cNvGraphicFramePr/>
            <a:graphic xmlns:a="http://schemas.openxmlformats.org/drawingml/2006/main">
              <a:graphicData uri="http://schemas.openxmlformats.org/drawingml/2006/picture">
                <pic:pic xmlns:pic="http://schemas.openxmlformats.org/drawingml/2006/picture">
                  <pic:nvPicPr>
                    <pic:cNvPr id="142650" name="Picture 142650"/>
                    <pic:cNvPicPr/>
                  </pic:nvPicPr>
                  <pic:blipFill>
                    <a:blip r:embed="rId8"/>
                    <a:stretch>
                      <a:fillRect/>
                    </a:stretch>
                  </pic:blipFill>
                  <pic:spPr>
                    <a:xfrm>
                      <a:off x="0" y="0"/>
                      <a:ext cx="475552" cy="54872"/>
                    </a:xfrm>
                    <a:prstGeom prst="rect">
                      <a:avLst/>
                    </a:prstGeom>
                  </pic:spPr>
                </pic:pic>
              </a:graphicData>
            </a:graphic>
          </wp:inline>
        </w:drawing>
      </w:r>
    </w:p>
    <w:p w14:paraId="0932BE3E" w14:textId="77777777" w:rsidR="00A0378C" w:rsidRPr="001A66A1" w:rsidRDefault="00280B3E" w:rsidP="001A66A1">
      <w:pPr>
        <w:ind w:firstLine="709"/>
        <w:jc w:val="both"/>
        <w:rPr>
          <w:sz w:val="28"/>
          <w:szCs w:val="28"/>
        </w:rPr>
      </w:pPr>
      <w:r w:rsidRPr="005B4A11">
        <w:rPr>
          <w:sz w:val="28"/>
          <w:szCs w:val="28"/>
        </w:rPr>
        <w:t>Курсовой проект (курсовая работа) выполняется на завершающем этапе изучения дисциплины. В случае, есл</w:t>
      </w:r>
      <w:r w:rsidR="005B4A11">
        <w:rPr>
          <w:sz w:val="28"/>
          <w:szCs w:val="28"/>
        </w:rPr>
        <w:t>и</w:t>
      </w:r>
      <w:r w:rsidRPr="005B4A11">
        <w:rPr>
          <w:sz w:val="28"/>
          <w:szCs w:val="28"/>
        </w:rPr>
        <w:t xml:space="preserve"> курсовой проект (курсовая работа) является междисциплинарным</w:t>
      </w:r>
      <w:r w:rsidR="005B4A11">
        <w:rPr>
          <w:sz w:val="28"/>
          <w:szCs w:val="28"/>
        </w:rPr>
        <w:t>,</w:t>
      </w:r>
      <w:r w:rsidRPr="005B4A11">
        <w:rPr>
          <w:sz w:val="28"/>
          <w:szCs w:val="28"/>
        </w:rPr>
        <w:t xml:space="preserve"> и дисциплины изучаются в</w:t>
      </w:r>
      <w:r w:rsidR="005B4A11">
        <w:rPr>
          <w:sz w:val="28"/>
          <w:szCs w:val="28"/>
        </w:rPr>
        <w:t xml:space="preserve"> </w:t>
      </w:r>
      <w:r w:rsidRPr="005B4A11">
        <w:rPr>
          <w:sz w:val="28"/>
          <w:szCs w:val="28"/>
        </w:rPr>
        <w:t xml:space="preserve">разные периоды, курсовой </w:t>
      </w:r>
      <w:r w:rsidRPr="001A66A1">
        <w:rPr>
          <w:sz w:val="28"/>
          <w:szCs w:val="28"/>
        </w:rPr>
        <w:t>проект (курсовая работа) выполняется на</w:t>
      </w:r>
      <w:r w:rsidR="005B4A11" w:rsidRPr="001A66A1">
        <w:rPr>
          <w:sz w:val="28"/>
          <w:szCs w:val="28"/>
        </w:rPr>
        <w:t xml:space="preserve"> </w:t>
      </w:r>
      <w:r w:rsidRPr="001A66A1">
        <w:rPr>
          <w:sz w:val="28"/>
          <w:szCs w:val="28"/>
        </w:rPr>
        <w:t>завершающе</w:t>
      </w:r>
      <w:r w:rsidR="005B4A11" w:rsidRPr="001A66A1">
        <w:rPr>
          <w:sz w:val="28"/>
          <w:szCs w:val="28"/>
        </w:rPr>
        <w:t>м</w:t>
      </w:r>
      <w:r w:rsidRPr="001A66A1">
        <w:rPr>
          <w:sz w:val="28"/>
          <w:szCs w:val="28"/>
        </w:rPr>
        <w:t xml:space="preserve"> этапе изучения последней дисциплины.</w:t>
      </w:r>
    </w:p>
    <w:p w14:paraId="7AB8F828" w14:textId="77777777" w:rsidR="001A66A1" w:rsidRPr="001A66A1" w:rsidRDefault="001A66A1" w:rsidP="003D61CF">
      <w:pPr>
        <w:pStyle w:val="ab"/>
        <w:numPr>
          <w:ilvl w:val="1"/>
          <w:numId w:val="5"/>
        </w:numPr>
        <w:ind w:left="0" w:firstLine="709"/>
        <w:jc w:val="both"/>
        <w:rPr>
          <w:rFonts w:ascii="Times New Roman" w:hAnsi="Times New Roman"/>
          <w:sz w:val="28"/>
          <w:szCs w:val="28"/>
        </w:rPr>
      </w:pPr>
      <w:r w:rsidRPr="00445505">
        <w:rPr>
          <w:rFonts w:ascii="Times New Roman" w:hAnsi="Times New Roman"/>
          <w:sz w:val="28"/>
          <w:szCs w:val="28"/>
          <w:u w:val="single"/>
        </w:rPr>
        <w:t>Курсовой проект предусматривает исследование, связанное с решением практической</w:t>
      </w:r>
      <w:r w:rsidRPr="001A66A1">
        <w:rPr>
          <w:rFonts w:ascii="Times New Roman" w:hAnsi="Times New Roman"/>
          <w:sz w:val="28"/>
          <w:szCs w:val="28"/>
        </w:rPr>
        <w:t xml:space="preserve"> (в том числе предпринимательской, научно-исследовательской, расчетно-аналитической) задачи, основанное на системном анализе выбранного объекта и предмета, проблемы (ситуации), с выполнением аналитических расчётов, формулировкой конкретных предложений, созданием моделей, имеющих практическую направленность. Курсовой проект выполняется по индивидуальному заданию, как правило, на конкретном примере (данных конкретной организации, сфере, отрасли, проекта или иного объекта). Курсовой проект помимо текстовой, расчетной и аналитической части обычно включает в себя графическую часть, которая состоит из рисунков, схем, таблиц, компьютерных моделей.</w:t>
      </w:r>
    </w:p>
    <w:p w14:paraId="35975626" w14:textId="227AAB0B" w:rsidR="002A6323" w:rsidRPr="002A6323" w:rsidRDefault="002A6323" w:rsidP="002A6323">
      <w:pPr>
        <w:ind w:firstLine="709"/>
        <w:jc w:val="both"/>
        <w:rPr>
          <w:sz w:val="28"/>
          <w:szCs w:val="28"/>
        </w:rPr>
      </w:pPr>
      <w:r w:rsidRPr="002A6323">
        <w:rPr>
          <w:sz w:val="28"/>
          <w:szCs w:val="28"/>
        </w:rPr>
        <w:lastRenderedPageBreak/>
        <w:t>1.</w:t>
      </w:r>
      <w:r>
        <w:rPr>
          <w:sz w:val="28"/>
          <w:szCs w:val="28"/>
        </w:rPr>
        <w:t>3</w:t>
      </w:r>
      <w:r w:rsidRPr="002A6323">
        <w:rPr>
          <w:sz w:val="28"/>
          <w:szCs w:val="28"/>
        </w:rPr>
        <w:t>. Выполнение курсового проекта проводится с целью формирования компетенций аналитической, исследовательской и проектной деятельности, работы с информацией, позволяющих:</w:t>
      </w:r>
    </w:p>
    <w:p w14:paraId="09D0CF91" w14:textId="77777777" w:rsidR="00DB65C1" w:rsidRPr="00F129E5" w:rsidRDefault="002A6323" w:rsidP="00F129E5">
      <w:pPr>
        <w:pStyle w:val="ab"/>
        <w:numPr>
          <w:ilvl w:val="0"/>
          <w:numId w:val="47"/>
        </w:numPr>
        <w:ind w:left="709"/>
        <w:jc w:val="both"/>
        <w:rPr>
          <w:rFonts w:ascii="Times New Roman" w:hAnsi="Times New Roman"/>
          <w:sz w:val="28"/>
          <w:szCs w:val="28"/>
        </w:rPr>
      </w:pPr>
      <w:r w:rsidRPr="00F129E5">
        <w:rPr>
          <w:rFonts w:ascii="Times New Roman" w:hAnsi="Times New Roman"/>
          <w:sz w:val="28"/>
          <w:szCs w:val="28"/>
        </w:rPr>
        <w:t xml:space="preserve">осуществлять поиск и использование релевантной информации (в том числе справочной, нормативной и правовой), сбор данных с применением современных информационных технологий, необходимых для решения профессиональных задач; </w:t>
      </w:r>
    </w:p>
    <w:p w14:paraId="2AB7A666" w14:textId="77777777" w:rsidR="00DB65C1" w:rsidRPr="00F129E5" w:rsidRDefault="002A6323" w:rsidP="00F129E5">
      <w:pPr>
        <w:pStyle w:val="ab"/>
        <w:numPr>
          <w:ilvl w:val="0"/>
          <w:numId w:val="47"/>
        </w:numPr>
        <w:ind w:left="709"/>
        <w:jc w:val="both"/>
        <w:rPr>
          <w:rFonts w:ascii="Times New Roman" w:hAnsi="Times New Roman"/>
          <w:noProof/>
          <w:sz w:val="28"/>
          <w:szCs w:val="28"/>
        </w:rPr>
      </w:pPr>
      <w:r w:rsidRPr="00F129E5">
        <w:rPr>
          <w:rFonts w:ascii="Times New Roman" w:hAnsi="Times New Roman"/>
          <w:sz w:val="28"/>
          <w:szCs w:val="28"/>
        </w:rPr>
        <w:t xml:space="preserve">выбирать инструментальные средства для обработки данных в соответствии с поставленной задачей, применяя современный математический и статистический аппарат, программные продукты; </w:t>
      </w:r>
    </w:p>
    <w:p w14:paraId="62775DC9" w14:textId="77777777" w:rsidR="00DB65C1" w:rsidRPr="00F129E5" w:rsidRDefault="002A6323" w:rsidP="00F129E5">
      <w:pPr>
        <w:pStyle w:val="ab"/>
        <w:numPr>
          <w:ilvl w:val="0"/>
          <w:numId w:val="47"/>
        </w:numPr>
        <w:ind w:left="709"/>
        <w:jc w:val="both"/>
        <w:rPr>
          <w:rFonts w:ascii="Times New Roman" w:hAnsi="Times New Roman"/>
          <w:sz w:val="28"/>
          <w:szCs w:val="28"/>
        </w:rPr>
      </w:pPr>
      <w:r w:rsidRPr="00F129E5">
        <w:rPr>
          <w:rFonts w:ascii="Times New Roman" w:hAnsi="Times New Roman"/>
          <w:sz w:val="28"/>
          <w:szCs w:val="28"/>
        </w:rPr>
        <w:t>анализировать результаты</w:t>
      </w:r>
      <w:r w:rsidR="00DB65C1" w:rsidRPr="00F129E5">
        <w:rPr>
          <w:rFonts w:ascii="Times New Roman" w:hAnsi="Times New Roman"/>
          <w:sz w:val="28"/>
          <w:szCs w:val="28"/>
        </w:rPr>
        <w:t xml:space="preserve"> </w:t>
      </w:r>
      <w:r w:rsidRPr="00F129E5">
        <w:rPr>
          <w:rFonts w:ascii="Times New Roman" w:hAnsi="Times New Roman"/>
          <w:sz w:val="28"/>
          <w:szCs w:val="28"/>
        </w:rPr>
        <w:t>расчетов,</w:t>
      </w:r>
      <w:r w:rsidR="00DB65C1" w:rsidRPr="00F129E5">
        <w:rPr>
          <w:rFonts w:ascii="Times New Roman" w:hAnsi="Times New Roman"/>
          <w:sz w:val="28"/>
          <w:szCs w:val="28"/>
        </w:rPr>
        <w:t xml:space="preserve"> </w:t>
      </w:r>
      <w:r w:rsidRPr="00F129E5">
        <w:rPr>
          <w:rFonts w:ascii="Times New Roman" w:hAnsi="Times New Roman"/>
          <w:sz w:val="28"/>
          <w:szCs w:val="28"/>
        </w:rPr>
        <w:t xml:space="preserve">используя современные методы интерпретации данных, обосновывать полученные выводы; </w:t>
      </w:r>
    </w:p>
    <w:p w14:paraId="1855D3D8" w14:textId="77777777" w:rsidR="002A6323" w:rsidRPr="00F129E5" w:rsidRDefault="002A6323" w:rsidP="00F129E5">
      <w:pPr>
        <w:pStyle w:val="ab"/>
        <w:numPr>
          <w:ilvl w:val="0"/>
          <w:numId w:val="47"/>
        </w:numPr>
        <w:ind w:left="709"/>
        <w:jc w:val="both"/>
        <w:rPr>
          <w:rFonts w:ascii="Times New Roman" w:hAnsi="Times New Roman"/>
          <w:sz w:val="28"/>
          <w:szCs w:val="28"/>
        </w:rPr>
      </w:pPr>
      <w:r w:rsidRPr="00F129E5">
        <w:rPr>
          <w:rFonts w:ascii="Times New Roman" w:hAnsi="Times New Roman"/>
          <w:sz w:val="28"/>
          <w:szCs w:val="28"/>
        </w:rPr>
        <w:t>критически анализировать, обобщать и систематизировать информацию, использовать системный подход для решения поставленных задач;</w:t>
      </w:r>
    </w:p>
    <w:p w14:paraId="2FACC78F" w14:textId="77777777" w:rsidR="002A6323" w:rsidRPr="00F129E5" w:rsidRDefault="002A6323" w:rsidP="00F129E5">
      <w:pPr>
        <w:pStyle w:val="ab"/>
        <w:numPr>
          <w:ilvl w:val="0"/>
          <w:numId w:val="47"/>
        </w:numPr>
        <w:ind w:left="709"/>
        <w:jc w:val="both"/>
        <w:rPr>
          <w:rFonts w:ascii="Times New Roman" w:hAnsi="Times New Roman"/>
          <w:sz w:val="28"/>
          <w:szCs w:val="28"/>
        </w:rPr>
      </w:pPr>
      <w:r w:rsidRPr="00F129E5">
        <w:rPr>
          <w:rFonts w:ascii="Times New Roman" w:hAnsi="Times New Roman"/>
          <w:sz w:val="28"/>
          <w:szCs w:val="28"/>
        </w:rPr>
        <w:t>принимать обоснованные экономические решения в различных областях жизнедеятельности.</w:t>
      </w:r>
    </w:p>
    <w:p w14:paraId="1270745F" w14:textId="6F6994B0" w:rsidR="002A6323" w:rsidRPr="002A6323" w:rsidRDefault="002A6323" w:rsidP="002A6323">
      <w:pPr>
        <w:ind w:firstLine="709"/>
        <w:jc w:val="both"/>
        <w:rPr>
          <w:sz w:val="28"/>
          <w:szCs w:val="28"/>
        </w:rPr>
      </w:pPr>
      <w:r w:rsidRPr="002A6323">
        <w:rPr>
          <w:sz w:val="28"/>
          <w:szCs w:val="28"/>
        </w:rPr>
        <w:t>1.</w:t>
      </w:r>
      <w:r w:rsidR="00DB65C1">
        <w:rPr>
          <w:sz w:val="28"/>
          <w:szCs w:val="28"/>
        </w:rPr>
        <w:t>4</w:t>
      </w:r>
      <w:r w:rsidRPr="002A6323">
        <w:rPr>
          <w:sz w:val="28"/>
          <w:szCs w:val="28"/>
        </w:rPr>
        <w:t>. Курсовой проект выполняется и защищается на русском языке. В случае реализации дисциплины (программы в целом) на иностранном языке курсовой проект выполняется и защищается на соответствующем иностранном языке.</w:t>
      </w:r>
    </w:p>
    <w:p w14:paraId="7F2D158F" w14:textId="14EAF729" w:rsidR="002A6323" w:rsidRPr="002A6323" w:rsidRDefault="00DB65C1" w:rsidP="00DB65C1">
      <w:pPr>
        <w:ind w:firstLine="709"/>
        <w:jc w:val="both"/>
        <w:rPr>
          <w:sz w:val="28"/>
          <w:szCs w:val="28"/>
        </w:rPr>
      </w:pPr>
      <w:r>
        <w:rPr>
          <w:sz w:val="28"/>
          <w:szCs w:val="28"/>
        </w:rPr>
        <w:t xml:space="preserve">1.5. </w:t>
      </w:r>
      <w:r w:rsidR="002A6323" w:rsidRPr="002A6323">
        <w:rPr>
          <w:sz w:val="28"/>
          <w:szCs w:val="28"/>
        </w:rPr>
        <w:t>Курсовой проект может стать составной частью (разделом, главой) выпускной квалификационной работы.</w:t>
      </w:r>
    </w:p>
    <w:p w14:paraId="7FA0FFDD" w14:textId="77777777" w:rsidR="001A66A1" w:rsidRDefault="001A66A1" w:rsidP="001A66A1">
      <w:pPr>
        <w:ind w:firstLine="709"/>
        <w:jc w:val="both"/>
        <w:rPr>
          <w:sz w:val="28"/>
          <w:szCs w:val="28"/>
        </w:rPr>
      </w:pPr>
    </w:p>
    <w:p w14:paraId="5E84B74C" w14:textId="10C51939" w:rsidR="00D268B4" w:rsidRPr="00560D43" w:rsidRDefault="00D268B4" w:rsidP="00A22901">
      <w:pPr>
        <w:pStyle w:val="Default"/>
        <w:numPr>
          <w:ilvl w:val="0"/>
          <w:numId w:val="46"/>
        </w:numPr>
        <w:jc w:val="center"/>
        <w:rPr>
          <w:b/>
          <w:sz w:val="28"/>
          <w:szCs w:val="28"/>
          <w:lang w:val="ru-RU"/>
        </w:rPr>
      </w:pPr>
      <w:r w:rsidRPr="00560D43">
        <w:rPr>
          <w:b/>
          <w:sz w:val="28"/>
          <w:szCs w:val="28"/>
          <w:lang w:val="ru-RU"/>
        </w:rPr>
        <w:t>Определение темы курсового проекта</w:t>
      </w:r>
    </w:p>
    <w:p w14:paraId="2478BBBF" w14:textId="77777777" w:rsidR="001A66A1" w:rsidRPr="003E290D" w:rsidRDefault="001A66A1" w:rsidP="001A3868">
      <w:pPr>
        <w:ind w:firstLine="709"/>
        <w:jc w:val="both"/>
        <w:rPr>
          <w:sz w:val="16"/>
          <w:szCs w:val="16"/>
        </w:rPr>
      </w:pPr>
    </w:p>
    <w:p w14:paraId="46C75FC2" w14:textId="54507B61" w:rsidR="0063793C" w:rsidRPr="0063793C" w:rsidRDefault="0063793C" w:rsidP="001A3868">
      <w:pPr>
        <w:numPr>
          <w:ilvl w:val="1"/>
          <w:numId w:val="35"/>
        </w:numPr>
        <w:ind w:left="0" w:firstLine="709"/>
        <w:jc w:val="both"/>
        <w:rPr>
          <w:sz w:val="28"/>
          <w:szCs w:val="28"/>
        </w:rPr>
      </w:pPr>
      <w:r w:rsidRPr="0063793C">
        <w:rPr>
          <w:noProof/>
          <w:sz w:val="28"/>
          <w:szCs w:val="28"/>
        </w:rPr>
        <w:drawing>
          <wp:anchor distT="0" distB="0" distL="114300" distR="114300" simplePos="0" relativeHeight="251659264" behindDoc="0" locked="0" layoutInCell="1" allowOverlap="0" wp14:anchorId="5354EDE8" wp14:editId="7C37CE1F">
            <wp:simplePos x="0" y="0"/>
            <wp:positionH relativeFrom="page">
              <wp:posOffset>7288746</wp:posOffset>
            </wp:positionH>
            <wp:positionV relativeFrom="page">
              <wp:posOffset>1164451</wp:posOffset>
            </wp:positionV>
            <wp:extent cx="9145" cy="9145"/>
            <wp:effectExtent l="0" t="0" r="0" b="0"/>
            <wp:wrapSquare wrapText="bothSides"/>
            <wp:docPr id="14461" name="Picture 14461"/>
            <wp:cNvGraphicFramePr/>
            <a:graphic xmlns:a="http://schemas.openxmlformats.org/drawingml/2006/main">
              <a:graphicData uri="http://schemas.openxmlformats.org/drawingml/2006/picture">
                <pic:pic xmlns:pic="http://schemas.openxmlformats.org/drawingml/2006/picture">
                  <pic:nvPicPr>
                    <pic:cNvPr id="14461" name="Picture 14461"/>
                    <pic:cNvPicPr/>
                  </pic:nvPicPr>
                  <pic:blipFill>
                    <a:blip r:embed="rId9"/>
                    <a:stretch>
                      <a:fillRect/>
                    </a:stretch>
                  </pic:blipFill>
                  <pic:spPr>
                    <a:xfrm>
                      <a:off x="0" y="0"/>
                      <a:ext cx="9145" cy="9145"/>
                    </a:xfrm>
                    <a:prstGeom prst="rect">
                      <a:avLst/>
                    </a:prstGeom>
                  </pic:spPr>
                </pic:pic>
              </a:graphicData>
            </a:graphic>
          </wp:anchor>
        </w:drawing>
      </w:r>
      <w:r w:rsidRPr="0063793C">
        <w:rPr>
          <w:sz w:val="28"/>
          <w:szCs w:val="28"/>
        </w:rPr>
        <w:t>Перечень примерных тем курсовых проектов, содержащийся в рабочих программах дисциплин (модулей), должен соответствовать цели, задачам, содержанию дисциплины и направлению подготовки (профилю программы бакалавриата)</w:t>
      </w:r>
      <w:r w:rsidR="001A3868">
        <w:rPr>
          <w:sz w:val="28"/>
          <w:szCs w:val="28"/>
        </w:rPr>
        <w:t xml:space="preserve">, </w:t>
      </w:r>
      <w:r w:rsidRPr="0063793C">
        <w:rPr>
          <w:sz w:val="28"/>
          <w:szCs w:val="28"/>
        </w:rPr>
        <w:t>проблематике научных работ преподавателей департамента, современному состоянию науки, опыту общественной и производственной деятельности, способствовать формированию компетенций, необходимых студентам.</w:t>
      </w:r>
    </w:p>
    <w:p w14:paraId="69B1795B" w14:textId="781BAA72" w:rsidR="0063793C" w:rsidRPr="0063793C" w:rsidRDefault="0063793C" w:rsidP="001A3868">
      <w:pPr>
        <w:numPr>
          <w:ilvl w:val="1"/>
          <w:numId w:val="35"/>
        </w:numPr>
        <w:ind w:left="0" w:firstLine="709"/>
        <w:jc w:val="both"/>
        <w:rPr>
          <w:sz w:val="28"/>
          <w:szCs w:val="28"/>
        </w:rPr>
      </w:pPr>
      <w:r w:rsidRPr="0063793C">
        <w:rPr>
          <w:sz w:val="28"/>
          <w:szCs w:val="28"/>
        </w:rPr>
        <w:t xml:space="preserve">Темы курсовых проектов разрабатываются и ежегодно обновляются </w:t>
      </w:r>
      <w:r w:rsidR="005228A1">
        <w:rPr>
          <w:sz w:val="28"/>
          <w:szCs w:val="28"/>
        </w:rPr>
        <w:t>кафедрой</w:t>
      </w:r>
      <w:r w:rsidRPr="0063793C">
        <w:rPr>
          <w:sz w:val="28"/>
          <w:szCs w:val="28"/>
        </w:rPr>
        <w:t xml:space="preserve"> для дисциплин, по которым учебным планом предусмотрено выполнение курсового проекта.</w:t>
      </w:r>
    </w:p>
    <w:p w14:paraId="588976C4" w14:textId="77777777" w:rsidR="0063793C" w:rsidRPr="0063793C" w:rsidRDefault="0063793C" w:rsidP="001A3868">
      <w:pPr>
        <w:ind w:firstLine="709"/>
        <w:jc w:val="both"/>
        <w:rPr>
          <w:sz w:val="28"/>
          <w:szCs w:val="28"/>
        </w:rPr>
      </w:pPr>
      <w:r w:rsidRPr="0063793C">
        <w:rPr>
          <w:sz w:val="28"/>
          <w:szCs w:val="28"/>
        </w:rPr>
        <w:t>По курсовому проекту может быть предусмотрена одна тема, но с разными индивидуальными заданиями. Индивидуальные задания должны быть направлены на решение конкретных практико-ориентированных задач. Тематику курсовых проектов целесообразно согласовывать с представителями</w:t>
      </w:r>
      <w:r w:rsidR="001A3868">
        <w:rPr>
          <w:sz w:val="28"/>
          <w:szCs w:val="28"/>
        </w:rPr>
        <w:t xml:space="preserve"> </w:t>
      </w:r>
      <w:r w:rsidRPr="0063793C">
        <w:rPr>
          <w:sz w:val="28"/>
          <w:szCs w:val="28"/>
        </w:rPr>
        <w:t>работодателей.</w:t>
      </w:r>
    </w:p>
    <w:p w14:paraId="2C9E2DD2" w14:textId="671A6C40" w:rsidR="0063793C" w:rsidRPr="0063793C" w:rsidRDefault="0063793C" w:rsidP="001A3868">
      <w:pPr>
        <w:numPr>
          <w:ilvl w:val="1"/>
          <w:numId w:val="35"/>
        </w:numPr>
        <w:ind w:left="0" w:firstLine="709"/>
        <w:jc w:val="both"/>
        <w:rPr>
          <w:sz w:val="28"/>
          <w:szCs w:val="28"/>
        </w:rPr>
      </w:pPr>
      <w:r w:rsidRPr="0063793C">
        <w:rPr>
          <w:sz w:val="28"/>
          <w:szCs w:val="28"/>
        </w:rPr>
        <w:t>Темы курсовых проектов предлагаются студентам на выбор. Студент имеет право выбрать</w:t>
      </w:r>
      <w:r w:rsidR="00180300">
        <w:rPr>
          <w:sz w:val="28"/>
          <w:szCs w:val="28"/>
        </w:rPr>
        <w:t xml:space="preserve"> </w:t>
      </w:r>
      <w:r w:rsidRPr="0063793C">
        <w:rPr>
          <w:sz w:val="28"/>
          <w:szCs w:val="28"/>
        </w:rPr>
        <w:t xml:space="preserve">одну из разработанных департаментом тем или предложить тему самостоятельно при условии обоснования ее целесообразности. В целях акцентирования внимания на отдельных аспектах планируемого курсового проекта допускается уточнение формулировок, предложенных </w:t>
      </w:r>
      <w:r w:rsidR="009972E5">
        <w:rPr>
          <w:sz w:val="28"/>
          <w:szCs w:val="28"/>
        </w:rPr>
        <w:t>кафедрой</w:t>
      </w:r>
      <w:r w:rsidRPr="0063793C">
        <w:rPr>
          <w:sz w:val="28"/>
          <w:szCs w:val="28"/>
        </w:rPr>
        <w:t xml:space="preserve">. </w:t>
      </w:r>
      <w:r w:rsidRPr="0063793C">
        <w:rPr>
          <w:sz w:val="28"/>
          <w:szCs w:val="28"/>
        </w:rPr>
        <w:lastRenderedPageBreak/>
        <w:t>Решение об отказе в предложенной студентом, темы (уточнении темы) доводится до сведения студента до опубликования распоряжения об утверждении тем курсовых проектов.</w:t>
      </w:r>
    </w:p>
    <w:p w14:paraId="4B50AB5A" w14:textId="649CF40C" w:rsidR="0063793C" w:rsidRPr="00F50544" w:rsidRDefault="0063793C" w:rsidP="00F50544">
      <w:pPr>
        <w:numPr>
          <w:ilvl w:val="1"/>
          <w:numId w:val="35"/>
        </w:numPr>
        <w:ind w:left="0" w:firstLine="709"/>
        <w:jc w:val="both"/>
        <w:rPr>
          <w:sz w:val="28"/>
          <w:szCs w:val="28"/>
        </w:rPr>
      </w:pPr>
      <w:r w:rsidRPr="0063793C">
        <w:rPr>
          <w:sz w:val="28"/>
          <w:szCs w:val="28"/>
        </w:rPr>
        <w:t>Курсовой проект по одной теме может быть выполнен(а) группой студентов в количестве</w:t>
      </w:r>
      <w:r w:rsidR="00180300">
        <w:rPr>
          <w:sz w:val="28"/>
          <w:szCs w:val="28"/>
        </w:rPr>
        <w:t xml:space="preserve"> </w:t>
      </w:r>
      <w:r w:rsidRPr="0063793C">
        <w:rPr>
          <w:sz w:val="28"/>
          <w:szCs w:val="28"/>
        </w:rPr>
        <w:t xml:space="preserve">не более трех, если иное не предусмотрено целью и задачами курсового проекта. В этом случае руководитель курсового проекта устанавливает объемы </w:t>
      </w:r>
      <w:r w:rsidRPr="00F50544">
        <w:rPr>
          <w:sz w:val="28"/>
          <w:szCs w:val="28"/>
        </w:rPr>
        <w:t>участия каждого студента в выполнении работ на этапе планирования и учитывает вклад каждого в момент оценивания курсового проекта.</w:t>
      </w:r>
    </w:p>
    <w:p w14:paraId="70CA8245" w14:textId="55010A30" w:rsidR="00F50544" w:rsidRPr="00F50544" w:rsidRDefault="00F50544" w:rsidP="00F50544">
      <w:pPr>
        <w:numPr>
          <w:ilvl w:val="1"/>
          <w:numId w:val="35"/>
        </w:numPr>
        <w:ind w:left="0" w:firstLine="709"/>
        <w:jc w:val="both"/>
        <w:rPr>
          <w:sz w:val="28"/>
          <w:szCs w:val="28"/>
        </w:rPr>
      </w:pPr>
      <w:r w:rsidRPr="00F50544">
        <w:rPr>
          <w:sz w:val="28"/>
          <w:szCs w:val="28"/>
        </w:rPr>
        <w:t xml:space="preserve">Перечень примерных тем курсовых проектов и методические рекомендации по их выполнению доводятся до сведения студентов не позднее одной недели с начала соответствующего семестра путем размещения информации на странице </w:t>
      </w:r>
      <w:r w:rsidR="00C51032">
        <w:rPr>
          <w:sz w:val="28"/>
          <w:szCs w:val="28"/>
        </w:rPr>
        <w:t>кафедры</w:t>
      </w:r>
      <w:r w:rsidRPr="00F50544">
        <w:rPr>
          <w:sz w:val="28"/>
          <w:szCs w:val="28"/>
        </w:rPr>
        <w:t xml:space="preserve"> на официальном сайте Финансового университета.</w:t>
      </w:r>
    </w:p>
    <w:p w14:paraId="23F48475" w14:textId="4BB7B07B" w:rsidR="00F50544" w:rsidRPr="00F50544" w:rsidRDefault="00F50544" w:rsidP="00F50544">
      <w:pPr>
        <w:ind w:firstLine="709"/>
        <w:jc w:val="both"/>
        <w:rPr>
          <w:sz w:val="28"/>
          <w:szCs w:val="28"/>
        </w:rPr>
      </w:pPr>
      <w:r w:rsidRPr="00F50544">
        <w:rPr>
          <w:sz w:val="28"/>
          <w:szCs w:val="28"/>
        </w:rPr>
        <w:t xml:space="preserve">На первой лекции по </w:t>
      </w:r>
      <w:r w:rsidR="008616BD">
        <w:rPr>
          <w:sz w:val="28"/>
          <w:szCs w:val="28"/>
        </w:rPr>
        <w:t xml:space="preserve">учебной </w:t>
      </w:r>
      <w:r w:rsidRPr="00F50544">
        <w:rPr>
          <w:sz w:val="28"/>
          <w:szCs w:val="28"/>
        </w:rPr>
        <w:t>дисциплине преподаватель обязан сообщить студентам о предусмотренном учебным планом курсовом проекте, сроках и порядке выбора темы, а также месте размещения информации с перечнем тем курсовых проектов и сроках их подготовки и защиты.</w:t>
      </w:r>
    </w:p>
    <w:p w14:paraId="768A4BDA" w14:textId="4E59C4BC" w:rsidR="00F50544" w:rsidRPr="00F50544" w:rsidRDefault="00F50544" w:rsidP="00F50544">
      <w:pPr>
        <w:numPr>
          <w:ilvl w:val="1"/>
          <w:numId w:val="35"/>
        </w:numPr>
        <w:ind w:left="0" w:firstLine="709"/>
        <w:jc w:val="both"/>
        <w:rPr>
          <w:sz w:val="28"/>
          <w:szCs w:val="28"/>
        </w:rPr>
      </w:pPr>
      <w:r w:rsidRPr="00F50544">
        <w:rPr>
          <w:sz w:val="28"/>
          <w:szCs w:val="28"/>
        </w:rPr>
        <w:t xml:space="preserve">Закрепление тем курсовых проектов за студентами (по учебным группам) осуществляется на основании заявления студента, поданного на бумажном носителе или в электронном виде (при наличии личного кабинета обучающегося) </w:t>
      </w:r>
      <w:r w:rsidRPr="00BF2B88">
        <w:rPr>
          <w:sz w:val="28"/>
          <w:szCs w:val="28"/>
        </w:rPr>
        <w:t xml:space="preserve">согласно </w:t>
      </w:r>
      <w:r w:rsidR="00BF2B88" w:rsidRPr="00BF2B88">
        <w:rPr>
          <w:sz w:val="28"/>
          <w:szCs w:val="28"/>
        </w:rPr>
        <w:t>П</w:t>
      </w:r>
      <w:r w:rsidRPr="00BF2B88">
        <w:rPr>
          <w:sz w:val="28"/>
          <w:szCs w:val="28"/>
        </w:rPr>
        <w:t xml:space="preserve">риложению </w:t>
      </w:r>
      <w:r w:rsidR="00BF2B88" w:rsidRPr="00BF2B88">
        <w:rPr>
          <w:sz w:val="28"/>
          <w:szCs w:val="28"/>
        </w:rPr>
        <w:t>1</w:t>
      </w:r>
      <w:r w:rsidRPr="00BF2B88">
        <w:rPr>
          <w:sz w:val="28"/>
          <w:szCs w:val="28"/>
        </w:rPr>
        <w:t xml:space="preserve"> в течение</w:t>
      </w:r>
      <w:r w:rsidRPr="00F50544">
        <w:rPr>
          <w:sz w:val="28"/>
          <w:szCs w:val="28"/>
        </w:rPr>
        <w:t xml:space="preserve"> не более трех недель с начала семестра, в котором запланировано выполнение курсового проекта.</w:t>
      </w:r>
    </w:p>
    <w:p w14:paraId="328CD1BF" w14:textId="55033189" w:rsidR="00F50544" w:rsidRPr="00F50544" w:rsidRDefault="00F50544" w:rsidP="00F50544">
      <w:pPr>
        <w:ind w:firstLine="709"/>
        <w:jc w:val="both"/>
        <w:rPr>
          <w:sz w:val="28"/>
          <w:szCs w:val="28"/>
        </w:rPr>
      </w:pPr>
      <w:r w:rsidRPr="00F50544">
        <w:rPr>
          <w:sz w:val="28"/>
          <w:szCs w:val="28"/>
        </w:rPr>
        <w:t xml:space="preserve">В случае, если студент </w:t>
      </w:r>
      <w:r>
        <w:rPr>
          <w:sz w:val="28"/>
          <w:szCs w:val="28"/>
        </w:rPr>
        <w:t>п</w:t>
      </w:r>
      <w:r w:rsidRPr="00F50544">
        <w:rPr>
          <w:sz w:val="28"/>
          <w:szCs w:val="28"/>
        </w:rPr>
        <w:t xml:space="preserve">ри отсутствии уважительных причин не выбрал тему курсового проекта в срок, установленный настоящим пунктом, </w:t>
      </w:r>
      <w:r w:rsidR="008616BD">
        <w:rPr>
          <w:sz w:val="28"/>
          <w:szCs w:val="28"/>
        </w:rPr>
        <w:t>кафедра</w:t>
      </w:r>
      <w:r w:rsidRPr="00F50544">
        <w:rPr>
          <w:sz w:val="28"/>
          <w:szCs w:val="28"/>
        </w:rPr>
        <w:t xml:space="preserve"> назначает ему тему работы без права студента на ее изменение или уточнение.</w:t>
      </w:r>
    </w:p>
    <w:p w14:paraId="5F57676C" w14:textId="199A3173" w:rsidR="00F50544" w:rsidRPr="00F50544" w:rsidRDefault="00F50544" w:rsidP="00F50544">
      <w:pPr>
        <w:ind w:firstLine="709"/>
        <w:jc w:val="both"/>
        <w:rPr>
          <w:sz w:val="28"/>
          <w:szCs w:val="28"/>
        </w:rPr>
      </w:pPr>
      <w:r w:rsidRPr="00F50544">
        <w:rPr>
          <w:sz w:val="28"/>
          <w:szCs w:val="28"/>
        </w:rPr>
        <w:t>Информация о закреплении тем курсовых проектов за студентами (по учебным группам) может быть представлена в виде таблицы.</w:t>
      </w:r>
    </w:p>
    <w:p w14:paraId="37278EAC" w14:textId="77777777" w:rsidR="00F50544" w:rsidRPr="003E290D" w:rsidRDefault="00F50544" w:rsidP="00F50544">
      <w:pPr>
        <w:ind w:firstLine="709"/>
        <w:jc w:val="both"/>
        <w:rPr>
          <w:sz w:val="16"/>
          <w:szCs w:val="16"/>
        </w:rPr>
      </w:pPr>
    </w:p>
    <w:p w14:paraId="383B5BAB" w14:textId="77777777" w:rsidR="00F50544" w:rsidRDefault="009A51E4" w:rsidP="0036092F">
      <w:pPr>
        <w:jc w:val="right"/>
        <w:rPr>
          <w:sz w:val="28"/>
          <w:szCs w:val="28"/>
        </w:rPr>
      </w:pPr>
      <w:r>
        <w:rPr>
          <w:sz w:val="28"/>
          <w:szCs w:val="28"/>
        </w:rPr>
        <w:t xml:space="preserve">Таблица </w:t>
      </w:r>
    </w:p>
    <w:p w14:paraId="5838769A" w14:textId="1232B8B8" w:rsidR="009A51E4" w:rsidRDefault="0036092F" w:rsidP="00F50544">
      <w:pPr>
        <w:jc w:val="both"/>
        <w:rPr>
          <w:sz w:val="28"/>
          <w:szCs w:val="28"/>
        </w:rPr>
      </w:pPr>
      <w:r>
        <w:rPr>
          <w:sz w:val="28"/>
          <w:szCs w:val="28"/>
        </w:rPr>
        <w:t>Закрепление тем курсовых проектов за студентами учебной группы № ____________ Факультета социальных наук и массовых коммуникаций</w:t>
      </w:r>
    </w:p>
    <w:p w14:paraId="092AD6BA" w14:textId="31E4F853" w:rsidR="0036092F" w:rsidRDefault="0036092F" w:rsidP="00F50544">
      <w:pPr>
        <w:jc w:val="both"/>
        <w:rPr>
          <w:sz w:val="28"/>
          <w:szCs w:val="28"/>
        </w:rPr>
      </w:pPr>
      <w:r>
        <w:rPr>
          <w:sz w:val="28"/>
          <w:szCs w:val="28"/>
        </w:rPr>
        <w:t xml:space="preserve">по </w:t>
      </w:r>
      <w:r w:rsidR="009879D0">
        <w:rPr>
          <w:sz w:val="28"/>
          <w:szCs w:val="28"/>
        </w:rPr>
        <w:t>Кафедре</w:t>
      </w:r>
      <w:r>
        <w:rPr>
          <w:sz w:val="28"/>
          <w:szCs w:val="28"/>
        </w:rPr>
        <w:t xml:space="preserve"> социологии</w:t>
      </w:r>
    </w:p>
    <w:p w14:paraId="4B7C5CCF" w14:textId="77777777" w:rsidR="0036092F" w:rsidRDefault="0036092F" w:rsidP="00F50544">
      <w:pPr>
        <w:jc w:val="both"/>
        <w:rPr>
          <w:sz w:val="28"/>
          <w:szCs w:val="28"/>
        </w:rPr>
      </w:pPr>
    </w:p>
    <w:tbl>
      <w:tblPr>
        <w:tblStyle w:val="a7"/>
        <w:tblW w:w="9776" w:type="dxa"/>
        <w:tblLook w:val="04A0" w:firstRow="1" w:lastRow="0" w:firstColumn="1" w:lastColumn="0" w:noHBand="0" w:noVBand="1"/>
      </w:tblPr>
      <w:tblGrid>
        <w:gridCol w:w="2442"/>
        <w:gridCol w:w="2442"/>
        <w:gridCol w:w="2908"/>
        <w:gridCol w:w="1984"/>
      </w:tblGrid>
      <w:tr w:rsidR="0036092F" w:rsidRPr="0036092F" w14:paraId="7063A934" w14:textId="77777777" w:rsidTr="0036092F">
        <w:tc>
          <w:tcPr>
            <w:tcW w:w="2442" w:type="dxa"/>
          </w:tcPr>
          <w:p w14:paraId="7D0156B9" w14:textId="77777777" w:rsidR="0036092F" w:rsidRPr="0036092F" w:rsidRDefault="0036092F" w:rsidP="0036092F">
            <w:pPr>
              <w:jc w:val="center"/>
            </w:pPr>
            <w:r w:rsidRPr="0036092F">
              <w:t>Фамилия, имя, отчество студента</w:t>
            </w:r>
          </w:p>
        </w:tc>
        <w:tc>
          <w:tcPr>
            <w:tcW w:w="2442" w:type="dxa"/>
          </w:tcPr>
          <w:p w14:paraId="3768FC21" w14:textId="1737942F" w:rsidR="0036092F" w:rsidRPr="0036092F" w:rsidRDefault="0036092F" w:rsidP="0036092F">
            <w:pPr>
              <w:jc w:val="center"/>
            </w:pPr>
            <w:r w:rsidRPr="0036092F">
              <w:t>Тема курсового проекта</w:t>
            </w:r>
          </w:p>
        </w:tc>
        <w:tc>
          <w:tcPr>
            <w:tcW w:w="2908" w:type="dxa"/>
          </w:tcPr>
          <w:p w14:paraId="519D60D1" w14:textId="77777777" w:rsidR="0036092F" w:rsidRPr="0036092F" w:rsidRDefault="0036092F" w:rsidP="0036092F">
            <w:pPr>
              <w:jc w:val="center"/>
            </w:pPr>
            <w:r>
              <w:t>Фамилия, имя, отчество руководителя, должность, степень, звание</w:t>
            </w:r>
          </w:p>
        </w:tc>
        <w:tc>
          <w:tcPr>
            <w:tcW w:w="1984" w:type="dxa"/>
          </w:tcPr>
          <w:p w14:paraId="1D98222C" w14:textId="77777777" w:rsidR="0036092F" w:rsidRPr="0036092F" w:rsidRDefault="0036092F" w:rsidP="0036092F">
            <w:pPr>
              <w:jc w:val="center"/>
            </w:pPr>
            <w:r>
              <w:t>Подпись студента</w:t>
            </w:r>
          </w:p>
        </w:tc>
      </w:tr>
      <w:tr w:rsidR="0036092F" w:rsidRPr="0036092F" w14:paraId="27519C63" w14:textId="77777777" w:rsidTr="0036092F">
        <w:tc>
          <w:tcPr>
            <w:tcW w:w="2442" w:type="dxa"/>
          </w:tcPr>
          <w:p w14:paraId="3A5F2B13" w14:textId="77777777" w:rsidR="0036092F" w:rsidRPr="0036092F" w:rsidRDefault="0036092F" w:rsidP="00F50544">
            <w:pPr>
              <w:jc w:val="both"/>
            </w:pPr>
          </w:p>
        </w:tc>
        <w:tc>
          <w:tcPr>
            <w:tcW w:w="2442" w:type="dxa"/>
          </w:tcPr>
          <w:p w14:paraId="7004430E" w14:textId="77777777" w:rsidR="0036092F" w:rsidRPr="0036092F" w:rsidRDefault="0036092F" w:rsidP="00F50544">
            <w:pPr>
              <w:jc w:val="both"/>
            </w:pPr>
          </w:p>
        </w:tc>
        <w:tc>
          <w:tcPr>
            <w:tcW w:w="2908" w:type="dxa"/>
          </w:tcPr>
          <w:p w14:paraId="6E8D510A" w14:textId="77777777" w:rsidR="0036092F" w:rsidRPr="0036092F" w:rsidRDefault="0036092F" w:rsidP="00F50544">
            <w:pPr>
              <w:jc w:val="both"/>
            </w:pPr>
          </w:p>
        </w:tc>
        <w:tc>
          <w:tcPr>
            <w:tcW w:w="1984" w:type="dxa"/>
          </w:tcPr>
          <w:p w14:paraId="3E6AEEA2" w14:textId="77777777" w:rsidR="0036092F" w:rsidRPr="0036092F" w:rsidRDefault="0036092F" w:rsidP="00F50544">
            <w:pPr>
              <w:jc w:val="both"/>
            </w:pPr>
          </w:p>
        </w:tc>
      </w:tr>
      <w:tr w:rsidR="0036092F" w:rsidRPr="0036092F" w14:paraId="0BF18BF2" w14:textId="77777777" w:rsidTr="0036092F">
        <w:tc>
          <w:tcPr>
            <w:tcW w:w="2442" w:type="dxa"/>
          </w:tcPr>
          <w:p w14:paraId="00E94C26" w14:textId="77777777" w:rsidR="0036092F" w:rsidRPr="0036092F" w:rsidRDefault="0036092F" w:rsidP="00F50544">
            <w:pPr>
              <w:jc w:val="both"/>
            </w:pPr>
          </w:p>
        </w:tc>
        <w:tc>
          <w:tcPr>
            <w:tcW w:w="2442" w:type="dxa"/>
          </w:tcPr>
          <w:p w14:paraId="111AFA8A" w14:textId="77777777" w:rsidR="0036092F" w:rsidRPr="0036092F" w:rsidRDefault="0036092F" w:rsidP="00F50544">
            <w:pPr>
              <w:jc w:val="both"/>
            </w:pPr>
          </w:p>
        </w:tc>
        <w:tc>
          <w:tcPr>
            <w:tcW w:w="2908" w:type="dxa"/>
          </w:tcPr>
          <w:p w14:paraId="530A4478" w14:textId="77777777" w:rsidR="0036092F" w:rsidRPr="0036092F" w:rsidRDefault="0036092F" w:rsidP="00F50544">
            <w:pPr>
              <w:jc w:val="both"/>
            </w:pPr>
          </w:p>
        </w:tc>
        <w:tc>
          <w:tcPr>
            <w:tcW w:w="1984" w:type="dxa"/>
          </w:tcPr>
          <w:p w14:paraId="4BF187BF" w14:textId="77777777" w:rsidR="0036092F" w:rsidRPr="0036092F" w:rsidRDefault="0036092F" w:rsidP="00F50544">
            <w:pPr>
              <w:jc w:val="both"/>
            </w:pPr>
          </w:p>
        </w:tc>
      </w:tr>
    </w:tbl>
    <w:p w14:paraId="4C92896C" w14:textId="77777777" w:rsidR="0036092F" w:rsidRPr="006007BD" w:rsidRDefault="0036092F" w:rsidP="006007BD">
      <w:pPr>
        <w:ind w:firstLine="709"/>
        <w:jc w:val="both"/>
        <w:rPr>
          <w:sz w:val="28"/>
          <w:szCs w:val="28"/>
        </w:rPr>
      </w:pPr>
    </w:p>
    <w:p w14:paraId="2CAECB27" w14:textId="3BE1AFED" w:rsidR="006007BD" w:rsidRPr="006007BD" w:rsidRDefault="006007BD" w:rsidP="006007BD">
      <w:pPr>
        <w:pStyle w:val="footnotedescription"/>
        <w:numPr>
          <w:ilvl w:val="1"/>
          <w:numId w:val="35"/>
        </w:numPr>
        <w:spacing w:after="0" w:line="240" w:lineRule="auto"/>
        <w:ind w:left="0" w:right="0" w:firstLine="709"/>
        <w:rPr>
          <w:szCs w:val="28"/>
        </w:rPr>
      </w:pPr>
      <w:r w:rsidRPr="006007BD">
        <w:rPr>
          <w:szCs w:val="28"/>
        </w:rPr>
        <w:t xml:space="preserve">На основании заявлений студентов </w:t>
      </w:r>
      <w:r w:rsidR="009879D0">
        <w:rPr>
          <w:szCs w:val="28"/>
        </w:rPr>
        <w:t>кафедра</w:t>
      </w:r>
      <w:r w:rsidRPr="006007BD">
        <w:rPr>
          <w:szCs w:val="28"/>
        </w:rPr>
        <w:t xml:space="preserve"> готовит проект распоряжения о закреплении тем курсовых проектов за студентами и назначении руководителей.</w:t>
      </w:r>
    </w:p>
    <w:p w14:paraId="48B4659E" w14:textId="4C7A01F1" w:rsidR="00F50544" w:rsidRPr="006007BD" w:rsidRDefault="006007BD" w:rsidP="006007BD">
      <w:pPr>
        <w:pStyle w:val="footnotedescription"/>
        <w:spacing w:after="0" w:line="240" w:lineRule="auto"/>
        <w:ind w:left="0" w:right="0" w:firstLine="709"/>
        <w:rPr>
          <w:szCs w:val="28"/>
        </w:rPr>
      </w:pPr>
      <w:r w:rsidRPr="006007BD">
        <w:rPr>
          <w:szCs w:val="28"/>
        </w:rPr>
        <w:lastRenderedPageBreak/>
        <w:t>Дублирование тем курсовых проектов в пределах одной учебной группы не допускается. Дублирование возможно в случае выполнения коллективно</w:t>
      </w:r>
      <w:r w:rsidR="0038707E">
        <w:rPr>
          <w:szCs w:val="28"/>
        </w:rPr>
        <w:t>го</w:t>
      </w:r>
      <w:r w:rsidRPr="006007BD">
        <w:rPr>
          <w:szCs w:val="28"/>
        </w:rPr>
        <w:t xml:space="preserve"> курсового проекта с различным</w:t>
      </w:r>
      <w:r w:rsidR="0038707E">
        <w:rPr>
          <w:szCs w:val="28"/>
        </w:rPr>
        <w:t>и</w:t>
      </w:r>
      <w:r w:rsidRPr="006007BD">
        <w:rPr>
          <w:szCs w:val="28"/>
        </w:rPr>
        <w:t xml:space="preserve"> индивидуальным</w:t>
      </w:r>
      <w:r w:rsidR="0038707E">
        <w:rPr>
          <w:szCs w:val="28"/>
        </w:rPr>
        <w:t>и</w:t>
      </w:r>
      <w:r w:rsidRPr="006007BD">
        <w:rPr>
          <w:szCs w:val="28"/>
        </w:rPr>
        <w:t xml:space="preserve"> задани</w:t>
      </w:r>
      <w:r w:rsidR="0038707E">
        <w:rPr>
          <w:szCs w:val="28"/>
        </w:rPr>
        <w:t>ями</w:t>
      </w:r>
      <w:r w:rsidRPr="006007BD">
        <w:rPr>
          <w:szCs w:val="28"/>
        </w:rPr>
        <w:t>.</w:t>
      </w:r>
    </w:p>
    <w:p w14:paraId="4BAB3F0E" w14:textId="50CE62F8" w:rsidR="006007BD" w:rsidRPr="006007BD" w:rsidRDefault="006007BD" w:rsidP="006007BD">
      <w:pPr>
        <w:ind w:firstLine="709"/>
        <w:jc w:val="both"/>
        <w:rPr>
          <w:sz w:val="28"/>
          <w:szCs w:val="28"/>
        </w:rPr>
      </w:pPr>
      <w:r w:rsidRPr="006007BD">
        <w:rPr>
          <w:sz w:val="28"/>
          <w:szCs w:val="28"/>
        </w:rPr>
        <w:t xml:space="preserve">2.8. Изменение или уточнение закрепленной распоряжением темы курсового проекта возможно не позднее, чем за месяц до установленного срока защиты курсового проекта на основании личного заявления студента, согласованного с руководителем, на имя </w:t>
      </w:r>
      <w:r w:rsidR="00E57B45">
        <w:rPr>
          <w:sz w:val="28"/>
          <w:szCs w:val="28"/>
        </w:rPr>
        <w:t>заведующего кафедрой</w:t>
      </w:r>
      <w:r w:rsidRPr="006007BD">
        <w:rPr>
          <w:sz w:val="28"/>
          <w:szCs w:val="28"/>
        </w:rPr>
        <w:t xml:space="preserve">. На основании положительного решения </w:t>
      </w:r>
      <w:r w:rsidR="00E57B45">
        <w:rPr>
          <w:sz w:val="28"/>
          <w:szCs w:val="28"/>
        </w:rPr>
        <w:t>заведующего Кафедрой</w:t>
      </w:r>
      <w:r w:rsidR="00F71143">
        <w:rPr>
          <w:sz w:val="28"/>
          <w:szCs w:val="28"/>
        </w:rPr>
        <w:t xml:space="preserve"> социологии</w:t>
      </w:r>
      <w:r w:rsidRPr="006007BD">
        <w:rPr>
          <w:sz w:val="28"/>
          <w:szCs w:val="28"/>
        </w:rPr>
        <w:t xml:space="preserve"> готовится проект распоряжения об изменении или уточнении темы курсового проекта. Изменение и уточнение тем курсового проекта оформляется соответствующим распоряжением.</w:t>
      </w:r>
    </w:p>
    <w:p w14:paraId="039EE211" w14:textId="1FE5DB65" w:rsidR="006007BD" w:rsidRPr="00766D9E" w:rsidRDefault="006007BD" w:rsidP="006007BD">
      <w:pPr>
        <w:ind w:firstLine="709"/>
        <w:jc w:val="both"/>
        <w:rPr>
          <w:sz w:val="28"/>
          <w:szCs w:val="28"/>
        </w:rPr>
      </w:pPr>
      <w:r w:rsidRPr="006007BD">
        <w:rPr>
          <w:sz w:val="28"/>
          <w:szCs w:val="28"/>
        </w:rPr>
        <w:t xml:space="preserve">В исключительных случаях возможна замена руководителя курсового проекта. Решение о замене принимается </w:t>
      </w:r>
      <w:r w:rsidR="000546F3">
        <w:rPr>
          <w:sz w:val="28"/>
          <w:szCs w:val="28"/>
        </w:rPr>
        <w:t>заведующим Кафедрой</w:t>
      </w:r>
      <w:r w:rsidR="00F71143">
        <w:rPr>
          <w:sz w:val="28"/>
          <w:szCs w:val="28"/>
        </w:rPr>
        <w:t xml:space="preserve"> социологии</w:t>
      </w:r>
      <w:r w:rsidRPr="006007BD">
        <w:rPr>
          <w:sz w:val="28"/>
          <w:szCs w:val="28"/>
        </w:rPr>
        <w:t xml:space="preserve"> и оформляется в порядке, аналогичном изменению или уточнению темы.</w:t>
      </w:r>
      <w:r w:rsidR="00766D9E" w:rsidRPr="00766D9E">
        <w:rPr>
          <w:sz w:val="28"/>
          <w:szCs w:val="28"/>
        </w:rPr>
        <w:t xml:space="preserve"> </w:t>
      </w:r>
    </w:p>
    <w:p w14:paraId="015361D3" w14:textId="03A44337" w:rsidR="00445505" w:rsidRPr="00D244A7" w:rsidRDefault="00445505" w:rsidP="00445505">
      <w:pPr>
        <w:pStyle w:val="Default"/>
        <w:ind w:firstLine="709"/>
        <w:jc w:val="both"/>
        <w:rPr>
          <w:sz w:val="28"/>
          <w:szCs w:val="28"/>
          <w:lang w:val="ru-RU"/>
        </w:rPr>
      </w:pPr>
      <w:r w:rsidRPr="00445505">
        <w:rPr>
          <w:sz w:val="28"/>
          <w:szCs w:val="28"/>
          <w:lang w:val="ru-RU"/>
        </w:rPr>
        <w:t>Курсов</w:t>
      </w:r>
      <w:r w:rsidR="000546F3">
        <w:rPr>
          <w:sz w:val="28"/>
          <w:szCs w:val="28"/>
          <w:lang w:val="ru-RU"/>
        </w:rPr>
        <w:t>ой проект</w:t>
      </w:r>
      <w:r w:rsidRPr="00445505">
        <w:rPr>
          <w:sz w:val="28"/>
          <w:szCs w:val="28"/>
          <w:lang w:val="ru-RU"/>
        </w:rPr>
        <w:t xml:space="preserve"> 1 –</w:t>
      </w:r>
      <w:r w:rsidRPr="00A233C1">
        <w:rPr>
          <w:sz w:val="28"/>
          <w:szCs w:val="28"/>
          <w:lang w:val="ru-RU"/>
        </w:rPr>
        <w:t xml:space="preserve"> это результат авторского эмпирического</w:t>
      </w:r>
      <w:r w:rsidRPr="00D244A7">
        <w:rPr>
          <w:sz w:val="28"/>
          <w:szCs w:val="28"/>
          <w:lang w:val="ru-RU"/>
        </w:rPr>
        <w:t xml:space="preserve"> (чаще пилотажного) исследования. </w:t>
      </w:r>
    </w:p>
    <w:p w14:paraId="76DC7F3E" w14:textId="7D705E20" w:rsidR="00445505" w:rsidRDefault="00445505" w:rsidP="00445505">
      <w:pPr>
        <w:pStyle w:val="Default"/>
        <w:ind w:firstLine="709"/>
        <w:jc w:val="both"/>
        <w:rPr>
          <w:kern w:val="24"/>
          <w:sz w:val="28"/>
          <w:szCs w:val="28"/>
          <w:lang w:val="ru-RU"/>
        </w:rPr>
      </w:pPr>
      <w:r w:rsidRPr="009F036F">
        <w:rPr>
          <w:sz w:val="28"/>
          <w:szCs w:val="28"/>
          <w:lang w:val="ru-RU"/>
        </w:rPr>
        <w:t>Основн</w:t>
      </w:r>
      <w:r>
        <w:rPr>
          <w:sz w:val="28"/>
          <w:szCs w:val="28"/>
          <w:lang w:val="ru-RU"/>
        </w:rPr>
        <w:t>ыми</w:t>
      </w:r>
      <w:r w:rsidRPr="009F036F">
        <w:rPr>
          <w:sz w:val="28"/>
          <w:szCs w:val="28"/>
          <w:lang w:val="ru-RU"/>
        </w:rPr>
        <w:t xml:space="preserve"> </w:t>
      </w:r>
      <w:r w:rsidRPr="006E59DB">
        <w:rPr>
          <w:sz w:val="28"/>
          <w:szCs w:val="28"/>
          <w:lang w:val="ru-RU"/>
        </w:rPr>
        <w:t>цел</w:t>
      </w:r>
      <w:r>
        <w:rPr>
          <w:sz w:val="28"/>
          <w:szCs w:val="28"/>
          <w:lang w:val="ru-RU"/>
        </w:rPr>
        <w:t>ями</w:t>
      </w:r>
      <w:r w:rsidRPr="006E59DB">
        <w:rPr>
          <w:sz w:val="28"/>
          <w:szCs w:val="28"/>
          <w:lang w:val="ru-RU"/>
        </w:rPr>
        <w:t xml:space="preserve"> курсово</w:t>
      </w:r>
      <w:r w:rsidR="000546F3">
        <w:rPr>
          <w:sz w:val="28"/>
          <w:szCs w:val="28"/>
          <w:lang w:val="ru-RU"/>
        </w:rPr>
        <w:t>го проекта</w:t>
      </w:r>
      <w:r w:rsidRPr="006E59DB">
        <w:rPr>
          <w:sz w:val="28"/>
          <w:szCs w:val="28"/>
          <w:lang w:val="ru-RU"/>
        </w:rPr>
        <w:t xml:space="preserve"> 1 являются: формирование научно-исследовательских </w:t>
      </w:r>
      <w:r w:rsidRPr="00F85871">
        <w:rPr>
          <w:kern w:val="24"/>
          <w:sz w:val="28"/>
          <w:szCs w:val="28"/>
          <w:lang w:val="ru-RU"/>
        </w:rPr>
        <w:t xml:space="preserve">навыков разработки </w:t>
      </w:r>
      <w:r w:rsidRPr="00ED08CC">
        <w:rPr>
          <w:kern w:val="24"/>
          <w:sz w:val="28"/>
          <w:szCs w:val="28"/>
          <w:u w:val="single"/>
          <w:lang w:val="ru-RU"/>
        </w:rPr>
        <w:t>количественного</w:t>
      </w:r>
      <w:r w:rsidRPr="00F85871">
        <w:rPr>
          <w:kern w:val="24"/>
          <w:sz w:val="28"/>
          <w:szCs w:val="28"/>
          <w:lang w:val="ru-RU"/>
        </w:rPr>
        <w:t xml:space="preserve"> социологического исследования по актуальным социально-экономическим проблемам; реали</w:t>
      </w:r>
      <w:r>
        <w:rPr>
          <w:kern w:val="24"/>
          <w:sz w:val="28"/>
          <w:szCs w:val="28"/>
          <w:lang w:val="ru-RU"/>
        </w:rPr>
        <w:t>з</w:t>
      </w:r>
      <w:r w:rsidRPr="00F85871">
        <w:rPr>
          <w:kern w:val="24"/>
          <w:sz w:val="28"/>
          <w:szCs w:val="28"/>
          <w:lang w:val="ru-RU"/>
        </w:rPr>
        <w:t>ация авторского исследования, закрепление навыков обработки и анализа эмпирических массивов, а также интерпретации результатов исследования.</w:t>
      </w:r>
    </w:p>
    <w:p w14:paraId="040A5215" w14:textId="5F41B7C2" w:rsidR="00445505" w:rsidRPr="00F85871" w:rsidRDefault="00445505" w:rsidP="00445505">
      <w:pPr>
        <w:pStyle w:val="Default"/>
        <w:ind w:firstLine="709"/>
        <w:jc w:val="both"/>
        <w:rPr>
          <w:kern w:val="24"/>
          <w:sz w:val="28"/>
          <w:szCs w:val="28"/>
          <w:lang w:val="ru-RU"/>
        </w:rPr>
      </w:pPr>
      <w:r>
        <w:rPr>
          <w:kern w:val="24"/>
          <w:sz w:val="28"/>
          <w:szCs w:val="28"/>
          <w:lang w:val="ru-RU"/>
        </w:rPr>
        <w:t>Задачи курсово</w:t>
      </w:r>
      <w:r w:rsidR="000546F3">
        <w:rPr>
          <w:kern w:val="24"/>
          <w:sz w:val="28"/>
          <w:szCs w:val="28"/>
          <w:lang w:val="ru-RU"/>
        </w:rPr>
        <w:t>го проекта</w:t>
      </w:r>
      <w:r>
        <w:rPr>
          <w:kern w:val="24"/>
          <w:sz w:val="28"/>
          <w:szCs w:val="28"/>
          <w:lang w:val="ru-RU"/>
        </w:rPr>
        <w:t xml:space="preserve"> 1:</w:t>
      </w:r>
    </w:p>
    <w:p w14:paraId="1AFBA581" w14:textId="0B39CC83" w:rsidR="00445505" w:rsidRPr="000E3DE9" w:rsidRDefault="00445505" w:rsidP="00445505">
      <w:pPr>
        <w:pStyle w:val="Default"/>
        <w:numPr>
          <w:ilvl w:val="0"/>
          <w:numId w:val="45"/>
        </w:numPr>
        <w:tabs>
          <w:tab w:val="left" w:pos="1134"/>
        </w:tabs>
        <w:jc w:val="both"/>
        <w:rPr>
          <w:sz w:val="28"/>
          <w:szCs w:val="28"/>
          <w:lang w:val="ru-RU"/>
        </w:rPr>
      </w:pPr>
      <w:r w:rsidRPr="000E3DE9">
        <w:rPr>
          <w:sz w:val="28"/>
          <w:szCs w:val="28"/>
          <w:lang w:val="ru-RU"/>
        </w:rPr>
        <w:t>закрепление теоретических и практических знаний, полученных студентами в ходе изучения дисциплин: «История социологии», «Современные социологические теории», «Общая социология», «Информационные технологии в профессиональной деятельности», «Методология и методика социологических исследований»;</w:t>
      </w:r>
    </w:p>
    <w:p w14:paraId="43091058" w14:textId="77777777" w:rsidR="00445505" w:rsidRPr="006E59DB" w:rsidRDefault="00445505" w:rsidP="00445505">
      <w:pPr>
        <w:pStyle w:val="Default"/>
        <w:numPr>
          <w:ilvl w:val="0"/>
          <w:numId w:val="45"/>
        </w:numPr>
        <w:tabs>
          <w:tab w:val="left" w:pos="1134"/>
        </w:tabs>
        <w:jc w:val="both"/>
        <w:rPr>
          <w:sz w:val="28"/>
          <w:szCs w:val="28"/>
          <w:lang w:val="ru-RU"/>
        </w:rPr>
      </w:pPr>
      <w:r w:rsidRPr="006E59DB">
        <w:rPr>
          <w:sz w:val="28"/>
          <w:szCs w:val="28"/>
          <w:lang w:val="ru-RU"/>
        </w:rPr>
        <w:t>формирование навыков разработки и обоснования выполнения научно-исследовательской работы с соблюдением современных методологических требований;</w:t>
      </w:r>
    </w:p>
    <w:p w14:paraId="4DC4C893" w14:textId="77777777" w:rsidR="00445505" w:rsidRPr="006E59DB" w:rsidRDefault="00445505" w:rsidP="00445505">
      <w:pPr>
        <w:pStyle w:val="Default"/>
        <w:numPr>
          <w:ilvl w:val="0"/>
          <w:numId w:val="45"/>
        </w:numPr>
        <w:tabs>
          <w:tab w:val="left" w:pos="1134"/>
        </w:tabs>
        <w:jc w:val="both"/>
        <w:rPr>
          <w:sz w:val="28"/>
          <w:szCs w:val="28"/>
          <w:lang w:val="ru-RU"/>
        </w:rPr>
      </w:pPr>
      <w:r w:rsidRPr="00F85871">
        <w:rPr>
          <w:kern w:val="24"/>
          <w:sz w:val="28"/>
          <w:szCs w:val="28"/>
          <w:lang w:val="ru-RU"/>
        </w:rPr>
        <w:t>формирование навыков информационного поиска необходимой для исследовательской работы литературы и описания основных теоретических понятий исследования;</w:t>
      </w:r>
    </w:p>
    <w:p w14:paraId="114F899F" w14:textId="77777777" w:rsidR="00445505" w:rsidRPr="006E59DB" w:rsidRDefault="00445505" w:rsidP="00445505">
      <w:pPr>
        <w:pStyle w:val="Default"/>
        <w:numPr>
          <w:ilvl w:val="0"/>
          <w:numId w:val="45"/>
        </w:numPr>
        <w:tabs>
          <w:tab w:val="left" w:pos="1134"/>
        </w:tabs>
        <w:jc w:val="both"/>
        <w:rPr>
          <w:sz w:val="28"/>
          <w:szCs w:val="28"/>
          <w:lang w:val="ru-RU"/>
        </w:rPr>
      </w:pPr>
      <w:r w:rsidRPr="00F85871">
        <w:rPr>
          <w:kern w:val="24"/>
          <w:sz w:val="28"/>
          <w:szCs w:val="28"/>
          <w:lang w:val="ru-RU"/>
        </w:rPr>
        <w:t>развитие навыков самостоятельной аналитической работы, комплексного анализа эмпирической и статистической информации для изучения социальных процессов и отношений в различных сферах жизни общества, особенности их сочетания и взаимодополнения в области экономической социологии;</w:t>
      </w:r>
    </w:p>
    <w:p w14:paraId="335F408D" w14:textId="77777777" w:rsidR="00445505" w:rsidRPr="006E59DB" w:rsidRDefault="00445505" w:rsidP="00445505">
      <w:pPr>
        <w:pStyle w:val="Default"/>
        <w:numPr>
          <w:ilvl w:val="0"/>
          <w:numId w:val="45"/>
        </w:numPr>
        <w:tabs>
          <w:tab w:val="left" w:pos="1134"/>
        </w:tabs>
        <w:jc w:val="both"/>
        <w:rPr>
          <w:sz w:val="28"/>
          <w:szCs w:val="28"/>
          <w:lang w:val="ru-RU"/>
        </w:rPr>
      </w:pPr>
      <w:r w:rsidRPr="006E59DB">
        <w:rPr>
          <w:kern w:val="24"/>
          <w:sz w:val="28"/>
          <w:szCs w:val="28"/>
          <w:lang w:val="ru-RU"/>
        </w:rPr>
        <w:t>закрепление навыков разработки Программы социологического исследования, его инструментария, порядка организации и проведения социологических исследований;</w:t>
      </w:r>
    </w:p>
    <w:p w14:paraId="683C2601" w14:textId="77777777" w:rsidR="00445505" w:rsidRPr="006E59DB" w:rsidRDefault="00445505" w:rsidP="00445505">
      <w:pPr>
        <w:pStyle w:val="Default"/>
        <w:numPr>
          <w:ilvl w:val="0"/>
          <w:numId w:val="45"/>
        </w:numPr>
        <w:tabs>
          <w:tab w:val="left" w:pos="1134"/>
        </w:tabs>
        <w:jc w:val="both"/>
        <w:rPr>
          <w:sz w:val="28"/>
          <w:szCs w:val="28"/>
          <w:lang w:val="ru-RU"/>
        </w:rPr>
      </w:pPr>
      <w:r w:rsidRPr="006E59DB">
        <w:rPr>
          <w:sz w:val="28"/>
          <w:szCs w:val="28"/>
          <w:lang w:val="ru-RU"/>
        </w:rPr>
        <w:t xml:space="preserve">формирование навыков и компетенций проектирования и реализации количественного эмпирического исследования; </w:t>
      </w:r>
    </w:p>
    <w:p w14:paraId="668AEAD3" w14:textId="77777777" w:rsidR="00445505" w:rsidRPr="006E59DB" w:rsidRDefault="00445505" w:rsidP="00445505">
      <w:pPr>
        <w:pStyle w:val="Default"/>
        <w:numPr>
          <w:ilvl w:val="0"/>
          <w:numId w:val="45"/>
        </w:numPr>
        <w:tabs>
          <w:tab w:val="left" w:pos="1134"/>
        </w:tabs>
        <w:jc w:val="both"/>
        <w:rPr>
          <w:sz w:val="28"/>
          <w:szCs w:val="28"/>
          <w:lang w:val="ru-RU"/>
        </w:rPr>
      </w:pPr>
      <w:r w:rsidRPr="006E59DB">
        <w:rPr>
          <w:sz w:val="28"/>
          <w:szCs w:val="28"/>
          <w:lang w:val="ru-RU"/>
        </w:rPr>
        <w:t xml:space="preserve">формирование навыков общения с респондентами; </w:t>
      </w:r>
    </w:p>
    <w:p w14:paraId="7A5F8128" w14:textId="77777777" w:rsidR="00445505" w:rsidRPr="00F85871" w:rsidRDefault="00445505" w:rsidP="00445505">
      <w:pPr>
        <w:pStyle w:val="Default"/>
        <w:numPr>
          <w:ilvl w:val="0"/>
          <w:numId w:val="45"/>
        </w:numPr>
        <w:tabs>
          <w:tab w:val="left" w:pos="1134"/>
        </w:tabs>
        <w:jc w:val="both"/>
        <w:rPr>
          <w:kern w:val="24"/>
          <w:sz w:val="28"/>
          <w:szCs w:val="28"/>
          <w:lang w:val="ru-RU"/>
        </w:rPr>
      </w:pPr>
      <w:r w:rsidRPr="006E59DB">
        <w:rPr>
          <w:sz w:val="28"/>
          <w:szCs w:val="28"/>
          <w:lang w:val="ru-RU"/>
        </w:rPr>
        <w:lastRenderedPageBreak/>
        <w:t xml:space="preserve">формирование навыков обработки данных и применения базовых методов анализа данных в соответствии с поставленными целями и задачами исследования; </w:t>
      </w:r>
    </w:p>
    <w:p w14:paraId="3CEAD9F0" w14:textId="77777777" w:rsidR="00445505" w:rsidRPr="00F85871" w:rsidRDefault="00445505" w:rsidP="00445505">
      <w:pPr>
        <w:pStyle w:val="Default"/>
        <w:numPr>
          <w:ilvl w:val="0"/>
          <w:numId w:val="45"/>
        </w:numPr>
        <w:tabs>
          <w:tab w:val="left" w:pos="1134"/>
        </w:tabs>
        <w:jc w:val="both"/>
        <w:rPr>
          <w:kern w:val="24"/>
          <w:sz w:val="28"/>
          <w:szCs w:val="28"/>
          <w:lang w:val="ru-RU"/>
        </w:rPr>
      </w:pPr>
      <w:r w:rsidRPr="00F85871">
        <w:rPr>
          <w:kern w:val="24"/>
          <w:sz w:val="28"/>
          <w:szCs w:val="28"/>
          <w:lang w:val="ru-RU"/>
        </w:rPr>
        <w:t>подготовка к самостоятельному написанию выпускной квалификационной работы.</w:t>
      </w:r>
    </w:p>
    <w:p w14:paraId="18B79026" w14:textId="77777777" w:rsidR="00445505" w:rsidRPr="00D244A7" w:rsidRDefault="00445505" w:rsidP="00445505">
      <w:pPr>
        <w:ind w:firstLine="709"/>
        <w:jc w:val="both"/>
        <w:rPr>
          <w:kern w:val="24"/>
          <w:sz w:val="28"/>
          <w:szCs w:val="28"/>
        </w:rPr>
      </w:pPr>
      <w:r>
        <w:rPr>
          <w:kern w:val="24"/>
          <w:sz w:val="28"/>
          <w:szCs w:val="28"/>
        </w:rPr>
        <w:t>Формулирование</w:t>
      </w:r>
      <w:r w:rsidRPr="00D244A7">
        <w:rPr>
          <w:kern w:val="24"/>
          <w:sz w:val="28"/>
          <w:szCs w:val="28"/>
        </w:rPr>
        <w:t xml:space="preserve"> студентом выводов и рекомендаций по итогам социологического исследования должно быть направлено на совершенствование социального управления процессами и социальными отношениями в исследуемой сфере. </w:t>
      </w:r>
    </w:p>
    <w:p w14:paraId="5521D1FA" w14:textId="36BFC08F" w:rsidR="00445505" w:rsidRPr="00D244A7" w:rsidRDefault="00445505" w:rsidP="00445505">
      <w:pPr>
        <w:ind w:firstLine="709"/>
        <w:jc w:val="both"/>
        <w:rPr>
          <w:kern w:val="24"/>
          <w:sz w:val="28"/>
          <w:szCs w:val="28"/>
        </w:rPr>
      </w:pPr>
      <w:r w:rsidRPr="005F1AE3">
        <w:rPr>
          <w:kern w:val="24"/>
          <w:sz w:val="28"/>
          <w:szCs w:val="28"/>
        </w:rPr>
        <w:t xml:space="preserve"> Курсов</w:t>
      </w:r>
      <w:r w:rsidR="007B436A">
        <w:rPr>
          <w:kern w:val="24"/>
          <w:sz w:val="28"/>
          <w:szCs w:val="28"/>
        </w:rPr>
        <w:t>ой проект</w:t>
      </w:r>
      <w:r w:rsidRPr="005F1AE3">
        <w:rPr>
          <w:kern w:val="24"/>
          <w:sz w:val="28"/>
          <w:szCs w:val="28"/>
        </w:rPr>
        <w:t xml:space="preserve"> 1 долж</w:t>
      </w:r>
      <w:r w:rsidR="007B436A">
        <w:rPr>
          <w:kern w:val="24"/>
          <w:sz w:val="28"/>
          <w:szCs w:val="28"/>
        </w:rPr>
        <w:t>ен</w:t>
      </w:r>
      <w:r w:rsidRPr="005F1AE3">
        <w:rPr>
          <w:kern w:val="24"/>
          <w:sz w:val="28"/>
          <w:szCs w:val="28"/>
        </w:rPr>
        <w:t xml:space="preserve"> свидетельствовать</w:t>
      </w:r>
      <w:r w:rsidRPr="00D244A7">
        <w:rPr>
          <w:kern w:val="24"/>
          <w:sz w:val="28"/>
          <w:szCs w:val="28"/>
        </w:rPr>
        <w:t xml:space="preserve"> о владении студентами</w:t>
      </w:r>
      <w:r w:rsidR="00B3478C">
        <w:rPr>
          <w:kern w:val="24"/>
          <w:sz w:val="28"/>
          <w:szCs w:val="28"/>
        </w:rPr>
        <w:t xml:space="preserve"> следующими</w:t>
      </w:r>
      <w:r w:rsidRPr="00D244A7">
        <w:rPr>
          <w:kern w:val="24"/>
          <w:sz w:val="28"/>
          <w:szCs w:val="28"/>
        </w:rPr>
        <w:t xml:space="preserve"> навык</w:t>
      </w:r>
      <w:r w:rsidR="00B3478C">
        <w:rPr>
          <w:kern w:val="24"/>
          <w:sz w:val="28"/>
          <w:szCs w:val="28"/>
        </w:rPr>
        <w:t>ами</w:t>
      </w:r>
      <w:r w:rsidRPr="00D244A7">
        <w:rPr>
          <w:kern w:val="24"/>
          <w:sz w:val="28"/>
          <w:szCs w:val="28"/>
        </w:rPr>
        <w:t>:</w:t>
      </w:r>
    </w:p>
    <w:p w14:paraId="0D814B4D" w14:textId="77777777" w:rsidR="00445505" w:rsidRPr="00D244A7" w:rsidRDefault="00445505" w:rsidP="00445505">
      <w:pPr>
        <w:numPr>
          <w:ilvl w:val="0"/>
          <w:numId w:val="2"/>
        </w:numPr>
        <w:ind w:left="0" w:firstLine="709"/>
        <w:jc w:val="both"/>
        <w:rPr>
          <w:kern w:val="24"/>
          <w:sz w:val="28"/>
          <w:szCs w:val="28"/>
        </w:rPr>
      </w:pPr>
      <w:r w:rsidRPr="00D244A7">
        <w:rPr>
          <w:kern w:val="24"/>
          <w:sz w:val="28"/>
          <w:szCs w:val="28"/>
        </w:rPr>
        <w:t xml:space="preserve">разработки и проведения </w:t>
      </w:r>
      <w:r w:rsidRPr="00B3478C">
        <w:rPr>
          <w:kern w:val="24"/>
          <w:sz w:val="28"/>
          <w:szCs w:val="28"/>
          <w:u w:val="single"/>
        </w:rPr>
        <w:t>количественного</w:t>
      </w:r>
      <w:r w:rsidRPr="00D244A7">
        <w:rPr>
          <w:kern w:val="24"/>
          <w:sz w:val="28"/>
          <w:szCs w:val="28"/>
        </w:rPr>
        <w:t xml:space="preserve"> социологического исследования на основе разработанной </w:t>
      </w:r>
      <w:r>
        <w:rPr>
          <w:kern w:val="24"/>
          <w:sz w:val="28"/>
          <w:szCs w:val="28"/>
        </w:rPr>
        <w:t>п</w:t>
      </w:r>
      <w:r w:rsidRPr="00D244A7">
        <w:rPr>
          <w:kern w:val="24"/>
          <w:sz w:val="28"/>
          <w:szCs w:val="28"/>
        </w:rPr>
        <w:t>рограммы социологического исследования в конкретной области социологии;</w:t>
      </w:r>
    </w:p>
    <w:p w14:paraId="34327688" w14:textId="77777777" w:rsidR="00445505" w:rsidRPr="00D244A7" w:rsidRDefault="00445505" w:rsidP="00445505">
      <w:pPr>
        <w:numPr>
          <w:ilvl w:val="0"/>
          <w:numId w:val="2"/>
        </w:numPr>
        <w:ind w:left="0" w:firstLine="709"/>
        <w:jc w:val="both"/>
        <w:rPr>
          <w:kern w:val="24"/>
          <w:sz w:val="28"/>
          <w:szCs w:val="28"/>
        </w:rPr>
      </w:pPr>
      <w:r w:rsidRPr="00D244A7">
        <w:rPr>
          <w:kern w:val="24"/>
          <w:sz w:val="28"/>
          <w:szCs w:val="28"/>
        </w:rPr>
        <w:t xml:space="preserve">описания и обобщения результатов авторского исследования; </w:t>
      </w:r>
    </w:p>
    <w:p w14:paraId="0EFA03AB" w14:textId="77777777" w:rsidR="00445505" w:rsidRPr="00D244A7" w:rsidRDefault="00445505" w:rsidP="00445505">
      <w:pPr>
        <w:numPr>
          <w:ilvl w:val="0"/>
          <w:numId w:val="2"/>
        </w:numPr>
        <w:ind w:left="0" w:firstLine="709"/>
        <w:jc w:val="both"/>
        <w:rPr>
          <w:kern w:val="24"/>
          <w:sz w:val="28"/>
          <w:szCs w:val="28"/>
        </w:rPr>
      </w:pPr>
      <w:r w:rsidRPr="00D244A7">
        <w:rPr>
          <w:kern w:val="24"/>
          <w:sz w:val="28"/>
          <w:szCs w:val="28"/>
        </w:rPr>
        <w:t xml:space="preserve">оценки качества инструментария и степени его возможной эффективности; </w:t>
      </w:r>
    </w:p>
    <w:p w14:paraId="286B7CCE" w14:textId="77777777" w:rsidR="00445505" w:rsidRPr="00D244A7" w:rsidRDefault="00445505" w:rsidP="00445505">
      <w:pPr>
        <w:numPr>
          <w:ilvl w:val="0"/>
          <w:numId w:val="2"/>
        </w:numPr>
        <w:ind w:left="0" w:firstLine="709"/>
        <w:jc w:val="both"/>
        <w:rPr>
          <w:kern w:val="24"/>
          <w:sz w:val="28"/>
          <w:szCs w:val="28"/>
        </w:rPr>
      </w:pPr>
      <w:r w:rsidRPr="00D244A7">
        <w:rPr>
          <w:kern w:val="24"/>
          <w:sz w:val="28"/>
          <w:szCs w:val="28"/>
        </w:rPr>
        <w:t xml:space="preserve">расчета и </w:t>
      </w:r>
      <w:r>
        <w:rPr>
          <w:kern w:val="24"/>
          <w:sz w:val="28"/>
          <w:szCs w:val="28"/>
        </w:rPr>
        <w:t>обоснования</w:t>
      </w:r>
      <w:r w:rsidRPr="00D244A7">
        <w:rPr>
          <w:kern w:val="24"/>
          <w:sz w:val="28"/>
          <w:szCs w:val="28"/>
        </w:rPr>
        <w:t xml:space="preserve"> выборки; </w:t>
      </w:r>
    </w:p>
    <w:p w14:paraId="3E9FC1D4" w14:textId="77777777" w:rsidR="00445505" w:rsidRPr="00D244A7" w:rsidRDefault="00445505" w:rsidP="00445505">
      <w:pPr>
        <w:numPr>
          <w:ilvl w:val="0"/>
          <w:numId w:val="2"/>
        </w:numPr>
        <w:ind w:left="0" w:firstLine="709"/>
        <w:jc w:val="both"/>
        <w:rPr>
          <w:kern w:val="24"/>
          <w:sz w:val="28"/>
          <w:szCs w:val="28"/>
        </w:rPr>
      </w:pPr>
      <w:r>
        <w:rPr>
          <w:kern w:val="24"/>
          <w:sz w:val="28"/>
          <w:szCs w:val="28"/>
        </w:rPr>
        <w:t>формулирования</w:t>
      </w:r>
      <w:r w:rsidRPr="00D244A7">
        <w:rPr>
          <w:kern w:val="24"/>
          <w:sz w:val="28"/>
          <w:szCs w:val="28"/>
        </w:rPr>
        <w:t xml:space="preserve"> теоретических, методических и практических выводов. </w:t>
      </w:r>
    </w:p>
    <w:p w14:paraId="11DBB770" w14:textId="5715D70F" w:rsidR="00445505" w:rsidRPr="00D244A7" w:rsidRDefault="00445505" w:rsidP="00445505">
      <w:pPr>
        <w:pStyle w:val="Default"/>
        <w:ind w:firstLine="709"/>
        <w:jc w:val="both"/>
        <w:rPr>
          <w:sz w:val="28"/>
          <w:szCs w:val="28"/>
          <w:lang w:val="ru-RU"/>
        </w:rPr>
      </w:pPr>
      <w:r w:rsidRPr="00D244A7">
        <w:rPr>
          <w:sz w:val="28"/>
          <w:szCs w:val="28"/>
          <w:lang w:val="ru-RU"/>
        </w:rPr>
        <w:t xml:space="preserve">Таким образом, ходе написания </w:t>
      </w:r>
      <w:proofErr w:type="gramStart"/>
      <w:r w:rsidRPr="00D244A7">
        <w:rPr>
          <w:sz w:val="28"/>
          <w:szCs w:val="28"/>
          <w:lang w:val="ru-RU"/>
        </w:rPr>
        <w:t>курсово</w:t>
      </w:r>
      <w:r w:rsidR="007B436A">
        <w:rPr>
          <w:sz w:val="28"/>
          <w:szCs w:val="28"/>
          <w:lang w:val="ru-RU"/>
        </w:rPr>
        <w:t>го  проекта</w:t>
      </w:r>
      <w:proofErr w:type="gramEnd"/>
      <w:r>
        <w:rPr>
          <w:sz w:val="28"/>
          <w:szCs w:val="28"/>
          <w:lang w:val="ru-RU"/>
        </w:rPr>
        <w:t xml:space="preserve"> 1</w:t>
      </w:r>
      <w:r w:rsidRPr="00D244A7">
        <w:rPr>
          <w:sz w:val="28"/>
          <w:szCs w:val="28"/>
          <w:lang w:val="ru-RU"/>
        </w:rPr>
        <w:t xml:space="preserve">, студент обязан подтвердить сформированность </w:t>
      </w:r>
      <w:r w:rsidRPr="005F1AE3">
        <w:rPr>
          <w:sz w:val="28"/>
          <w:szCs w:val="28"/>
          <w:lang w:val="ru-RU"/>
        </w:rPr>
        <w:t xml:space="preserve">следующих </w:t>
      </w:r>
      <w:r>
        <w:rPr>
          <w:sz w:val="28"/>
          <w:szCs w:val="28"/>
          <w:lang w:val="ru-RU"/>
        </w:rPr>
        <w:t xml:space="preserve">профессиональных </w:t>
      </w:r>
      <w:r w:rsidRPr="005F1AE3">
        <w:rPr>
          <w:sz w:val="28"/>
          <w:szCs w:val="28"/>
          <w:lang w:val="ru-RU"/>
        </w:rPr>
        <w:t>компетенций</w:t>
      </w:r>
      <w:r>
        <w:rPr>
          <w:sz w:val="28"/>
          <w:szCs w:val="28"/>
          <w:lang w:val="ru-RU"/>
        </w:rPr>
        <w:t xml:space="preserve"> направленности (ПКН)</w:t>
      </w:r>
      <w:r w:rsidRPr="005F1AE3">
        <w:rPr>
          <w:sz w:val="28"/>
          <w:szCs w:val="28"/>
          <w:lang w:val="ru-RU"/>
        </w:rPr>
        <w:t>:</w:t>
      </w:r>
      <w:r w:rsidRPr="00D244A7">
        <w:rPr>
          <w:sz w:val="28"/>
          <w:szCs w:val="28"/>
          <w:lang w:val="ru-RU"/>
        </w:rPr>
        <w:t xml:space="preserve"> </w:t>
      </w:r>
    </w:p>
    <w:p w14:paraId="3518F9DD" w14:textId="77777777" w:rsidR="00445505" w:rsidRPr="00D244A7" w:rsidRDefault="00445505" w:rsidP="002B0AAC">
      <w:pPr>
        <w:pStyle w:val="ab"/>
        <w:numPr>
          <w:ilvl w:val="1"/>
          <w:numId w:val="11"/>
        </w:numPr>
        <w:ind w:left="0" w:firstLine="426"/>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Pr="00D244A7">
        <w:rPr>
          <w:rFonts w:ascii="Times New Roman" w:hAnsi="Times New Roman"/>
          <w:sz w:val="28"/>
          <w:szCs w:val="28"/>
          <w:shd w:val="clear" w:color="auto" w:fill="FFFFFF"/>
        </w:rPr>
        <w:t xml:space="preserve">пособность </w:t>
      </w:r>
      <w:r>
        <w:rPr>
          <w:rFonts w:ascii="Times New Roman" w:hAnsi="Times New Roman"/>
          <w:sz w:val="28"/>
          <w:szCs w:val="28"/>
          <w:shd w:val="clear" w:color="auto" w:fill="FFFFFF"/>
        </w:rPr>
        <w:t>применять современные информационно-коммуникационные технологии в профессиональной деятельности социолога</w:t>
      </w:r>
      <w:r w:rsidRPr="00D244A7">
        <w:rPr>
          <w:rFonts w:ascii="Times New Roman" w:hAnsi="Times New Roman"/>
          <w:sz w:val="28"/>
          <w:szCs w:val="28"/>
          <w:shd w:val="clear" w:color="auto" w:fill="FFFFFF"/>
        </w:rPr>
        <w:t xml:space="preserve"> (ПК</w:t>
      </w:r>
      <w:r>
        <w:rPr>
          <w:rFonts w:ascii="Times New Roman" w:hAnsi="Times New Roman"/>
          <w:sz w:val="28"/>
          <w:szCs w:val="28"/>
          <w:shd w:val="clear" w:color="auto" w:fill="FFFFFF"/>
        </w:rPr>
        <w:t>Н</w:t>
      </w:r>
      <w:r w:rsidRPr="00D244A7">
        <w:rPr>
          <w:rFonts w:ascii="Times New Roman" w:hAnsi="Times New Roman"/>
          <w:sz w:val="28"/>
          <w:szCs w:val="28"/>
          <w:shd w:val="clear" w:color="auto" w:fill="FFFFFF"/>
        </w:rPr>
        <w:t>-1)</w:t>
      </w:r>
      <w:r>
        <w:rPr>
          <w:rFonts w:ascii="Times New Roman" w:hAnsi="Times New Roman"/>
          <w:sz w:val="28"/>
          <w:szCs w:val="28"/>
          <w:shd w:val="clear" w:color="auto" w:fill="FFFFFF"/>
        </w:rPr>
        <w:t>;</w:t>
      </w:r>
    </w:p>
    <w:p w14:paraId="1A365347" w14:textId="77777777" w:rsidR="00445505" w:rsidRPr="00D244A7" w:rsidRDefault="00445505" w:rsidP="002B0AAC">
      <w:pPr>
        <w:pStyle w:val="ab"/>
        <w:numPr>
          <w:ilvl w:val="1"/>
          <w:numId w:val="11"/>
        </w:numPr>
        <w:ind w:left="0" w:firstLine="426"/>
        <w:jc w:val="both"/>
        <w:rPr>
          <w:rFonts w:ascii="Times New Roman" w:hAnsi="Times New Roman"/>
          <w:sz w:val="28"/>
          <w:szCs w:val="28"/>
          <w:shd w:val="clear" w:color="auto" w:fill="FFFFFF"/>
        </w:rPr>
      </w:pPr>
      <w:r>
        <w:rPr>
          <w:rFonts w:ascii="Times New Roman" w:hAnsi="Times New Roman"/>
          <w:sz w:val="28"/>
          <w:szCs w:val="28"/>
        </w:rPr>
        <w:t>с</w:t>
      </w:r>
      <w:r w:rsidRPr="00D244A7">
        <w:rPr>
          <w:rFonts w:ascii="Times New Roman" w:hAnsi="Times New Roman"/>
          <w:sz w:val="28"/>
          <w:szCs w:val="28"/>
        </w:rPr>
        <w:t xml:space="preserve">пособность </w:t>
      </w:r>
      <w:r>
        <w:rPr>
          <w:rFonts w:ascii="Times New Roman" w:hAnsi="Times New Roman"/>
          <w:sz w:val="28"/>
          <w:szCs w:val="28"/>
        </w:rPr>
        <w:t>к социологическому анализу и научному объяснению социальных явлений и процессов на основе социологических научных теорий, концепций, подходов</w:t>
      </w:r>
      <w:r w:rsidRPr="00D244A7">
        <w:rPr>
          <w:rFonts w:ascii="Times New Roman" w:hAnsi="Times New Roman"/>
          <w:sz w:val="28"/>
          <w:szCs w:val="28"/>
        </w:rPr>
        <w:t xml:space="preserve"> (</w:t>
      </w:r>
      <w:r w:rsidRPr="00D244A7">
        <w:rPr>
          <w:rFonts w:ascii="Times New Roman" w:hAnsi="Times New Roman"/>
          <w:sz w:val="28"/>
          <w:szCs w:val="28"/>
          <w:shd w:val="clear" w:color="auto" w:fill="FFFFFF"/>
        </w:rPr>
        <w:t>ПК</w:t>
      </w:r>
      <w:r>
        <w:rPr>
          <w:rFonts w:ascii="Times New Roman" w:hAnsi="Times New Roman"/>
          <w:sz w:val="28"/>
          <w:szCs w:val="28"/>
          <w:shd w:val="clear" w:color="auto" w:fill="FFFFFF"/>
        </w:rPr>
        <w:t>Н</w:t>
      </w:r>
      <w:r w:rsidRPr="00D244A7">
        <w:rPr>
          <w:rFonts w:ascii="Times New Roman" w:hAnsi="Times New Roman"/>
          <w:sz w:val="28"/>
          <w:szCs w:val="28"/>
          <w:shd w:val="clear" w:color="auto" w:fill="FFFFFF"/>
        </w:rPr>
        <w:t>-2)</w:t>
      </w:r>
      <w:r>
        <w:rPr>
          <w:rFonts w:ascii="Times New Roman" w:hAnsi="Times New Roman"/>
          <w:sz w:val="28"/>
          <w:szCs w:val="28"/>
          <w:shd w:val="clear" w:color="auto" w:fill="FFFFFF"/>
        </w:rPr>
        <w:t>;</w:t>
      </w:r>
    </w:p>
    <w:p w14:paraId="312582EA" w14:textId="77777777" w:rsidR="00445505" w:rsidRPr="00D244A7" w:rsidRDefault="00445505" w:rsidP="002B0AAC">
      <w:pPr>
        <w:pStyle w:val="ab"/>
        <w:numPr>
          <w:ilvl w:val="1"/>
          <w:numId w:val="11"/>
        </w:numPr>
        <w:ind w:left="0" w:firstLine="426"/>
        <w:jc w:val="both"/>
        <w:rPr>
          <w:rFonts w:ascii="Times New Roman" w:hAnsi="Times New Roman"/>
          <w:sz w:val="28"/>
          <w:szCs w:val="28"/>
        </w:rPr>
      </w:pPr>
      <w:r>
        <w:rPr>
          <w:rFonts w:ascii="Times New Roman" w:hAnsi="Times New Roman"/>
          <w:sz w:val="28"/>
          <w:szCs w:val="28"/>
        </w:rPr>
        <w:t>с</w:t>
      </w:r>
      <w:r w:rsidRPr="00D244A7">
        <w:rPr>
          <w:rFonts w:ascii="Times New Roman" w:hAnsi="Times New Roman"/>
          <w:sz w:val="28"/>
          <w:szCs w:val="28"/>
        </w:rPr>
        <w:t xml:space="preserve">пособностью </w:t>
      </w:r>
      <w:r>
        <w:rPr>
          <w:rFonts w:ascii="Times New Roman" w:hAnsi="Times New Roman"/>
          <w:sz w:val="28"/>
          <w:szCs w:val="28"/>
        </w:rPr>
        <w:t>научно обосновывать и разрабатывать программу прикладного и фундаментального социологического исследования</w:t>
      </w:r>
      <w:r w:rsidRPr="00D244A7">
        <w:rPr>
          <w:rFonts w:ascii="Times New Roman" w:hAnsi="Times New Roman"/>
          <w:sz w:val="28"/>
          <w:szCs w:val="28"/>
        </w:rPr>
        <w:t xml:space="preserve"> (ПК</w:t>
      </w:r>
      <w:r>
        <w:rPr>
          <w:rFonts w:ascii="Times New Roman" w:hAnsi="Times New Roman"/>
          <w:sz w:val="28"/>
          <w:szCs w:val="28"/>
        </w:rPr>
        <w:t>Н</w:t>
      </w:r>
      <w:r w:rsidRPr="00D244A7">
        <w:rPr>
          <w:rFonts w:ascii="Times New Roman" w:hAnsi="Times New Roman"/>
          <w:sz w:val="28"/>
          <w:szCs w:val="28"/>
        </w:rPr>
        <w:t>-</w:t>
      </w:r>
      <w:r>
        <w:rPr>
          <w:rFonts w:ascii="Times New Roman" w:hAnsi="Times New Roman"/>
          <w:sz w:val="28"/>
          <w:szCs w:val="28"/>
        </w:rPr>
        <w:t>5</w:t>
      </w:r>
      <w:r w:rsidRPr="00D244A7">
        <w:rPr>
          <w:rFonts w:ascii="Times New Roman" w:hAnsi="Times New Roman"/>
          <w:sz w:val="28"/>
          <w:szCs w:val="28"/>
        </w:rPr>
        <w:t>)</w:t>
      </w:r>
      <w:r>
        <w:rPr>
          <w:rFonts w:ascii="Times New Roman" w:hAnsi="Times New Roman"/>
          <w:sz w:val="28"/>
          <w:szCs w:val="28"/>
        </w:rPr>
        <w:t>;</w:t>
      </w:r>
    </w:p>
    <w:p w14:paraId="071C26B9" w14:textId="77777777" w:rsidR="00445505" w:rsidRDefault="00445505" w:rsidP="002B0AAC">
      <w:pPr>
        <w:pStyle w:val="ab"/>
        <w:numPr>
          <w:ilvl w:val="1"/>
          <w:numId w:val="11"/>
        </w:numPr>
        <w:ind w:left="0" w:firstLine="426"/>
        <w:jc w:val="both"/>
        <w:rPr>
          <w:rFonts w:ascii="Times New Roman" w:hAnsi="Times New Roman"/>
          <w:sz w:val="28"/>
          <w:szCs w:val="28"/>
        </w:rPr>
      </w:pPr>
      <w:r>
        <w:rPr>
          <w:rFonts w:ascii="Times New Roman" w:hAnsi="Times New Roman"/>
          <w:sz w:val="28"/>
          <w:szCs w:val="28"/>
        </w:rPr>
        <w:t>с</w:t>
      </w:r>
      <w:r w:rsidRPr="00D244A7">
        <w:rPr>
          <w:rFonts w:ascii="Times New Roman" w:hAnsi="Times New Roman"/>
          <w:sz w:val="28"/>
          <w:szCs w:val="28"/>
        </w:rPr>
        <w:t xml:space="preserve">пособность </w:t>
      </w:r>
      <w:r>
        <w:rPr>
          <w:rFonts w:ascii="Times New Roman" w:hAnsi="Times New Roman"/>
          <w:sz w:val="28"/>
          <w:szCs w:val="28"/>
        </w:rPr>
        <w:t xml:space="preserve">организовать и провести </w:t>
      </w:r>
      <w:r w:rsidRPr="008B5C63">
        <w:rPr>
          <w:rFonts w:ascii="Times New Roman" w:hAnsi="Times New Roman"/>
          <w:spacing w:val="-6"/>
          <w:sz w:val="28"/>
          <w:szCs w:val="28"/>
        </w:rPr>
        <w:t>сбор социологических данных в соответствии с видами, целями и задачами социологического исследования (ПКН-7);</w:t>
      </w:r>
    </w:p>
    <w:p w14:paraId="5E064745" w14:textId="77777777" w:rsidR="00445505" w:rsidRDefault="00445505" w:rsidP="002B0AAC">
      <w:pPr>
        <w:pStyle w:val="ab"/>
        <w:numPr>
          <w:ilvl w:val="1"/>
          <w:numId w:val="11"/>
        </w:numPr>
        <w:ind w:left="0" w:firstLine="426"/>
        <w:jc w:val="both"/>
        <w:rPr>
          <w:rFonts w:ascii="Times New Roman" w:hAnsi="Times New Roman"/>
          <w:sz w:val="28"/>
          <w:szCs w:val="28"/>
        </w:rPr>
      </w:pPr>
      <w:r>
        <w:rPr>
          <w:rFonts w:ascii="Times New Roman" w:hAnsi="Times New Roman"/>
          <w:sz w:val="28"/>
          <w:szCs w:val="28"/>
        </w:rPr>
        <w:t>способность обрабатывать и анализировать результаты различных социологических исследований (ПКН-8);</w:t>
      </w:r>
    </w:p>
    <w:p w14:paraId="31E90785" w14:textId="77777777" w:rsidR="00445505" w:rsidRPr="00D244A7" w:rsidRDefault="00445505" w:rsidP="002B0AAC">
      <w:pPr>
        <w:pStyle w:val="ab"/>
        <w:numPr>
          <w:ilvl w:val="1"/>
          <w:numId w:val="11"/>
        </w:numPr>
        <w:ind w:left="0" w:firstLine="426"/>
        <w:jc w:val="both"/>
        <w:rPr>
          <w:rFonts w:ascii="Times New Roman" w:hAnsi="Times New Roman"/>
          <w:sz w:val="28"/>
          <w:szCs w:val="28"/>
        </w:rPr>
      </w:pPr>
      <w:r>
        <w:rPr>
          <w:rFonts w:ascii="Times New Roman" w:hAnsi="Times New Roman"/>
          <w:sz w:val="28"/>
          <w:szCs w:val="28"/>
        </w:rPr>
        <w:t>способность выявлять социально значимые проблемы, определять пути их решения на основе социологических исследований и представлять результаты профессиональной деятельности в различных видах коммуникаций (ПКН-10).</w:t>
      </w:r>
    </w:p>
    <w:p w14:paraId="53D250E8" w14:textId="0FAB5FAE" w:rsidR="00445505" w:rsidRPr="00D244A7" w:rsidRDefault="00445505" w:rsidP="00445505">
      <w:pPr>
        <w:pStyle w:val="a3"/>
        <w:spacing w:line="240" w:lineRule="auto"/>
        <w:ind w:firstLine="709"/>
        <w:jc w:val="both"/>
      </w:pPr>
      <w:r w:rsidRPr="00511812">
        <w:rPr>
          <w:b w:val="0"/>
        </w:rPr>
        <w:t>Выбор темы</w:t>
      </w:r>
      <w:r w:rsidRPr="00D244A7">
        <w:rPr>
          <w:b w:val="0"/>
        </w:rPr>
        <w:t xml:space="preserve"> </w:t>
      </w:r>
      <w:r>
        <w:rPr>
          <w:b w:val="0"/>
        </w:rPr>
        <w:t>к</w:t>
      </w:r>
      <w:r w:rsidRPr="00D244A7">
        <w:rPr>
          <w:b w:val="0"/>
        </w:rPr>
        <w:t>урсово</w:t>
      </w:r>
      <w:r w:rsidR="007B436A">
        <w:rPr>
          <w:b w:val="0"/>
        </w:rPr>
        <w:t>го проекта</w:t>
      </w:r>
      <w:r w:rsidRPr="00D244A7">
        <w:rPr>
          <w:b w:val="0"/>
        </w:rPr>
        <w:t xml:space="preserve"> 1 </w:t>
      </w:r>
      <w:r w:rsidRPr="00D244A7">
        <w:rPr>
          <w:b w:val="0"/>
          <w:kern w:val="24"/>
        </w:rPr>
        <w:t xml:space="preserve">осуществляется </w:t>
      </w:r>
      <w:r w:rsidRPr="00D244A7">
        <w:rPr>
          <w:b w:val="0"/>
        </w:rPr>
        <w:t>в два этапа</w:t>
      </w:r>
      <w:r w:rsidRPr="000D7DCB">
        <w:rPr>
          <w:b w:val="0"/>
        </w:rPr>
        <w:t xml:space="preserve">. </w:t>
      </w:r>
      <w:r w:rsidRPr="00D244A7">
        <w:t xml:space="preserve"> </w:t>
      </w:r>
    </w:p>
    <w:p w14:paraId="4676BB15" w14:textId="77777777" w:rsidR="00445505" w:rsidRPr="00D244A7" w:rsidRDefault="00445505" w:rsidP="00445505">
      <w:pPr>
        <w:pStyle w:val="a3"/>
        <w:spacing w:line="240" w:lineRule="auto"/>
        <w:ind w:firstLine="709"/>
        <w:jc w:val="both"/>
        <w:rPr>
          <w:b w:val="0"/>
        </w:rPr>
      </w:pPr>
      <w:r w:rsidRPr="00511812">
        <w:rPr>
          <w:b w:val="0"/>
        </w:rPr>
        <w:t>На первом этапе,</w:t>
      </w:r>
      <w:r w:rsidRPr="00D244A7">
        <w:t xml:space="preserve"> </w:t>
      </w:r>
      <w:r w:rsidRPr="00D244A7">
        <w:rPr>
          <w:b w:val="0"/>
        </w:rPr>
        <w:t>в рамках дисциплины «Методология и методика социологического исследования» (3 семестр) студенты формулируют проблемную ситуацию будущего исследования, обучаются методике социологических исследований, уточняют и утверждают с преподавателем формулировку тем</w:t>
      </w:r>
      <w:r>
        <w:rPr>
          <w:b w:val="0"/>
        </w:rPr>
        <w:t>ы</w:t>
      </w:r>
      <w:r w:rsidRPr="00D244A7">
        <w:rPr>
          <w:b w:val="0"/>
        </w:rPr>
        <w:t xml:space="preserve"> исследования, изучают методику разработки программы социологического исследования</w:t>
      </w:r>
      <w:r>
        <w:rPr>
          <w:b w:val="0"/>
        </w:rPr>
        <w:t>,</w:t>
      </w:r>
      <w:r w:rsidRPr="00D244A7">
        <w:rPr>
          <w:b w:val="0"/>
        </w:rPr>
        <w:t xml:space="preserve"> и к концу </w:t>
      </w:r>
      <w:r>
        <w:rPr>
          <w:b w:val="0"/>
        </w:rPr>
        <w:t xml:space="preserve">3 </w:t>
      </w:r>
      <w:r w:rsidRPr="00D244A7">
        <w:rPr>
          <w:b w:val="0"/>
        </w:rPr>
        <w:t xml:space="preserve">семестра разрабатывают свою </w:t>
      </w:r>
      <w:r w:rsidRPr="00D244A7">
        <w:rPr>
          <w:b w:val="0"/>
        </w:rPr>
        <w:lastRenderedPageBreak/>
        <w:t xml:space="preserve">авторскую программу </w:t>
      </w:r>
      <w:r>
        <w:rPr>
          <w:b w:val="0"/>
        </w:rPr>
        <w:t>конкретного социологического исследования</w:t>
      </w:r>
      <w:r w:rsidRPr="00D244A7">
        <w:rPr>
          <w:b w:val="0"/>
        </w:rPr>
        <w:t xml:space="preserve">.  </w:t>
      </w:r>
    </w:p>
    <w:p w14:paraId="53F3F68F" w14:textId="32FC825A" w:rsidR="00445505" w:rsidRDefault="00445505" w:rsidP="00445505">
      <w:pPr>
        <w:pStyle w:val="a3"/>
        <w:spacing w:line="240" w:lineRule="auto"/>
        <w:ind w:firstLine="709"/>
        <w:jc w:val="both"/>
        <w:rPr>
          <w:b w:val="0"/>
        </w:rPr>
      </w:pPr>
      <w:r w:rsidRPr="00D244A7">
        <w:rPr>
          <w:b w:val="0"/>
        </w:rPr>
        <w:t xml:space="preserve">Таким образом, к окончанию </w:t>
      </w:r>
      <w:r>
        <w:rPr>
          <w:b w:val="0"/>
        </w:rPr>
        <w:t>3</w:t>
      </w:r>
      <w:r w:rsidRPr="00D244A7">
        <w:rPr>
          <w:b w:val="0"/>
        </w:rPr>
        <w:t xml:space="preserve"> семестра дисциплины «ММСИ» студенты </w:t>
      </w:r>
      <w:r w:rsidRPr="004E5380">
        <w:rPr>
          <w:b w:val="0"/>
        </w:rPr>
        <w:t>овладевают теорией и методологией разработки базового документа социолога-исследователя, содержащего:</w:t>
      </w:r>
    </w:p>
    <w:p w14:paraId="1C217663" w14:textId="77777777" w:rsidR="002169A5" w:rsidRDefault="002169A5" w:rsidP="00445505">
      <w:pPr>
        <w:pStyle w:val="a3"/>
        <w:spacing w:line="240" w:lineRule="auto"/>
        <w:ind w:firstLine="709"/>
        <w:jc w:val="both"/>
        <w:rPr>
          <w:b w:val="0"/>
        </w:rPr>
      </w:pPr>
    </w:p>
    <w:p w14:paraId="5146B54C" w14:textId="77777777" w:rsidR="00545C04" w:rsidRPr="004E5380" w:rsidRDefault="00545C04" w:rsidP="00545C04">
      <w:pPr>
        <w:pStyle w:val="a3"/>
        <w:spacing w:line="240" w:lineRule="auto"/>
        <w:ind w:left="709"/>
        <w:jc w:val="both"/>
      </w:pPr>
      <w:r w:rsidRPr="004E5380">
        <w:t>Титул</w:t>
      </w:r>
    </w:p>
    <w:p w14:paraId="20A60D49" w14:textId="77777777" w:rsidR="00545C04" w:rsidRPr="004E5380" w:rsidRDefault="00545C04" w:rsidP="00545C04">
      <w:pPr>
        <w:pStyle w:val="a3"/>
        <w:spacing w:line="240" w:lineRule="auto"/>
        <w:ind w:left="709"/>
        <w:jc w:val="both"/>
      </w:pPr>
      <w:r w:rsidRPr="004E5380">
        <w:t xml:space="preserve">Оглавление </w:t>
      </w:r>
    </w:p>
    <w:p w14:paraId="1D5879D8" w14:textId="77777777" w:rsidR="00545C04" w:rsidRPr="004E5380" w:rsidRDefault="00545C04" w:rsidP="00545C04">
      <w:pPr>
        <w:pStyle w:val="ab"/>
        <w:numPr>
          <w:ilvl w:val="0"/>
          <w:numId w:val="24"/>
        </w:numPr>
        <w:ind w:left="0" w:firstLine="709"/>
        <w:jc w:val="both"/>
        <w:rPr>
          <w:rFonts w:ascii="Times New Roman" w:hAnsi="Times New Roman"/>
          <w:b/>
          <w:sz w:val="28"/>
        </w:rPr>
      </w:pPr>
      <w:r w:rsidRPr="004E5380">
        <w:rPr>
          <w:rFonts w:ascii="Times New Roman" w:hAnsi="Times New Roman"/>
          <w:b/>
          <w:sz w:val="28"/>
        </w:rPr>
        <w:t>ВОДНАЯ ЧАСТЬ ПРОГРАММЫ СОЦИОЛОГИЧЕСКОГО ИССЛЕДОВАНИЯ</w:t>
      </w:r>
    </w:p>
    <w:p w14:paraId="66472284" w14:textId="77777777" w:rsidR="00545C04" w:rsidRPr="004E5380" w:rsidRDefault="00545C04" w:rsidP="00545C04">
      <w:pPr>
        <w:ind w:firstLine="709"/>
        <w:jc w:val="both"/>
        <w:rPr>
          <w:sz w:val="28"/>
        </w:rPr>
      </w:pPr>
      <w:r w:rsidRPr="004E5380">
        <w:rPr>
          <w:sz w:val="28"/>
        </w:rPr>
        <w:t>1.1. Проблемная ситуация</w:t>
      </w:r>
    </w:p>
    <w:p w14:paraId="520413FE" w14:textId="77777777" w:rsidR="00545C04" w:rsidRPr="004E5380" w:rsidRDefault="00545C04" w:rsidP="00545C04">
      <w:pPr>
        <w:ind w:firstLine="709"/>
        <w:jc w:val="both"/>
        <w:rPr>
          <w:sz w:val="28"/>
        </w:rPr>
      </w:pPr>
      <w:r w:rsidRPr="004E5380">
        <w:rPr>
          <w:sz w:val="28"/>
        </w:rPr>
        <w:t>1.2. Актуальность темы</w:t>
      </w:r>
    </w:p>
    <w:p w14:paraId="017FE2A6" w14:textId="77777777" w:rsidR="00545C04" w:rsidRPr="004E5380" w:rsidRDefault="00545C04" w:rsidP="00545C04">
      <w:pPr>
        <w:ind w:firstLine="709"/>
        <w:jc w:val="both"/>
        <w:rPr>
          <w:sz w:val="28"/>
        </w:rPr>
      </w:pPr>
      <w:r w:rsidRPr="004E5380">
        <w:rPr>
          <w:sz w:val="28"/>
        </w:rPr>
        <w:t>1.3. Теоретический и эмпирический объект исследования</w:t>
      </w:r>
    </w:p>
    <w:p w14:paraId="2226B8F2" w14:textId="77777777" w:rsidR="00545C04" w:rsidRPr="004E5380" w:rsidRDefault="00545C04" w:rsidP="00545C04">
      <w:pPr>
        <w:ind w:firstLine="709"/>
        <w:jc w:val="both"/>
        <w:rPr>
          <w:sz w:val="28"/>
        </w:rPr>
      </w:pPr>
      <w:r w:rsidRPr="004E5380">
        <w:rPr>
          <w:sz w:val="28"/>
        </w:rPr>
        <w:t>1.4. Предмет исследования</w:t>
      </w:r>
    </w:p>
    <w:p w14:paraId="4291F00F" w14:textId="77777777" w:rsidR="00545C04" w:rsidRPr="004E5380" w:rsidRDefault="00545C04" w:rsidP="00545C04">
      <w:pPr>
        <w:ind w:firstLine="709"/>
        <w:jc w:val="both"/>
        <w:rPr>
          <w:sz w:val="28"/>
        </w:rPr>
      </w:pPr>
      <w:r w:rsidRPr="004E5380">
        <w:rPr>
          <w:sz w:val="28"/>
        </w:rPr>
        <w:t>1.5. Цель исследования</w:t>
      </w:r>
    </w:p>
    <w:p w14:paraId="73B3541D" w14:textId="77777777" w:rsidR="00545C04" w:rsidRPr="004E5380" w:rsidRDefault="00545C04" w:rsidP="00545C04">
      <w:pPr>
        <w:ind w:firstLine="709"/>
        <w:jc w:val="both"/>
        <w:rPr>
          <w:sz w:val="28"/>
        </w:rPr>
      </w:pPr>
      <w:r w:rsidRPr="004E5380">
        <w:rPr>
          <w:sz w:val="28"/>
        </w:rPr>
        <w:t>1.6. Задачи исследования</w:t>
      </w:r>
    </w:p>
    <w:p w14:paraId="41AECAD4" w14:textId="77777777" w:rsidR="00545C04" w:rsidRPr="004E5380" w:rsidRDefault="00545C04" w:rsidP="00545C04">
      <w:pPr>
        <w:ind w:firstLine="709"/>
        <w:jc w:val="both"/>
        <w:rPr>
          <w:sz w:val="28"/>
        </w:rPr>
      </w:pPr>
      <w:r w:rsidRPr="004E5380">
        <w:rPr>
          <w:sz w:val="28"/>
        </w:rPr>
        <w:t>1.7. Определение научной разработанности проблемы:</w:t>
      </w:r>
    </w:p>
    <w:p w14:paraId="69A80F3D" w14:textId="77777777" w:rsidR="00545C04" w:rsidRPr="004E5380" w:rsidRDefault="00545C04" w:rsidP="00545C04">
      <w:pPr>
        <w:ind w:firstLine="1134"/>
        <w:jc w:val="both"/>
        <w:rPr>
          <w:sz w:val="28"/>
        </w:rPr>
      </w:pPr>
      <w:r w:rsidRPr="004E5380">
        <w:rPr>
          <w:sz w:val="28"/>
        </w:rPr>
        <w:t>- Определение теоретических подходов к исследованию</w:t>
      </w:r>
    </w:p>
    <w:p w14:paraId="6F5D8A66" w14:textId="77777777" w:rsidR="00545C04" w:rsidRPr="004E5380" w:rsidRDefault="00545C04" w:rsidP="00545C04">
      <w:pPr>
        <w:ind w:firstLine="1134"/>
        <w:jc w:val="both"/>
        <w:rPr>
          <w:sz w:val="28"/>
        </w:rPr>
      </w:pPr>
      <w:r w:rsidRPr="004E5380">
        <w:rPr>
          <w:sz w:val="28"/>
        </w:rPr>
        <w:t>- Степень эмпирической изученности темы</w:t>
      </w:r>
    </w:p>
    <w:p w14:paraId="729352D4" w14:textId="77777777" w:rsidR="00545C04" w:rsidRPr="004E5380" w:rsidRDefault="00545C04" w:rsidP="00545C04">
      <w:pPr>
        <w:ind w:firstLine="709"/>
        <w:jc w:val="both"/>
        <w:rPr>
          <w:sz w:val="28"/>
        </w:rPr>
      </w:pPr>
      <w:r w:rsidRPr="004E5380">
        <w:rPr>
          <w:sz w:val="28"/>
        </w:rPr>
        <w:t>1.8. Определение практической значимости темы исследования</w:t>
      </w:r>
    </w:p>
    <w:p w14:paraId="18DD7EE3" w14:textId="77777777" w:rsidR="00545C04" w:rsidRPr="004E5380" w:rsidRDefault="00545C04" w:rsidP="00545C04">
      <w:pPr>
        <w:ind w:firstLine="709"/>
        <w:jc w:val="both"/>
        <w:rPr>
          <w:b/>
          <w:sz w:val="28"/>
        </w:rPr>
      </w:pPr>
      <w:r w:rsidRPr="004E5380">
        <w:rPr>
          <w:b/>
          <w:sz w:val="28"/>
        </w:rPr>
        <w:t>II. ТЕОРЕТИКО-МЕТОДОЛОГИЧЕСКАЯ ЧАСТЬ</w:t>
      </w:r>
    </w:p>
    <w:p w14:paraId="0459854A" w14:textId="77777777" w:rsidR="00545C04" w:rsidRPr="004E5380" w:rsidRDefault="00545C04" w:rsidP="00545C04">
      <w:pPr>
        <w:ind w:firstLine="709"/>
        <w:jc w:val="both"/>
        <w:rPr>
          <w:sz w:val="28"/>
        </w:rPr>
      </w:pPr>
      <w:r>
        <w:rPr>
          <w:sz w:val="28"/>
        </w:rPr>
        <w:t>2</w:t>
      </w:r>
      <w:r w:rsidRPr="004E5380">
        <w:rPr>
          <w:sz w:val="28"/>
        </w:rPr>
        <w:t>.1. Концептуальная модель исследования</w:t>
      </w:r>
    </w:p>
    <w:p w14:paraId="795B0B8C" w14:textId="77777777" w:rsidR="00545C04" w:rsidRPr="004E5380" w:rsidRDefault="00545C04" w:rsidP="00545C04">
      <w:pPr>
        <w:ind w:firstLine="709"/>
        <w:jc w:val="both"/>
        <w:rPr>
          <w:sz w:val="28"/>
        </w:rPr>
      </w:pPr>
      <w:r>
        <w:rPr>
          <w:sz w:val="28"/>
        </w:rPr>
        <w:t>2</w:t>
      </w:r>
      <w:r w:rsidRPr="004E5380">
        <w:rPr>
          <w:sz w:val="28"/>
        </w:rPr>
        <w:t xml:space="preserve">.2. </w:t>
      </w:r>
      <w:proofErr w:type="spellStart"/>
      <w:r w:rsidRPr="004E5380">
        <w:rPr>
          <w:sz w:val="28"/>
        </w:rPr>
        <w:t>Операциональная</w:t>
      </w:r>
      <w:proofErr w:type="spellEnd"/>
      <w:r w:rsidRPr="004E5380">
        <w:rPr>
          <w:sz w:val="28"/>
        </w:rPr>
        <w:t xml:space="preserve"> модель:</w:t>
      </w:r>
    </w:p>
    <w:p w14:paraId="34D6E562" w14:textId="77777777" w:rsidR="00545C04" w:rsidRPr="004E5380" w:rsidRDefault="00545C04" w:rsidP="00431F90">
      <w:pPr>
        <w:ind w:firstLine="1134"/>
        <w:jc w:val="both"/>
        <w:rPr>
          <w:sz w:val="28"/>
        </w:rPr>
      </w:pPr>
      <w:r w:rsidRPr="004E5380">
        <w:rPr>
          <w:sz w:val="28"/>
        </w:rPr>
        <w:t xml:space="preserve">- Содержательная </w:t>
      </w:r>
      <w:proofErr w:type="spellStart"/>
      <w:r w:rsidRPr="004E5380">
        <w:rPr>
          <w:sz w:val="28"/>
        </w:rPr>
        <w:t>операционализация</w:t>
      </w:r>
      <w:proofErr w:type="spellEnd"/>
      <w:r w:rsidRPr="004E5380">
        <w:rPr>
          <w:sz w:val="28"/>
        </w:rPr>
        <w:t xml:space="preserve"> предмета и объекта</w:t>
      </w:r>
      <w:r>
        <w:rPr>
          <w:sz w:val="28"/>
        </w:rPr>
        <w:t xml:space="preserve"> </w:t>
      </w:r>
      <w:r w:rsidRPr="004E5380">
        <w:rPr>
          <w:sz w:val="28"/>
        </w:rPr>
        <w:t>исследования</w:t>
      </w:r>
    </w:p>
    <w:p w14:paraId="332AAD41" w14:textId="77777777" w:rsidR="00545C04" w:rsidRPr="004E5380" w:rsidRDefault="00545C04" w:rsidP="00431F90">
      <w:pPr>
        <w:ind w:firstLine="1134"/>
        <w:jc w:val="both"/>
        <w:rPr>
          <w:sz w:val="28"/>
        </w:rPr>
      </w:pPr>
      <w:r w:rsidRPr="004E5380">
        <w:rPr>
          <w:sz w:val="28"/>
        </w:rPr>
        <w:t xml:space="preserve">- Структурная </w:t>
      </w:r>
      <w:proofErr w:type="spellStart"/>
      <w:r w:rsidRPr="004E5380">
        <w:rPr>
          <w:sz w:val="28"/>
        </w:rPr>
        <w:t>операционализация</w:t>
      </w:r>
      <w:proofErr w:type="spellEnd"/>
      <w:r w:rsidRPr="004E5380">
        <w:rPr>
          <w:sz w:val="28"/>
        </w:rPr>
        <w:t xml:space="preserve"> предмета и объекта</w:t>
      </w:r>
      <w:r>
        <w:rPr>
          <w:sz w:val="28"/>
        </w:rPr>
        <w:t xml:space="preserve"> </w:t>
      </w:r>
      <w:r w:rsidRPr="004E5380">
        <w:rPr>
          <w:sz w:val="28"/>
        </w:rPr>
        <w:t>исследования</w:t>
      </w:r>
    </w:p>
    <w:p w14:paraId="0745697D" w14:textId="77777777" w:rsidR="00545C04" w:rsidRPr="004E5380" w:rsidRDefault="00545C04" w:rsidP="00431F90">
      <w:pPr>
        <w:ind w:firstLine="1134"/>
        <w:jc w:val="both"/>
        <w:rPr>
          <w:sz w:val="28"/>
        </w:rPr>
      </w:pPr>
      <w:r w:rsidRPr="004E5380">
        <w:rPr>
          <w:sz w:val="28"/>
        </w:rPr>
        <w:t xml:space="preserve">- Факторная </w:t>
      </w:r>
      <w:proofErr w:type="spellStart"/>
      <w:r w:rsidRPr="004E5380">
        <w:rPr>
          <w:sz w:val="28"/>
        </w:rPr>
        <w:t>операционализация</w:t>
      </w:r>
      <w:proofErr w:type="spellEnd"/>
      <w:r w:rsidRPr="004E5380">
        <w:rPr>
          <w:sz w:val="28"/>
        </w:rPr>
        <w:t xml:space="preserve"> предмета и объекта исследования</w:t>
      </w:r>
    </w:p>
    <w:p w14:paraId="0CEC8FD8" w14:textId="77777777" w:rsidR="00545C04" w:rsidRPr="004E5380" w:rsidRDefault="00545C04" w:rsidP="00545C04">
      <w:pPr>
        <w:ind w:firstLine="709"/>
        <w:jc w:val="both"/>
        <w:rPr>
          <w:sz w:val="28"/>
        </w:rPr>
      </w:pPr>
      <w:r>
        <w:rPr>
          <w:sz w:val="28"/>
        </w:rPr>
        <w:t>2</w:t>
      </w:r>
      <w:r w:rsidRPr="004E5380">
        <w:rPr>
          <w:sz w:val="28"/>
        </w:rPr>
        <w:t>.3. Модель переменных и показателей исследования</w:t>
      </w:r>
    </w:p>
    <w:p w14:paraId="6A57041E" w14:textId="77777777" w:rsidR="00545C04" w:rsidRPr="004E5380" w:rsidRDefault="00545C04" w:rsidP="00545C04">
      <w:pPr>
        <w:ind w:firstLine="709"/>
        <w:jc w:val="both"/>
        <w:rPr>
          <w:sz w:val="28"/>
        </w:rPr>
      </w:pPr>
      <w:r>
        <w:rPr>
          <w:sz w:val="28"/>
        </w:rPr>
        <w:t>2</w:t>
      </w:r>
      <w:r w:rsidRPr="004E5380">
        <w:rPr>
          <w:sz w:val="28"/>
        </w:rPr>
        <w:t>.4. Гипотезы исследования</w:t>
      </w:r>
    </w:p>
    <w:p w14:paraId="2745EB03" w14:textId="77777777" w:rsidR="00545C04" w:rsidRPr="004E5380" w:rsidRDefault="00545C04" w:rsidP="00545C04">
      <w:pPr>
        <w:ind w:firstLine="709"/>
        <w:jc w:val="both"/>
        <w:rPr>
          <w:b/>
          <w:sz w:val="28"/>
        </w:rPr>
      </w:pPr>
      <w:r w:rsidRPr="004E5380">
        <w:rPr>
          <w:b/>
          <w:sz w:val="28"/>
        </w:rPr>
        <w:t>III. МЕТОДИЧЕСКАЯ ЧАСТЬ</w:t>
      </w:r>
    </w:p>
    <w:p w14:paraId="40558C16" w14:textId="77777777" w:rsidR="00545C04" w:rsidRPr="004E5380" w:rsidRDefault="00545C04" w:rsidP="00545C04">
      <w:pPr>
        <w:ind w:firstLine="709"/>
        <w:jc w:val="both"/>
        <w:rPr>
          <w:sz w:val="28"/>
        </w:rPr>
      </w:pPr>
      <w:r>
        <w:rPr>
          <w:sz w:val="28"/>
        </w:rPr>
        <w:t>3</w:t>
      </w:r>
      <w:r w:rsidRPr="004E5380">
        <w:rPr>
          <w:sz w:val="28"/>
        </w:rPr>
        <w:t>.1. Конструирование индикаторов и шкал индикаторов</w:t>
      </w:r>
    </w:p>
    <w:p w14:paraId="2CEBF219" w14:textId="77777777" w:rsidR="00545C04" w:rsidRPr="004E5380" w:rsidRDefault="00545C04" w:rsidP="00545C04">
      <w:pPr>
        <w:ind w:firstLine="709"/>
        <w:jc w:val="both"/>
        <w:rPr>
          <w:sz w:val="28"/>
        </w:rPr>
      </w:pPr>
      <w:r>
        <w:rPr>
          <w:sz w:val="28"/>
        </w:rPr>
        <w:t>3</w:t>
      </w:r>
      <w:r w:rsidRPr="004E5380">
        <w:rPr>
          <w:sz w:val="28"/>
        </w:rPr>
        <w:t>.2. Оформление инструментария измерения</w:t>
      </w:r>
    </w:p>
    <w:p w14:paraId="72B37535" w14:textId="77777777" w:rsidR="00545C04" w:rsidRPr="004E5380" w:rsidRDefault="00545C04" w:rsidP="00545C04">
      <w:pPr>
        <w:ind w:firstLine="709"/>
        <w:jc w:val="both"/>
        <w:rPr>
          <w:sz w:val="28"/>
        </w:rPr>
      </w:pPr>
      <w:r>
        <w:rPr>
          <w:sz w:val="28"/>
        </w:rPr>
        <w:t>3</w:t>
      </w:r>
      <w:r w:rsidRPr="004E5380">
        <w:rPr>
          <w:sz w:val="28"/>
        </w:rPr>
        <w:t>.3. Проектирование выборочной совокупности исследования</w:t>
      </w:r>
    </w:p>
    <w:p w14:paraId="69A46112" w14:textId="77777777" w:rsidR="00545C04" w:rsidRPr="004E5380" w:rsidRDefault="00545C04" w:rsidP="00545C04">
      <w:pPr>
        <w:ind w:firstLine="709"/>
        <w:jc w:val="both"/>
        <w:rPr>
          <w:sz w:val="28"/>
        </w:rPr>
      </w:pPr>
      <w:r>
        <w:rPr>
          <w:sz w:val="28"/>
        </w:rPr>
        <w:t>3</w:t>
      </w:r>
      <w:r w:rsidRPr="004E5380">
        <w:rPr>
          <w:sz w:val="28"/>
        </w:rPr>
        <w:t>.4. Методы анализа и обобщения результатов измерения</w:t>
      </w:r>
    </w:p>
    <w:p w14:paraId="622CE241" w14:textId="77777777" w:rsidR="00545C04" w:rsidRPr="004E5380" w:rsidRDefault="00545C04" w:rsidP="00545C04">
      <w:pPr>
        <w:ind w:firstLine="709"/>
        <w:jc w:val="both"/>
        <w:rPr>
          <w:sz w:val="28"/>
        </w:rPr>
      </w:pPr>
      <w:r>
        <w:rPr>
          <w:sz w:val="28"/>
        </w:rPr>
        <w:t>3</w:t>
      </w:r>
      <w:r w:rsidRPr="004E5380">
        <w:rPr>
          <w:sz w:val="28"/>
        </w:rPr>
        <w:t>.5. Организация полевого этапа исследования</w:t>
      </w:r>
    </w:p>
    <w:p w14:paraId="6EF0B4F9" w14:textId="77777777" w:rsidR="00545C04" w:rsidRPr="00B01E36" w:rsidRDefault="00545C04" w:rsidP="00545C04">
      <w:pPr>
        <w:pStyle w:val="ab"/>
        <w:numPr>
          <w:ilvl w:val="0"/>
          <w:numId w:val="23"/>
        </w:numPr>
        <w:ind w:left="0" w:firstLine="709"/>
        <w:jc w:val="both"/>
        <w:rPr>
          <w:rFonts w:ascii="Times New Roman" w:hAnsi="Times New Roman"/>
          <w:sz w:val="28"/>
          <w:szCs w:val="28"/>
        </w:rPr>
      </w:pPr>
      <w:r w:rsidRPr="00B01E36">
        <w:rPr>
          <w:rFonts w:ascii="Times New Roman" w:hAnsi="Times New Roman"/>
          <w:b/>
          <w:sz w:val="28"/>
          <w:szCs w:val="28"/>
        </w:rPr>
        <w:t>ОРГАНИЗАЦИОННО-ТЕХНИЧЕСКАЯ ЧАСТЬ</w:t>
      </w:r>
    </w:p>
    <w:p w14:paraId="235B9ABC" w14:textId="77777777" w:rsidR="00545C04" w:rsidRPr="00511812" w:rsidRDefault="00545C04" w:rsidP="00545C04">
      <w:pPr>
        <w:pStyle w:val="ab"/>
        <w:numPr>
          <w:ilvl w:val="1"/>
          <w:numId w:val="23"/>
        </w:numPr>
        <w:ind w:left="0" w:firstLine="709"/>
        <w:jc w:val="both"/>
        <w:rPr>
          <w:rFonts w:ascii="Times New Roman" w:hAnsi="Times New Roman"/>
          <w:sz w:val="28"/>
          <w:szCs w:val="28"/>
        </w:rPr>
      </w:pPr>
      <w:r w:rsidRPr="00511812">
        <w:rPr>
          <w:rFonts w:ascii="Times New Roman" w:hAnsi="Times New Roman"/>
          <w:sz w:val="28"/>
          <w:szCs w:val="28"/>
        </w:rPr>
        <w:t xml:space="preserve">Развернутый план организации и проведения </w:t>
      </w:r>
      <w:r>
        <w:rPr>
          <w:rFonts w:ascii="Times New Roman" w:hAnsi="Times New Roman"/>
          <w:sz w:val="28"/>
          <w:szCs w:val="28"/>
        </w:rPr>
        <w:t xml:space="preserve">конкретного </w:t>
      </w:r>
      <w:r w:rsidRPr="00511812">
        <w:rPr>
          <w:rFonts w:ascii="Times New Roman" w:hAnsi="Times New Roman"/>
          <w:sz w:val="28"/>
          <w:szCs w:val="28"/>
        </w:rPr>
        <w:t xml:space="preserve">социологического исследования. </w:t>
      </w:r>
    </w:p>
    <w:p w14:paraId="0C4BF5E4" w14:textId="77777777" w:rsidR="00545C04" w:rsidRPr="00F85871" w:rsidRDefault="00545C04" w:rsidP="00545C04">
      <w:pPr>
        <w:pStyle w:val="a3"/>
        <w:spacing w:line="240" w:lineRule="auto"/>
        <w:ind w:firstLine="709"/>
        <w:jc w:val="both"/>
        <w:rPr>
          <w:b w:val="0"/>
        </w:rPr>
      </w:pPr>
    </w:p>
    <w:p w14:paraId="5924EC44" w14:textId="77777777" w:rsidR="00545C04" w:rsidRPr="003E290D" w:rsidRDefault="00545C04" w:rsidP="00CC4096">
      <w:pPr>
        <w:pStyle w:val="a3"/>
        <w:spacing w:line="240" w:lineRule="auto"/>
        <w:ind w:firstLine="709"/>
        <w:jc w:val="both"/>
        <w:rPr>
          <w:b w:val="0"/>
          <w:spacing w:val="-6"/>
        </w:rPr>
      </w:pPr>
      <w:r w:rsidRPr="003E290D">
        <w:rPr>
          <w:b w:val="0"/>
          <w:spacing w:val="-6"/>
        </w:rPr>
        <w:t xml:space="preserve">Итоговым результатом </w:t>
      </w:r>
      <w:r w:rsidR="00775CCC" w:rsidRPr="003E290D">
        <w:rPr>
          <w:b w:val="0"/>
          <w:spacing w:val="-6"/>
        </w:rPr>
        <w:t>3</w:t>
      </w:r>
      <w:r w:rsidRPr="003E290D">
        <w:rPr>
          <w:b w:val="0"/>
          <w:spacing w:val="-6"/>
        </w:rPr>
        <w:t xml:space="preserve"> семестра </w:t>
      </w:r>
      <w:r w:rsidR="00990D41" w:rsidRPr="003E290D">
        <w:rPr>
          <w:b w:val="0"/>
          <w:spacing w:val="-6"/>
        </w:rPr>
        <w:t xml:space="preserve">по </w:t>
      </w:r>
      <w:r w:rsidR="008C019B" w:rsidRPr="003E290D">
        <w:rPr>
          <w:b w:val="0"/>
          <w:spacing w:val="-6"/>
        </w:rPr>
        <w:t>изучению</w:t>
      </w:r>
      <w:r w:rsidR="00990D41" w:rsidRPr="003E290D">
        <w:rPr>
          <w:b w:val="0"/>
          <w:spacing w:val="-6"/>
        </w:rPr>
        <w:t xml:space="preserve"> </w:t>
      </w:r>
      <w:r w:rsidRPr="003E290D">
        <w:rPr>
          <w:b w:val="0"/>
          <w:spacing w:val="-6"/>
        </w:rPr>
        <w:t xml:space="preserve">дисциплины «ММСИ» является представление к зачету каждым студентом в формате его индивидуальной работы и защита в группе </w:t>
      </w:r>
      <w:r w:rsidR="008C019B" w:rsidRPr="003E290D">
        <w:rPr>
          <w:b w:val="0"/>
          <w:spacing w:val="-6"/>
        </w:rPr>
        <w:t>п</w:t>
      </w:r>
      <w:r w:rsidRPr="003E290D">
        <w:rPr>
          <w:b w:val="0"/>
          <w:spacing w:val="-6"/>
        </w:rPr>
        <w:t>рограммы социологического исследования.</w:t>
      </w:r>
    </w:p>
    <w:p w14:paraId="7888CEA2" w14:textId="77777777" w:rsidR="00CC4096" w:rsidRPr="00D244A7" w:rsidRDefault="00CC4096" w:rsidP="00CC4096">
      <w:pPr>
        <w:pStyle w:val="a3"/>
        <w:spacing w:line="240" w:lineRule="auto"/>
        <w:ind w:firstLine="709"/>
        <w:jc w:val="both"/>
        <w:rPr>
          <w:b w:val="0"/>
        </w:rPr>
      </w:pPr>
      <w:r w:rsidRPr="00CC4096">
        <w:rPr>
          <w:b w:val="0"/>
        </w:rPr>
        <w:t>Следующий семестр</w:t>
      </w:r>
      <w:r w:rsidRPr="00D244A7">
        <w:rPr>
          <w:b w:val="0"/>
        </w:rPr>
        <w:t xml:space="preserve"> изучения дисциплины «ММСИ» (4 семестр) посвящен освоению методов сбора первичной социологической информации, методики проведения социологических исследований, их организационно-техническому и методическому обеспечению. На данном этапе студент обретает навыки </w:t>
      </w:r>
      <w:r w:rsidRPr="00D244A7">
        <w:rPr>
          <w:b w:val="0"/>
        </w:rPr>
        <w:lastRenderedPageBreak/>
        <w:t xml:space="preserve">обоснования выбора методики проведения исследования, сбора первичной социологической информации, ее обработки и презентации. </w:t>
      </w:r>
    </w:p>
    <w:p w14:paraId="336C0634" w14:textId="159039AE" w:rsidR="00CC4096" w:rsidRPr="00D244A7" w:rsidRDefault="00CC4096" w:rsidP="00CC4096">
      <w:pPr>
        <w:pStyle w:val="a3"/>
        <w:spacing w:line="240" w:lineRule="auto"/>
        <w:ind w:firstLine="709"/>
        <w:jc w:val="both"/>
        <w:rPr>
          <w:b w:val="0"/>
        </w:rPr>
      </w:pPr>
      <w:r w:rsidRPr="00D244A7">
        <w:rPr>
          <w:b w:val="0"/>
        </w:rPr>
        <w:t xml:space="preserve">В этот период, на основании программы социологического исследования или инициативы студента, преподавателя или </w:t>
      </w:r>
      <w:r w:rsidR="002169A5">
        <w:rPr>
          <w:b w:val="0"/>
        </w:rPr>
        <w:t>Кафедры</w:t>
      </w:r>
      <w:r>
        <w:rPr>
          <w:b w:val="0"/>
        </w:rPr>
        <w:t xml:space="preserve"> социологии</w:t>
      </w:r>
      <w:r w:rsidRPr="00D244A7">
        <w:rPr>
          <w:b w:val="0"/>
        </w:rPr>
        <w:t xml:space="preserve">, уточняется и утверждается тема </w:t>
      </w:r>
      <w:r>
        <w:rPr>
          <w:b w:val="0"/>
        </w:rPr>
        <w:t>к</w:t>
      </w:r>
      <w:r w:rsidRPr="00D244A7">
        <w:rPr>
          <w:b w:val="0"/>
        </w:rPr>
        <w:t>урсово</w:t>
      </w:r>
      <w:r w:rsidR="002169A5">
        <w:rPr>
          <w:b w:val="0"/>
        </w:rPr>
        <w:t>го проекта</w:t>
      </w:r>
      <w:r w:rsidRPr="00D244A7">
        <w:rPr>
          <w:b w:val="0"/>
        </w:rPr>
        <w:t xml:space="preserve"> 1 и закрепляется руководитель. </w:t>
      </w:r>
    </w:p>
    <w:p w14:paraId="5236BB5A" w14:textId="1286146C" w:rsidR="00CC4096" w:rsidRPr="00D244A7" w:rsidRDefault="00CC4096" w:rsidP="00CC4096">
      <w:pPr>
        <w:ind w:firstLine="709"/>
        <w:jc w:val="both"/>
        <w:rPr>
          <w:sz w:val="28"/>
          <w:szCs w:val="28"/>
        </w:rPr>
      </w:pPr>
      <w:r w:rsidRPr="00D244A7">
        <w:rPr>
          <w:sz w:val="28"/>
          <w:szCs w:val="28"/>
        </w:rPr>
        <w:t>Таким образом, курсо</w:t>
      </w:r>
      <w:r w:rsidR="002169A5">
        <w:rPr>
          <w:sz w:val="28"/>
          <w:szCs w:val="28"/>
        </w:rPr>
        <w:t>вой проект</w:t>
      </w:r>
      <w:r>
        <w:rPr>
          <w:sz w:val="28"/>
          <w:szCs w:val="28"/>
        </w:rPr>
        <w:t xml:space="preserve"> 1</w:t>
      </w:r>
      <w:r w:rsidRPr="00D244A7">
        <w:rPr>
          <w:sz w:val="28"/>
          <w:szCs w:val="28"/>
        </w:rPr>
        <w:t xml:space="preserve"> является логическим продолжением программы </w:t>
      </w:r>
      <w:r>
        <w:rPr>
          <w:sz w:val="28"/>
          <w:szCs w:val="28"/>
        </w:rPr>
        <w:t>конкретного социологического исследования</w:t>
      </w:r>
      <w:r w:rsidRPr="00D244A7">
        <w:rPr>
          <w:sz w:val="28"/>
          <w:szCs w:val="28"/>
        </w:rPr>
        <w:t>, свидетельствующ</w:t>
      </w:r>
      <w:r w:rsidR="002169A5">
        <w:rPr>
          <w:sz w:val="28"/>
          <w:szCs w:val="28"/>
        </w:rPr>
        <w:t>им</w:t>
      </w:r>
      <w:r w:rsidRPr="00D244A7">
        <w:rPr>
          <w:sz w:val="28"/>
          <w:szCs w:val="28"/>
        </w:rPr>
        <w:t xml:space="preserve"> о подготовленности студента к организации и проведению исследования </w:t>
      </w:r>
      <w:r w:rsidRPr="00CC4096">
        <w:rPr>
          <w:sz w:val="28"/>
          <w:szCs w:val="28"/>
          <w:u w:val="single"/>
        </w:rPr>
        <w:t>количественными</w:t>
      </w:r>
      <w:r w:rsidRPr="00D244A7">
        <w:rPr>
          <w:sz w:val="28"/>
          <w:szCs w:val="28"/>
        </w:rPr>
        <w:t xml:space="preserve"> методами. </w:t>
      </w:r>
    </w:p>
    <w:p w14:paraId="18BE49F5" w14:textId="77777777" w:rsidR="006007BD" w:rsidRDefault="006007BD" w:rsidP="00CC4096">
      <w:pPr>
        <w:ind w:firstLine="709"/>
        <w:jc w:val="both"/>
        <w:rPr>
          <w:sz w:val="28"/>
          <w:szCs w:val="28"/>
        </w:rPr>
      </w:pPr>
    </w:p>
    <w:p w14:paraId="3500B1FE" w14:textId="2FA4A269" w:rsidR="006007BD" w:rsidRPr="00560D43" w:rsidRDefault="00104470" w:rsidP="000C1B26">
      <w:pPr>
        <w:pStyle w:val="ab"/>
        <w:numPr>
          <w:ilvl w:val="0"/>
          <w:numId w:val="46"/>
        </w:numPr>
        <w:jc w:val="center"/>
        <w:rPr>
          <w:rFonts w:ascii="Times New Roman" w:hAnsi="Times New Roman"/>
          <w:b/>
          <w:sz w:val="28"/>
          <w:szCs w:val="28"/>
        </w:rPr>
      </w:pPr>
      <w:r w:rsidRPr="00560D43">
        <w:rPr>
          <w:rFonts w:ascii="Times New Roman" w:hAnsi="Times New Roman"/>
          <w:b/>
          <w:sz w:val="28"/>
          <w:szCs w:val="28"/>
        </w:rPr>
        <w:t>Руководство курсовым проектом</w:t>
      </w:r>
    </w:p>
    <w:p w14:paraId="76B91B3C" w14:textId="77777777" w:rsidR="00F50544" w:rsidRPr="003E290D" w:rsidRDefault="00F50544" w:rsidP="009D4AB4">
      <w:pPr>
        <w:ind w:firstLine="709"/>
        <w:jc w:val="both"/>
        <w:rPr>
          <w:sz w:val="16"/>
          <w:szCs w:val="16"/>
        </w:rPr>
      </w:pPr>
    </w:p>
    <w:p w14:paraId="3656D551" w14:textId="6C06FBD4" w:rsidR="009D4AB4" w:rsidRPr="009D4AB4" w:rsidRDefault="009D4AB4" w:rsidP="009D4AB4">
      <w:pPr>
        <w:numPr>
          <w:ilvl w:val="1"/>
          <w:numId w:val="36"/>
        </w:numPr>
        <w:ind w:left="0" w:firstLine="709"/>
        <w:jc w:val="both"/>
        <w:rPr>
          <w:sz w:val="28"/>
          <w:szCs w:val="28"/>
        </w:rPr>
      </w:pPr>
      <w:r w:rsidRPr="009D4AB4">
        <w:rPr>
          <w:sz w:val="28"/>
          <w:szCs w:val="28"/>
        </w:rPr>
        <w:t xml:space="preserve">Назначение руководителей курсового проекта осуществляется из числа </w:t>
      </w:r>
      <w:r w:rsidR="00D74822">
        <w:rPr>
          <w:sz w:val="28"/>
          <w:szCs w:val="28"/>
        </w:rPr>
        <w:t>научно-педагогических работников</w:t>
      </w:r>
      <w:r w:rsidRPr="009D4AB4">
        <w:rPr>
          <w:sz w:val="28"/>
          <w:szCs w:val="28"/>
        </w:rPr>
        <w:t xml:space="preserve"> (далее — </w:t>
      </w:r>
      <w:r w:rsidR="00D74822">
        <w:rPr>
          <w:sz w:val="28"/>
          <w:szCs w:val="28"/>
        </w:rPr>
        <w:t>НПР</w:t>
      </w:r>
      <w:r w:rsidRPr="009D4AB4">
        <w:rPr>
          <w:sz w:val="28"/>
          <w:szCs w:val="28"/>
        </w:rPr>
        <w:t xml:space="preserve">) </w:t>
      </w:r>
      <w:r w:rsidR="00D74822">
        <w:rPr>
          <w:sz w:val="28"/>
          <w:szCs w:val="28"/>
        </w:rPr>
        <w:t>Кафедры</w:t>
      </w:r>
      <w:r w:rsidRPr="009D4AB4">
        <w:rPr>
          <w:sz w:val="28"/>
          <w:szCs w:val="28"/>
        </w:rPr>
        <w:t xml:space="preserve"> </w:t>
      </w:r>
      <w:r>
        <w:rPr>
          <w:sz w:val="28"/>
          <w:szCs w:val="28"/>
        </w:rPr>
        <w:t>социологии.</w:t>
      </w:r>
    </w:p>
    <w:p w14:paraId="3C425C78" w14:textId="66664653" w:rsidR="009D4AB4" w:rsidRPr="009D4AB4" w:rsidRDefault="009D4AB4" w:rsidP="009D4AB4">
      <w:pPr>
        <w:numPr>
          <w:ilvl w:val="1"/>
          <w:numId w:val="36"/>
        </w:numPr>
        <w:ind w:left="0" w:firstLine="709"/>
        <w:jc w:val="both"/>
        <w:rPr>
          <w:sz w:val="28"/>
          <w:szCs w:val="28"/>
        </w:rPr>
      </w:pPr>
      <w:r w:rsidRPr="009D4AB4">
        <w:rPr>
          <w:sz w:val="28"/>
          <w:szCs w:val="28"/>
        </w:rPr>
        <w:t>Основными задачами руководителя курсового проекта являются:</w:t>
      </w:r>
    </w:p>
    <w:p w14:paraId="58E22B7A" w14:textId="66970412" w:rsidR="009D4AB4" w:rsidRDefault="009D4AB4" w:rsidP="009D4AB4">
      <w:pPr>
        <w:ind w:firstLine="709"/>
        <w:jc w:val="both"/>
        <w:rPr>
          <w:sz w:val="28"/>
          <w:szCs w:val="28"/>
        </w:rPr>
      </w:pPr>
      <w:r w:rsidRPr="009D4AB4">
        <w:rPr>
          <w:noProof/>
          <w:sz w:val="28"/>
          <w:szCs w:val="28"/>
        </w:rPr>
        <w:drawing>
          <wp:anchor distT="0" distB="0" distL="114300" distR="114300" simplePos="0" relativeHeight="251662336" behindDoc="0" locked="0" layoutInCell="1" allowOverlap="0" wp14:anchorId="03EB6A3C" wp14:editId="795733B8">
            <wp:simplePos x="0" y="0"/>
            <wp:positionH relativeFrom="page">
              <wp:posOffset>7376656</wp:posOffset>
            </wp:positionH>
            <wp:positionV relativeFrom="page">
              <wp:posOffset>6377670</wp:posOffset>
            </wp:positionV>
            <wp:extent cx="6097" cy="6097"/>
            <wp:effectExtent l="0" t="0" r="0" b="0"/>
            <wp:wrapSquare wrapText="bothSides"/>
            <wp:docPr id="24068" name="Picture 24068"/>
            <wp:cNvGraphicFramePr/>
            <a:graphic xmlns:a="http://schemas.openxmlformats.org/drawingml/2006/main">
              <a:graphicData uri="http://schemas.openxmlformats.org/drawingml/2006/picture">
                <pic:pic xmlns:pic="http://schemas.openxmlformats.org/drawingml/2006/picture">
                  <pic:nvPicPr>
                    <pic:cNvPr id="24068" name="Picture 24068"/>
                    <pic:cNvPicPr/>
                  </pic:nvPicPr>
                  <pic:blipFill>
                    <a:blip r:embed="rId10"/>
                    <a:stretch>
                      <a:fillRect/>
                    </a:stretch>
                  </pic:blipFill>
                  <pic:spPr>
                    <a:xfrm>
                      <a:off x="0" y="0"/>
                      <a:ext cx="6097" cy="6097"/>
                    </a:xfrm>
                    <a:prstGeom prst="rect">
                      <a:avLst/>
                    </a:prstGeom>
                  </pic:spPr>
                </pic:pic>
              </a:graphicData>
            </a:graphic>
          </wp:anchor>
        </w:drawing>
      </w:r>
      <w:r w:rsidRPr="009D4AB4">
        <w:rPr>
          <w:sz w:val="28"/>
          <w:szCs w:val="28"/>
        </w:rPr>
        <w:t xml:space="preserve">помощь в формировании и уточнении плана курсового проекта, уточнении объекта и предмета исследования; </w:t>
      </w:r>
      <w:r w:rsidRPr="009D4AB4">
        <w:rPr>
          <w:noProof/>
          <w:sz w:val="28"/>
          <w:szCs w:val="28"/>
        </w:rPr>
        <w:drawing>
          <wp:inline distT="0" distB="0" distL="0" distR="0" wp14:anchorId="21681554" wp14:editId="3106F82E">
            <wp:extent cx="51820" cy="39632"/>
            <wp:effectExtent l="0" t="0" r="0" b="0"/>
            <wp:docPr id="142710" name="Picture 142710"/>
            <wp:cNvGraphicFramePr/>
            <a:graphic xmlns:a="http://schemas.openxmlformats.org/drawingml/2006/main">
              <a:graphicData uri="http://schemas.openxmlformats.org/drawingml/2006/picture">
                <pic:pic xmlns:pic="http://schemas.openxmlformats.org/drawingml/2006/picture">
                  <pic:nvPicPr>
                    <pic:cNvPr id="142710" name="Picture 142710"/>
                    <pic:cNvPicPr/>
                  </pic:nvPicPr>
                  <pic:blipFill>
                    <a:blip r:embed="rId11"/>
                    <a:stretch>
                      <a:fillRect/>
                    </a:stretch>
                  </pic:blipFill>
                  <pic:spPr>
                    <a:xfrm>
                      <a:off x="0" y="0"/>
                      <a:ext cx="51820" cy="39632"/>
                    </a:xfrm>
                    <a:prstGeom prst="rect">
                      <a:avLst/>
                    </a:prstGeom>
                  </pic:spPr>
                </pic:pic>
              </a:graphicData>
            </a:graphic>
          </wp:inline>
        </w:drawing>
      </w:r>
      <w:r w:rsidRPr="009D4AB4">
        <w:rPr>
          <w:sz w:val="28"/>
          <w:szCs w:val="28"/>
        </w:rPr>
        <w:t>рекомендации в подборе необходимой литературы (источников) и фактического материала;</w:t>
      </w:r>
    </w:p>
    <w:p w14:paraId="77AAD6E3" w14:textId="61E75271" w:rsidR="009D4AB4" w:rsidRPr="009D4AB4" w:rsidRDefault="009D4AB4" w:rsidP="009D4AB4">
      <w:pPr>
        <w:ind w:firstLine="709"/>
        <w:jc w:val="both"/>
        <w:rPr>
          <w:sz w:val="28"/>
          <w:szCs w:val="28"/>
        </w:rPr>
      </w:pPr>
      <w:r w:rsidRPr="009D4AB4">
        <w:rPr>
          <w:sz w:val="28"/>
          <w:szCs w:val="28"/>
        </w:rPr>
        <w:t>консультирование по вопросам содержания и последовательности выполнения курсового проекта;</w:t>
      </w:r>
    </w:p>
    <w:p w14:paraId="7002AE0F" w14:textId="79F5158F" w:rsidR="009D4AB4" w:rsidRDefault="009D4AB4" w:rsidP="009D4AB4">
      <w:pPr>
        <w:ind w:firstLine="709"/>
        <w:jc w:val="both"/>
        <w:rPr>
          <w:noProof/>
          <w:sz w:val="28"/>
          <w:szCs w:val="28"/>
        </w:rPr>
      </w:pPr>
      <w:r w:rsidRPr="009D4AB4">
        <w:rPr>
          <w:sz w:val="28"/>
          <w:szCs w:val="28"/>
        </w:rPr>
        <w:t xml:space="preserve">контроль хода выполнения курсового проекта и его размещения в электронной информационно-образовательной системе Финансового университета (далее — ЭИОС); </w:t>
      </w:r>
    </w:p>
    <w:p w14:paraId="31DC6F5C" w14:textId="21D142B6" w:rsidR="009D4AB4" w:rsidRDefault="009D4AB4" w:rsidP="009D4AB4">
      <w:pPr>
        <w:ind w:firstLine="709"/>
        <w:jc w:val="both"/>
        <w:rPr>
          <w:noProof/>
          <w:sz w:val="28"/>
          <w:szCs w:val="28"/>
        </w:rPr>
      </w:pPr>
      <w:r w:rsidRPr="009D4AB4">
        <w:rPr>
          <w:sz w:val="28"/>
          <w:szCs w:val="28"/>
        </w:rPr>
        <w:t>анализ и оценивание размещенного студентом материала, подготовка и размещение в ЭИОС отзыва</w:t>
      </w:r>
      <w:r>
        <w:rPr>
          <w:sz w:val="28"/>
          <w:szCs w:val="28"/>
        </w:rPr>
        <w:t xml:space="preserve"> </w:t>
      </w:r>
      <w:r w:rsidRPr="009D4AB4">
        <w:rPr>
          <w:sz w:val="28"/>
          <w:szCs w:val="28"/>
        </w:rPr>
        <w:t>на</w:t>
      </w:r>
      <w:r>
        <w:rPr>
          <w:sz w:val="28"/>
          <w:szCs w:val="28"/>
        </w:rPr>
        <w:t xml:space="preserve"> </w:t>
      </w:r>
      <w:r w:rsidRPr="009D4AB4">
        <w:rPr>
          <w:sz w:val="28"/>
          <w:szCs w:val="28"/>
        </w:rPr>
        <w:t xml:space="preserve">курсовой проект с указанием предварительной оценки; </w:t>
      </w:r>
    </w:p>
    <w:p w14:paraId="70A8E447" w14:textId="5ACABD65" w:rsidR="009D4AB4" w:rsidRPr="009D4AB4" w:rsidRDefault="009D4AB4" w:rsidP="009D4AB4">
      <w:pPr>
        <w:ind w:firstLine="709"/>
        <w:jc w:val="both"/>
        <w:rPr>
          <w:sz w:val="28"/>
          <w:szCs w:val="28"/>
        </w:rPr>
      </w:pPr>
      <w:r w:rsidRPr="009D4AB4">
        <w:rPr>
          <w:sz w:val="28"/>
          <w:szCs w:val="28"/>
        </w:rPr>
        <w:t>проведение анализа отчета системы Антиплагиат-ВУЗ на наличие заимствований в курсовом проекте и дополнительная проверка на заимствования (при необходимости)</w:t>
      </w:r>
      <w:r>
        <w:rPr>
          <w:sz w:val="28"/>
          <w:szCs w:val="28"/>
        </w:rPr>
        <w:t>;</w:t>
      </w:r>
    </w:p>
    <w:p w14:paraId="1A4A590D" w14:textId="6D32E5B9" w:rsidR="009D4AB4" w:rsidRPr="00BA2823" w:rsidRDefault="009D4AB4" w:rsidP="00BA2823">
      <w:pPr>
        <w:ind w:firstLine="709"/>
        <w:jc w:val="both"/>
        <w:rPr>
          <w:sz w:val="28"/>
          <w:szCs w:val="28"/>
        </w:rPr>
      </w:pPr>
      <w:r w:rsidRPr="00BA2823">
        <w:rPr>
          <w:sz w:val="28"/>
          <w:szCs w:val="28"/>
        </w:rPr>
        <w:t>проведение защиты курсового проекта и выставление окончательной оценки в ведомость.</w:t>
      </w:r>
    </w:p>
    <w:p w14:paraId="314718DF" w14:textId="675AFD29" w:rsidR="00BA2823" w:rsidRPr="00BA2823" w:rsidRDefault="00BA2823" w:rsidP="00BA2823">
      <w:pPr>
        <w:numPr>
          <w:ilvl w:val="1"/>
          <w:numId w:val="36"/>
        </w:numPr>
        <w:ind w:left="0" w:firstLine="709"/>
        <w:jc w:val="both"/>
        <w:rPr>
          <w:sz w:val="28"/>
          <w:szCs w:val="28"/>
        </w:rPr>
      </w:pPr>
      <w:r w:rsidRPr="00BA2823">
        <w:rPr>
          <w:sz w:val="28"/>
          <w:szCs w:val="28"/>
        </w:rPr>
        <w:t xml:space="preserve">Форма отзыва руководителя курсового проекта рассматривается на заседании </w:t>
      </w:r>
      <w:r w:rsidR="00C40429">
        <w:rPr>
          <w:sz w:val="28"/>
          <w:szCs w:val="28"/>
        </w:rPr>
        <w:t>Кафедры</w:t>
      </w:r>
      <w:r>
        <w:rPr>
          <w:sz w:val="28"/>
          <w:szCs w:val="28"/>
        </w:rPr>
        <w:t xml:space="preserve"> социологии</w:t>
      </w:r>
      <w:r w:rsidRPr="00BA2823">
        <w:rPr>
          <w:sz w:val="28"/>
          <w:szCs w:val="28"/>
        </w:rPr>
        <w:t xml:space="preserve"> и размещается на странице на сайте Финансового университета.</w:t>
      </w:r>
    </w:p>
    <w:p w14:paraId="0F91F1FD" w14:textId="281B32E0" w:rsidR="00BA2823" w:rsidRPr="00BA2823" w:rsidRDefault="00BA2823" w:rsidP="00BA2823">
      <w:pPr>
        <w:ind w:firstLine="709"/>
        <w:jc w:val="both"/>
        <w:rPr>
          <w:sz w:val="28"/>
          <w:szCs w:val="28"/>
        </w:rPr>
      </w:pPr>
      <w:r w:rsidRPr="00BA2823">
        <w:rPr>
          <w:sz w:val="28"/>
          <w:szCs w:val="28"/>
        </w:rPr>
        <w:t>Форма отзыва на курсовой проект должна содержать оценочные критерии, их балльную</w:t>
      </w:r>
      <w:r>
        <w:rPr>
          <w:sz w:val="28"/>
          <w:szCs w:val="28"/>
        </w:rPr>
        <w:t xml:space="preserve"> </w:t>
      </w:r>
      <w:r w:rsidRPr="00BA2823">
        <w:rPr>
          <w:sz w:val="28"/>
          <w:szCs w:val="28"/>
        </w:rPr>
        <w:t xml:space="preserve">оценку </w:t>
      </w:r>
      <w:r>
        <w:rPr>
          <w:sz w:val="28"/>
          <w:szCs w:val="28"/>
        </w:rPr>
        <w:t xml:space="preserve">(с </w:t>
      </w:r>
      <w:r w:rsidRPr="00BA2823">
        <w:rPr>
          <w:sz w:val="28"/>
          <w:szCs w:val="28"/>
        </w:rPr>
        <w:t>указанием максимального балла,</w:t>
      </w:r>
      <w:r>
        <w:rPr>
          <w:sz w:val="28"/>
          <w:szCs w:val="28"/>
        </w:rPr>
        <w:t xml:space="preserve"> </w:t>
      </w:r>
      <w:r w:rsidRPr="00BA2823">
        <w:rPr>
          <w:sz w:val="28"/>
          <w:szCs w:val="28"/>
        </w:rPr>
        <w:t xml:space="preserve">который может быть выставлен по данному критерию), указание на предварительную оценку, время и </w:t>
      </w:r>
      <w:proofErr w:type="gramStart"/>
      <w:r w:rsidRPr="00BA2823">
        <w:rPr>
          <w:sz w:val="28"/>
          <w:szCs w:val="28"/>
        </w:rPr>
        <w:t>место защиты</w:t>
      </w:r>
      <w:proofErr w:type="gramEnd"/>
      <w:r w:rsidRPr="00BA2823">
        <w:rPr>
          <w:sz w:val="28"/>
          <w:szCs w:val="28"/>
        </w:rPr>
        <w:t xml:space="preserve"> и иные пункты</w:t>
      </w:r>
      <w:r>
        <w:rPr>
          <w:sz w:val="28"/>
          <w:szCs w:val="28"/>
        </w:rPr>
        <w:t>.</w:t>
      </w:r>
    </w:p>
    <w:p w14:paraId="6CFD3B9E" w14:textId="1D3DB4FF" w:rsidR="00BA2823" w:rsidRPr="00BA2823" w:rsidRDefault="00BA2823" w:rsidP="00BA2823">
      <w:pPr>
        <w:ind w:firstLine="709"/>
        <w:jc w:val="both"/>
        <w:rPr>
          <w:sz w:val="28"/>
          <w:szCs w:val="28"/>
        </w:rPr>
      </w:pPr>
      <w:r w:rsidRPr="00BA2823">
        <w:rPr>
          <w:sz w:val="28"/>
          <w:szCs w:val="28"/>
        </w:rPr>
        <w:t>Критерии оценки курсового проекта должны включать в себя оценку подготовительного этапа ее выполнения (структуры плана, списка использованных источников, соблюдения сроков выполнения), полноты и логичности раскрытия темы, проведенного в курсово</w:t>
      </w:r>
      <w:r w:rsidR="00C40429">
        <w:rPr>
          <w:sz w:val="28"/>
          <w:szCs w:val="28"/>
        </w:rPr>
        <w:t>м проекте</w:t>
      </w:r>
      <w:r w:rsidRPr="00BA2823">
        <w:rPr>
          <w:sz w:val="28"/>
          <w:szCs w:val="28"/>
        </w:rPr>
        <w:t xml:space="preserve"> анализа и сделанных выводов, оформления курсово</w:t>
      </w:r>
      <w:r w:rsidR="00C40429">
        <w:rPr>
          <w:sz w:val="28"/>
          <w:szCs w:val="28"/>
        </w:rPr>
        <w:t>го проекта</w:t>
      </w:r>
      <w:r w:rsidRPr="00BA2823">
        <w:rPr>
          <w:sz w:val="28"/>
          <w:szCs w:val="28"/>
        </w:rPr>
        <w:t xml:space="preserve"> и иные пункты.</w:t>
      </w:r>
    </w:p>
    <w:p w14:paraId="49E50BE4" w14:textId="1ABC67D7" w:rsidR="00BA2823" w:rsidRPr="00BA2823" w:rsidRDefault="00BA2823" w:rsidP="00BA2823">
      <w:pPr>
        <w:ind w:firstLine="709"/>
        <w:jc w:val="both"/>
        <w:rPr>
          <w:sz w:val="28"/>
          <w:szCs w:val="28"/>
        </w:rPr>
      </w:pPr>
      <w:r w:rsidRPr="00BA2823">
        <w:rPr>
          <w:sz w:val="28"/>
          <w:szCs w:val="28"/>
        </w:rPr>
        <w:lastRenderedPageBreak/>
        <w:t>Критерии оценки курсового проекта дополнительно могут включать оценку актуальности исследования и оценку сформулированных предложений, направленных на решение конкретной практической задачи.</w:t>
      </w:r>
    </w:p>
    <w:p w14:paraId="73060E74" w14:textId="77777777" w:rsidR="00BA2823" w:rsidRPr="00BA2823" w:rsidRDefault="00BA2823" w:rsidP="00BA2823">
      <w:pPr>
        <w:ind w:firstLine="709"/>
        <w:jc w:val="both"/>
        <w:rPr>
          <w:sz w:val="28"/>
          <w:szCs w:val="28"/>
        </w:rPr>
      </w:pPr>
      <w:r w:rsidRPr="00BA2823">
        <w:rPr>
          <w:sz w:val="28"/>
          <w:szCs w:val="28"/>
        </w:rPr>
        <w:t xml:space="preserve">Примерная форма отзыва руководителя содержится в </w:t>
      </w:r>
      <w:r w:rsidR="009A7045" w:rsidRPr="009A7045">
        <w:rPr>
          <w:sz w:val="28"/>
          <w:szCs w:val="28"/>
        </w:rPr>
        <w:t>П</w:t>
      </w:r>
      <w:r w:rsidRPr="009A7045">
        <w:rPr>
          <w:sz w:val="28"/>
          <w:szCs w:val="28"/>
        </w:rPr>
        <w:t xml:space="preserve">риложении </w:t>
      </w:r>
      <w:r w:rsidR="009A7045" w:rsidRPr="009A7045">
        <w:rPr>
          <w:sz w:val="28"/>
          <w:szCs w:val="28"/>
        </w:rPr>
        <w:t>3.</w:t>
      </w:r>
    </w:p>
    <w:p w14:paraId="4A65762B" w14:textId="21426269" w:rsidR="00BA2823" w:rsidRPr="00BA2823" w:rsidRDefault="00BA2823" w:rsidP="00BA2823">
      <w:pPr>
        <w:ind w:firstLine="709"/>
        <w:jc w:val="both"/>
        <w:rPr>
          <w:sz w:val="28"/>
          <w:szCs w:val="28"/>
        </w:rPr>
      </w:pPr>
      <w:r w:rsidRPr="00BA2823">
        <w:rPr>
          <w:sz w:val="28"/>
          <w:szCs w:val="28"/>
        </w:rPr>
        <w:t xml:space="preserve">3.4. Руководство курсовыми проектами включается в учебную нагрузку </w:t>
      </w:r>
      <w:r w:rsidR="009F1BD7">
        <w:rPr>
          <w:sz w:val="28"/>
          <w:szCs w:val="28"/>
        </w:rPr>
        <w:t>НПР</w:t>
      </w:r>
      <w:r w:rsidRPr="00BA2823">
        <w:rPr>
          <w:sz w:val="28"/>
          <w:szCs w:val="28"/>
        </w:rPr>
        <w:t xml:space="preserve"> и рассчитывается в соответствии с утверждёнными локальным актом Финуниверситета нормами</w:t>
      </w:r>
      <w:r w:rsidR="00C0040B">
        <w:rPr>
          <w:sz w:val="28"/>
          <w:szCs w:val="28"/>
        </w:rPr>
        <w:t xml:space="preserve"> времени</w:t>
      </w:r>
      <w:r w:rsidR="00544030">
        <w:rPr>
          <w:sz w:val="28"/>
          <w:szCs w:val="28"/>
        </w:rPr>
        <w:t>.</w:t>
      </w:r>
    </w:p>
    <w:p w14:paraId="31733D8B" w14:textId="77777777" w:rsidR="00BA2823" w:rsidRPr="004A1B32" w:rsidRDefault="00BA2823" w:rsidP="004A1B32">
      <w:pPr>
        <w:ind w:firstLine="709"/>
        <w:jc w:val="both"/>
        <w:rPr>
          <w:sz w:val="28"/>
          <w:szCs w:val="28"/>
        </w:rPr>
      </w:pPr>
    </w:p>
    <w:p w14:paraId="5D9D1338" w14:textId="3E2B00CE" w:rsidR="005A732F" w:rsidRPr="006538AF" w:rsidRDefault="005A732F" w:rsidP="006538AF">
      <w:pPr>
        <w:numPr>
          <w:ilvl w:val="0"/>
          <w:numId w:val="37"/>
        </w:numPr>
        <w:ind w:left="0" w:firstLine="709"/>
        <w:jc w:val="center"/>
        <w:rPr>
          <w:b/>
          <w:sz w:val="28"/>
          <w:szCs w:val="28"/>
        </w:rPr>
      </w:pPr>
      <w:r w:rsidRPr="00560D43">
        <w:rPr>
          <w:b/>
          <w:sz w:val="28"/>
          <w:szCs w:val="28"/>
        </w:rPr>
        <w:t xml:space="preserve">Структура и порядок выполнения курсового проекта </w:t>
      </w:r>
    </w:p>
    <w:p w14:paraId="6DF7313E" w14:textId="77777777" w:rsidR="004A1B32" w:rsidRPr="003E290D" w:rsidRDefault="004A1B32" w:rsidP="004A1B32">
      <w:pPr>
        <w:ind w:left="709"/>
        <w:jc w:val="both"/>
        <w:rPr>
          <w:sz w:val="16"/>
          <w:szCs w:val="16"/>
        </w:rPr>
      </w:pPr>
    </w:p>
    <w:p w14:paraId="3F2918ED" w14:textId="77777777" w:rsidR="005A732F" w:rsidRPr="004A1B32" w:rsidRDefault="005A732F" w:rsidP="004A1B32">
      <w:pPr>
        <w:numPr>
          <w:ilvl w:val="1"/>
          <w:numId w:val="37"/>
        </w:numPr>
        <w:ind w:left="0" w:firstLine="709"/>
        <w:jc w:val="both"/>
        <w:rPr>
          <w:sz w:val="28"/>
          <w:szCs w:val="28"/>
        </w:rPr>
      </w:pPr>
      <w:r w:rsidRPr="00DC0441">
        <w:rPr>
          <w:sz w:val="28"/>
          <w:szCs w:val="28"/>
          <w:u w:val="single"/>
        </w:rPr>
        <w:t>Курсовой проект</w:t>
      </w:r>
      <w:r w:rsidRPr="004A1B32">
        <w:rPr>
          <w:sz w:val="28"/>
          <w:szCs w:val="28"/>
        </w:rPr>
        <w:t xml:space="preserve"> должен содержать:</w:t>
      </w:r>
    </w:p>
    <w:p w14:paraId="26AE0A40" w14:textId="77777777" w:rsidR="0085550D" w:rsidRDefault="005A732F" w:rsidP="004A1B32">
      <w:pPr>
        <w:ind w:firstLine="709"/>
        <w:jc w:val="both"/>
        <w:rPr>
          <w:noProof/>
          <w:sz w:val="28"/>
          <w:szCs w:val="28"/>
        </w:rPr>
      </w:pPr>
      <w:r w:rsidRPr="004A1B32">
        <w:rPr>
          <w:sz w:val="28"/>
          <w:szCs w:val="28"/>
        </w:rPr>
        <w:t xml:space="preserve">введение с обоснованием актуальности исследования, формулировкой цели и задач проекта, объекта и предмета исследования, оценку практической значимости исследования; </w:t>
      </w:r>
    </w:p>
    <w:p w14:paraId="7DCBFE08" w14:textId="77777777" w:rsidR="0085550D" w:rsidRDefault="005A732F" w:rsidP="0085550D">
      <w:pPr>
        <w:ind w:firstLine="709"/>
        <w:jc w:val="both"/>
        <w:rPr>
          <w:sz w:val="28"/>
          <w:szCs w:val="28"/>
        </w:rPr>
      </w:pPr>
      <w:r w:rsidRPr="004A1B32">
        <w:rPr>
          <w:sz w:val="28"/>
          <w:szCs w:val="28"/>
        </w:rPr>
        <w:t>основную часть, которая может быть представлена в виде пояснительной записки и графической части или включать следующие структурные элементы:</w:t>
      </w:r>
    </w:p>
    <w:p w14:paraId="15DD6F5F" w14:textId="77777777" w:rsidR="0085550D" w:rsidRDefault="005A732F" w:rsidP="0085550D">
      <w:pPr>
        <w:ind w:firstLine="709"/>
        <w:jc w:val="both"/>
        <w:rPr>
          <w:sz w:val="28"/>
          <w:szCs w:val="28"/>
        </w:rPr>
      </w:pPr>
      <w:r w:rsidRPr="004A1B32">
        <w:rPr>
          <w:sz w:val="28"/>
          <w:szCs w:val="28"/>
        </w:rPr>
        <w:t>теоретическую часть, в которой</w:t>
      </w:r>
      <w:r w:rsidR="0085550D">
        <w:rPr>
          <w:sz w:val="28"/>
          <w:szCs w:val="28"/>
        </w:rPr>
        <w:t xml:space="preserve"> </w:t>
      </w:r>
      <w:r w:rsidRPr="004A1B32">
        <w:rPr>
          <w:sz w:val="28"/>
          <w:szCs w:val="28"/>
        </w:rPr>
        <w:t>раскрываются теоретические основ</w:t>
      </w:r>
      <w:r w:rsidR="0085550D">
        <w:rPr>
          <w:sz w:val="28"/>
          <w:szCs w:val="28"/>
        </w:rPr>
        <w:t>ы</w:t>
      </w:r>
      <w:r w:rsidRPr="004A1B32">
        <w:rPr>
          <w:noProof/>
          <w:sz w:val="28"/>
          <w:szCs w:val="28"/>
        </w:rPr>
        <w:drawing>
          <wp:inline distT="0" distB="0" distL="0" distR="0" wp14:anchorId="736BCD2E" wp14:editId="09AB6110">
            <wp:extent cx="6097" cy="6097"/>
            <wp:effectExtent l="0" t="0" r="0" b="0"/>
            <wp:docPr id="28702" name="Picture 28702"/>
            <wp:cNvGraphicFramePr/>
            <a:graphic xmlns:a="http://schemas.openxmlformats.org/drawingml/2006/main">
              <a:graphicData uri="http://schemas.openxmlformats.org/drawingml/2006/picture">
                <pic:pic xmlns:pic="http://schemas.openxmlformats.org/drawingml/2006/picture">
                  <pic:nvPicPr>
                    <pic:cNvPr id="28702" name="Picture 28702"/>
                    <pic:cNvPicPr/>
                  </pic:nvPicPr>
                  <pic:blipFill>
                    <a:blip r:embed="rId12"/>
                    <a:stretch>
                      <a:fillRect/>
                    </a:stretch>
                  </pic:blipFill>
                  <pic:spPr>
                    <a:xfrm>
                      <a:off x="0" y="0"/>
                      <a:ext cx="6097" cy="6097"/>
                    </a:xfrm>
                    <a:prstGeom prst="rect">
                      <a:avLst/>
                    </a:prstGeom>
                  </pic:spPr>
                </pic:pic>
              </a:graphicData>
            </a:graphic>
          </wp:inline>
        </w:drawing>
      </w:r>
      <w:r w:rsidRPr="004A1B32">
        <w:rPr>
          <w:sz w:val="28"/>
          <w:szCs w:val="28"/>
        </w:rPr>
        <w:t>исследуемой проблемы, практической задачи и т.д., методология исследования, общий контекст исследования (</w:t>
      </w:r>
      <w:proofErr w:type="spellStart"/>
      <w:r w:rsidRPr="004A1B32">
        <w:rPr>
          <w:sz w:val="28"/>
          <w:szCs w:val="28"/>
        </w:rPr>
        <w:t>background</w:t>
      </w:r>
      <w:proofErr w:type="spellEnd"/>
      <w:r w:rsidRPr="004A1B32">
        <w:rPr>
          <w:sz w:val="28"/>
          <w:szCs w:val="28"/>
        </w:rPr>
        <w:t xml:space="preserve">); </w:t>
      </w:r>
    </w:p>
    <w:p w14:paraId="6B0649BB" w14:textId="77777777" w:rsidR="00A624E4" w:rsidRDefault="005A732F" w:rsidP="0085550D">
      <w:pPr>
        <w:ind w:firstLine="709"/>
        <w:jc w:val="both"/>
        <w:rPr>
          <w:sz w:val="28"/>
          <w:szCs w:val="28"/>
        </w:rPr>
      </w:pPr>
      <w:r w:rsidRPr="004A1B32">
        <w:rPr>
          <w:sz w:val="28"/>
          <w:szCs w:val="28"/>
        </w:rPr>
        <w:t xml:space="preserve">аналитическую часть, в том числе расчетную часть; </w:t>
      </w:r>
    </w:p>
    <w:p w14:paraId="6B4769F1" w14:textId="77777777" w:rsidR="00A624E4" w:rsidRDefault="005A732F" w:rsidP="0085550D">
      <w:pPr>
        <w:ind w:firstLine="709"/>
        <w:jc w:val="both"/>
        <w:rPr>
          <w:noProof/>
          <w:sz w:val="28"/>
          <w:szCs w:val="28"/>
        </w:rPr>
      </w:pPr>
      <w:r w:rsidRPr="004A1B32">
        <w:rPr>
          <w:sz w:val="28"/>
          <w:szCs w:val="28"/>
        </w:rPr>
        <w:t xml:space="preserve">заключение, в котором приводится решение поставленной во введении практической задачи, сформулированы конкретные предложения, имеющие практическую направленность; </w:t>
      </w:r>
    </w:p>
    <w:p w14:paraId="2DB828AE" w14:textId="77777777" w:rsidR="00A624E4" w:rsidRDefault="005A732F" w:rsidP="0085550D">
      <w:pPr>
        <w:ind w:firstLine="709"/>
        <w:jc w:val="both"/>
        <w:rPr>
          <w:sz w:val="28"/>
          <w:szCs w:val="28"/>
        </w:rPr>
      </w:pPr>
      <w:r w:rsidRPr="004A1B32">
        <w:rPr>
          <w:sz w:val="28"/>
          <w:szCs w:val="28"/>
        </w:rPr>
        <w:t>список литературы (используемых источников) на бумажных носителях либо в электронном виде и интернет-ресурсов;</w:t>
      </w:r>
    </w:p>
    <w:p w14:paraId="0CFD64DE" w14:textId="77777777" w:rsidR="005A732F" w:rsidRPr="004A1B32" w:rsidRDefault="005A732F" w:rsidP="0085550D">
      <w:pPr>
        <w:ind w:firstLine="709"/>
        <w:jc w:val="both"/>
        <w:rPr>
          <w:sz w:val="28"/>
          <w:szCs w:val="28"/>
        </w:rPr>
      </w:pPr>
      <w:r w:rsidRPr="004A1B32">
        <w:rPr>
          <w:sz w:val="28"/>
          <w:szCs w:val="28"/>
        </w:rPr>
        <w:t>приложения.</w:t>
      </w:r>
    </w:p>
    <w:p w14:paraId="70136154" w14:textId="6AB1EA65" w:rsidR="005A732F" w:rsidRPr="004A1B32" w:rsidRDefault="005A732F" w:rsidP="004A1B32">
      <w:pPr>
        <w:ind w:firstLine="709"/>
        <w:jc w:val="both"/>
        <w:rPr>
          <w:sz w:val="28"/>
          <w:szCs w:val="28"/>
        </w:rPr>
      </w:pPr>
      <w:r w:rsidRPr="004A1B32">
        <w:rPr>
          <w:sz w:val="28"/>
          <w:szCs w:val="28"/>
        </w:rPr>
        <w:t>Общий объем курсового проекта должен быть не менее 25 страниц.</w:t>
      </w:r>
    </w:p>
    <w:p w14:paraId="3289B4B3" w14:textId="0D6653C1" w:rsidR="005A732F" w:rsidRPr="004A1B32" w:rsidRDefault="005A732F" w:rsidP="004A1B32">
      <w:pPr>
        <w:numPr>
          <w:ilvl w:val="1"/>
          <w:numId w:val="37"/>
        </w:numPr>
        <w:ind w:left="0" w:firstLine="709"/>
        <w:jc w:val="both"/>
        <w:rPr>
          <w:sz w:val="28"/>
          <w:szCs w:val="28"/>
        </w:rPr>
      </w:pPr>
      <w:r w:rsidRPr="004A1B32">
        <w:rPr>
          <w:sz w:val="28"/>
          <w:szCs w:val="28"/>
        </w:rPr>
        <w:t>Студент должен согласовать план курсово</w:t>
      </w:r>
      <w:r w:rsidR="006538AF">
        <w:rPr>
          <w:sz w:val="28"/>
          <w:szCs w:val="28"/>
        </w:rPr>
        <w:t>го проекта</w:t>
      </w:r>
      <w:r w:rsidRPr="004A1B32">
        <w:rPr>
          <w:sz w:val="28"/>
          <w:szCs w:val="28"/>
        </w:rPr>
        <w:t xml:space="preserve"> (структуру курсового проекта) в течение 10 календарных дней после утверждения темы.</w:t>
      </w:r>
    </w:p>
    <w:p w14:paraId="67E60121" w14:textId="334F4064" w:rsidR="005A732F" w:rsidRPr="004A1B32" w:rsidRDefault="005A732F" w:rsidP="004A1B32">
      <w:pPr>
        <w:numPr>
          <w:ilvl w:val="1"/>
          <w:numId w:val="37"/>
        </w:numPr>
        <w:ind w:left="0" w:firstLine="709"/>
        <w:jc w:val="both"/>
        <w:rPr>
          <w:sz w:val="28"/>
          <w:szCs w:val="28"/>
        </w:rPr>
      </w:pPr>
      <w:r w:rsidRPr="00DC0441">
        <w:rPr>
          <w:sz w:val="28"/>
          <w:szCs w:val="28"/>
          <w:u w:val="single"/>
        </w:rPr>
        <w:t>Курсов</w:t>
      </w:r>
      <w:r w:rsidR="00CA7E19">
        <w:rPr>
          <w:sz w:val="28"/>
          <w:szCs w:val="28"/>
          <w:u w:val="single"/>
        </w:rPr>
        <w:t>ой проект</w:t>
      </w:r>
      <w:r w:rsidRPr="004A1B32">
        <w:rPr>
          <w:sz w:val="28"/>
          <w:szCs w:val="28"/>
        </w:rPr>
        <w:t xml:space="preserve"> долж</w:t>
      </w:r>
      <w:r w:rsidR="00CA7E19">
        <w:rPr>
          <w:sz w:val="28"/>
          <w:szCs w:val="28"/>
        </w:rPr>
        <w:t>ен</w:t>
      </w:r>
      <w:r w:rsidRPr="004A1B32">
        <w:rPr>
          <w:sz w:val="28"/>
          <w:szCs w:val="28"/>
        </w:rPr>
        <w:t xml:space="preserve"> содержать:</w:t>
      </w:r>
    </w:p>
    <w:p w14:paraId="7DC6417A" w14:textId="294327EB" w:rsidR="00387A41" w:rsidRDefault="005A732F" w:rsidP="004A1B32">
      <w:pPr>
        <w:ind w:firstLine="709"/>
        <w:jc w:val="both"/>
        <w:rPr>
          <w:sz w:val="28"/>
          <w:szCs w:val="28"/>
        </w:rPr>
      </w:pPr>
      <w:r w:rsidRPr="004A1B32">
        <w:rPr>
          <w:sz w:val="28"/>
          <w:szCs w:val="28"/>
        </w:rPr>
        <w:t>введение с обоснованием актуальности и проблемности темы, формулировкой целей и задач, объекта и предмета</w:t>
      </w:r>
      <w:r w:rsidR="00387A41">
        <w:rPr>
          <w:sz w:val="28"/>
          <w:szCs w:val="28"/>
        </w:rPr>
        <w:t xml:space="preserve"> </w:t>
      </w:r>
      <w:r w:rsidRPr="004A1B32">
        <w:rPr>
          <w:sz w:val="28"/>
          <w:szCs w:val="28"/>
        </w:rPr>
        <w:t>исследования, краткий обзор используемых источников;</w:t>
      </w:r>
    </w:p>
    <w:p w14:paraId="39CAD424" w14:textId="77777777" w:rsidR="005A732F" w:rsidRPr="004A1B32" w:rsidRDefault="005A732F" w:rsidP="004A1B32">
      <w:pPr>
        <w:ind w:firstLine="709"/>
        <w:jc w:val="both"/>
        <w:rPr>
          <w:sz w:val="28"/>
          <w:szCs w:val="28"/>
        </w:rPr>
      </w:pPr>
      <w:r w:rsidRPr="004A1B32">
        <w:rPr>
          <w:sz w:val="28"/>
          <w:szCs w:val="28"/>
        </w:rPr>
        <w:t>основную часть, которая, как правило, состоит из двух-трех глав</w:t>
      </w:r>
      <w:r w:rsidR="00387A41">
        <w:rPr>
          <w:sz w:val="28"/>
          <w:szCs w:val="28"/>
        </w:rPr>
        <w:t>;</w:t>
      </w:r>
    </w:p>
    <w:p w14:paraId="3539356E" w14:textId="10A650D7" w:rsidR="00387A41" w:rsidRDefault="005A732F" w:rsidP="004A1B32">
      <w:pPr>
        <w:ind w:firstLine="709"/>
        <w:jc w:val="both"/>
        <w:rPr>
          <w:sz w:val="28"/>
          <w:szCs w:val="28"/>
        </w:rPr>
      </w:pPr>
      <w:r w:rsidRPr="004A1B32">
        <w:rPr>
          <w:sz w:val="28"/>
          <w:szCs w:val="28"/>
        </w:rPr>
        <w:t xml:space="preserve">заключение, в котором содержатся выводы и рекомендации относительно практического применения материалов </w:t>
      </w:r>
      <w:r w:rsidR="00CA7E19">
        <w:rPr>
          <w:sz w:val="28"/>
          <w:szCs w:val="28"/>
        </w:rPr>
        <w:t>проекта</w:t>
      </w:r>
      <w:r w:rsidRPr="004A1B32">
        <w:rPr>
          <w:sz w:val="28"/>
          <w:szCs w:val="28"/>
        </w:rPr>
        <w:t>;</w:t>
      </w:r>
    </w:p>
    <w:p w14:paraId="6EC39A52" w14:textId="77777777" w:rsidR="00387A41" w:rsidRDefault="005A732F" w:rsidP="004A1B32">
      <w:pPr>
        <w:ind w:firstLine="709"/>
        <w:jc w:val="both"/>
        <w:rPr>
          <w:sz w:val="28"/>
          <w:szCs w:val="28"/>
        </w:rPr>
      </w:pPr>
      <w:r w:rsidRPr="003E290D">
        <w:rPr>
          <w:spacing w:val="-6"/>
          <w:sz w:val="28"/>
          <w:szCs w:val="28"/>
        </w:rPr>
        <w:t>список литературы (используемых нормативных правовых актов, источников) на бумажных носителях либо в электронном виде и интернет-ресурсов</w:t>
      </w:r>
      <w:r w:rsidRPr="004A1B32">
        <w:rPr>
          <w:sz w:val="28"/>
          <w:szCs w:val="28"/>
        </w:rPr>
        <w:t xml:space="preserve">; </w:t>
      </w:r>
    </w:p>
    <w:p w14:paraId="61042211" w14:textId="77777777" w:rsidR="005A732F" w:rsidRPr="004A1B32" w:rsidRDefault="005A732F" w:rsidP="004A1B32">
      <w:pPr>
        <w:ind w:firstLine="709"/>
        <w:jc w:val="both"/>
        <w:rPr>
          <w:sz w:val="28"/>
          <w:szCs w:val="28"/>
        </w:rPr>
      </w:pPr>
      <w:r w:rsidRPr="004A1B32">
        <w:rPr>
          <w:sz w:val="28"/>
          <w:szCs w:val="28"/>
        </w:rPr>
        <w:t>приложения</w:t>
      </w:r>
      <w:r w:rsidR="00387A41">
        <w:rPr>
          <w:sz w:val="28"/>
          <w:szCs w:val="28"/>
        </w:rPr>
        <w:t>.</w:t>
      </w:r>
    </w:p>
    <w:p w14:paraId="769BBDC4" w14:textId="353FABC6" w:rsidR="005A732F" w:rsidRPr="004A1B32" w:rsidRDefault="005A732F" w:rsidP="004A1B32">
      <w:pPr>
        <w:ind w:firstLine="709"/>
        <w:jc w:val="both"/>
        <w:rPr>
          <w:sz w:val="28"/>
          <w:szCs w:val="28"/>
        </w:rPr>
      </w:pPr>
      <w:r w:rsidRPr="004A1B32">
        <w:rPr>
          <w:noProof/>
          <w:sz w:val="28"/>
          <w:szCs w:val="28"/>
        </w:rPr>
        <w:drawing>
          <wp:inline distT="0" distB="0" distL="0" distR="0" wp14:anchorId="0EB76654" wp14:editId="2CDD4AE1">
            <wp:extent cx="6097" cy="9146"/>
            <wp:effectExtent l="0" t="0" r="0" b="0"/>
            <wp:docPr id="33049" name="Picture 33049"/>
            <wp:cNvGraphicFramePr/>
            <a:graphic xmlns:a="http://schemas.openxmlformats.org/drawingml/2006/main">
              <a:graphicData uri="http://schemas.openxmlformats.org/drawingml/2006/picture">
                <pic:pic xmlns:pic="http://schemas.openxmlformats.org/drawingml/2006/picture">
                  <pic:nvPicPr>
                    <pic:cNvPr id="33049" name="Picture 33049"/>
                    <pic:cNvPicPr/>
                  </pic:nvPicPr>
                  <pic:blipFill>
                    <a:blip r:embed="rId13"/>
                    <a:stretch>
                      <a:fillRect/>
                    </a:stretch>
                  </pic:blipFill>
                  <pic:spPr>
                    <a:xfrm>
                      <a:off x="0" y="0"/>
                      <a:ext cx="6097" cy="9146"/>
                    </a:xfrm>
                    <a:prstGeom prst="rect">
                      <a:avLst/>
                    </a:prstGeom>
                  </pic:spPr>
                </pic:pic>
              </a:graphicData>
            </a:graphic>
          </wp:inline>
        </w:drawing>
      </w:r>
      <w:r w:rsidRPr="004A1B32">
        <w:rPr>
          <w:sz w:val="28"/>
          <w:szCs w:val="28"/>
        </w:rPr>
        <w:t xml:space="preserve"> Общий объем курсов</w:t>
      </w:r>
      <w:r w:rsidR="00CA7E19">
        <w:rPr>
          <w:sz w:val="28"/>
          <w:szCs w:val="28"/>
        </w:rPr>
        <w:t>ого проекта</w:t>
      </w:r>
      <w:r w:rsidRPr="004A1B32">
        <w:rPr>
          <w:sz w:val="28"/>
          <w:szCs w:val="28"/>
        </w:rPr>
        <w:t xml:space="preserve"> без приложений составляет не менее 25 страниц и, как правило, составляет от 30 до 39 страниц.</w:t>
      </w:r>
    </w:p>
    <w:p w14:paraId="4FCBEF01" w14:textId="6F7F93E1" w:rsidR="005A732F" w:rsidRPr="004A1B32" w:rsidRDefault="005A732F" w:rsidP="004A1B32">
      <w:pPr>
        <w:numPr>
          <w:ilvl w:val="1"/>
          <w:numId w:val="37"/>
        </w:numPr>
        <w:ind w:left="0" w:firstLine="709"/>
        <w:jc w:val="both"/>
        <w:rPr>
          <w:sz w:val="28"/>
          <w:szCs w:val="28"/>
        </w:rPr>
      </w:pPr>
      <w:r w:rsidRPr="004A1B32">
        <w:rPr>
          <w:sz w:val="28"/>
          <w:szCs w:val="28"/>
        </w:rPr>
        <w:t xml:space="preserve">Курсовой проект, оформленный в соответствии с </w:t>
      </w:r>
      <w:r w:rsidR="00653D70">
        <w:rPr>
          <w:sz w:val="28"/>
          <w:szCs w:val="28"/>
        </w:rPr>
        <w:t xml:space="preserve">установленными </w:t>
      </w:r>
      <w:r w:rsidRPr="004A1B32">
        <w:rPr>
          <w:sz w:val="28"/>
          <w:szCs w:val="28"/>
        </w:rPr>
        <w:t>требованиями, размещается студентами в ЭИОС в электронном виде (в формате</w:t>
      </w:r>
      <w:r w:rsidR="00387A41">
        <w:rPr>
          <w:sz w:val="28"/>
          <w:szCs w:val="28"/>
        </w:rPr>
        <w:t xml:space="preserve"> </w:t>
      </w:r>
      <w:r w:rsidR="00387A41" w:rsidRPr="004A1B32">
        <w:rPr>
          <w:sz w:val="28"/>
          <w:szCs w:val="28"/>
        </w:rPr>
        <w:lastRenderedPageBreak/>
        <w:t>*</w:t>
      </w:r>
      <w:r w:rsidR="00387A41">
        <w:rPr>
          <w:sz w:val="28"/>
          <w:szCs w:val="28"/>
        </w:rPr>
        <w:t>.</w:t>
      </w:r>
      <w:r w:rsidR="00387A41">
        <w:rPr>
          <w:sz w:val="28"/>
          <w:szCs w:val="28"/>
          <w:lang w:val="en-US"/>
        </w:rPr>
        <w:t>doc</w:t>
      </w:r>
      <w:r w:rsidRPr="004A1B32">
        <w:rPr>
          <w:sz w:val="28"/>
          <w:szCs w:val="28"/>
        </w:rPr>
        <w:t xml:space="preserve"> или *.</w:t>
      </w:r>
      <w:proofErr w:type="spellStart"/>
      <w:r w:rsidRPr="004A1B32">
        <w:rPr>
          <w:sz w:val="28"/>
          <w:szCs w:val="28"/>
        </w:rPr>
        <w:t>rtf</w:t>
      </w:r>
      <w:proofErr w:type="spellEnd"/>
      <w:r w:rsidRPr="004A1B32">
        <w:rPr>
          <w:sz w:val="28"/>
          <w:szCs w:val="28"/>
        </w:rPr>
        <w:t xml:space="preserve">) не позднее чем </w:t>
      </w:r>
      <w:r w:rsidRPr="00DC0441">
        <w:rPr>
          <w:sz w:val="28"/>
          <w:szCs w:val="28"/>
          <w:u w:val="single"/>
        </w:rPr>
        <w:t>за две недели</w:t>
      </w:r>
      <w:r w:rsidRPr="004A1B32">
        <w:rPr>
          <w:sz w:val="28"/>
          <w:szCs w:val="28"/>
        </w:rPr>
        <w:t xml:space="preserve"> до установленного </w:t>
      </w:r>
      <w:r w:rsidR="00D82B3B">
        <w:rPr>
          <w:sz w:val="28"/>
          <w:szCs w:val="28"/>
        </w:rPr>
        <w:t>Кафедрой</w:t>
      </w:r>
      <w:r w:rsidR="00387A41">
        <w:rPr>
          <w:sz w:val="28"/>
          <w:szCs w:val="28"/>
        </w:rPr>
        <w:t xml:space="preserve"> социологии</w:t>
      </w:r>
      <w:r w:rsidRPr="004A1B32">
        <w:rPr>
          <w:sz w:val="28"/>
          <w:szCs w:val="28"/>
        </w:rPr>
        <w:t xml:space="preserve"> срока защиты курсового проекта.</w:t>
      </w:r>
    </w:p>
    <w:p w14:paraId="6595B598" w14:textId="26320BB1" w:rsidR="005A732F" w:rsidRPr="003E290D" w:rsidRDefault="005A732F" w:rsidP="004A1B32">
      <w:pPr>
        <w:numPr>
          <w:ilvl w:val="1"/>
          <w:numId w:val="37"/>
        </w:numPr>
        <w:ind w:left="0" w:firstLine="709"/>
        <w:jc w:val="both"/>
        <w:rPr>
          <w:sz w:val="28"/>
          <w:szCs w:val="28"/>
        </w:rPr>
      </w:pPr>
      <w:r w:rsidRPr="003E290D">
        <w:rPr>
          <w:sz w:val="28"/>
          <w:szCs w:val="28"/>
        </w:rPr>
        <w:t xml:space="preserve">При размещении курсового проекта в ЭИОС он автоматически проверяется в системе </w:t>
      </w:r>
      <w:r w:rsidR="008503F4" w:rsidRPr="003E290D">
        <w:rPr>
          <w:sz w:val="28"/>
          <w:szCs w:val="28"/>
        </w:rPr>
        <w:t>«</w:t>
      </w:r>
      <w:proofErr w:type="spellStart"/>
      <w:r w:rsidRPr="003E290D">
        <w:rPr>
          <w:sz w:val="28"/>
          <w:szCs w:val="28"/>
        </w:rPr>
        <w:t>Антиплагиат.ВУЗ</w:t>
      </w:r>
      <w:proofErr w:type="spellEnd"/>
      <w:r w:rsidR="008503F4" w:rsidRPr="003E290D">
        <w:rPr>
          <w:sz w:val="28"/>
          <w:szCs w:val="28"/>
        </w:rPr>
        <w:t>»</w:t>
      </w:r>
      <w:r w:rsidRPr="003E290D">
        <w:rPr>
          <w:sz w:val="28"/>
          <w:szCs w:val="28"/>
        </w:rPr>
        <w:t>, по результатам проверки формируется отчет, который доступен для анализа как студенту, так и руководителю. При необходимости руководитель вправе самостоятельно проверить работу на наличие заимствований.</w:t>
      </w:r>
      <w:r w:rsidR="003E290D" w:rsidRPr="003E290D">
        <w:rPr>
          <w:sz w:val="28"/>
          <w:szCs w:val="28"/>
        </w:rPr>
        <w:t xml:space="preserve"> </w:t>
      </w:r>
      <w:r w:rsidRPr="003E290D">
        <w:rPr>
          <w:sz w:val="28"/>
          <w:szCs w:val="28"/>
        </w:rPr>
        <w:t>В случае выявления, в курсовом проекте более 20</w:t>
      </w:r>
      <w:r w:rsidR="008C68BD" w:rsidRPr="003E290D">
        <w:rPr>
          <w:sz w:val="28"/>
          <w:szCs w:val="28"/>
        </w:rPr>
        <w:t>%</w:t>
      </w:r>
      <w:r w:rsidRPr="003E290D">
        <w:rPr>
          <w:sz w:val="28"/>
          <w:szCs w:val="28"/>
        </w:rPr>
        <w:t xml:space="preserve"> заимствований руководитель проводит анализ</w:t>
      </w:r>
      <w:r w:rsidR="008C68BD" w:rsidRPr="003E290D">
        <w:rPr>
          <w:sz w:val="28"/>
          <w:szCs w:val="28"/>
        </w:rPr>
        <w:t xml:space="preserve"> </w:t>
      </w:r>
      <w:r w:rsidRPr="003E290D">
        <w:rPr>
          <w:sz w:val="28"/>
          <w:szCs w:val="28"/>
        </w:rPr>
        <w:t>отчета о результатах проверки, принимает окончательное решение об уровне оригинальности текста и при необходимости возвращает его на доработку.</w:t>
      </w:r>
    </w:p>
    <w:p w14:paraId="3B6470E5" w14:textId="2D06E3FD" w:rsidR="005A732F" w:rsidRPr="004A1B32" w:rsidRDefault="005A732F" w:rsidP="004A1B32">
      <w:pPr>
        <w:ind w:firstLine="709"/>
        <w:jc w:val="both"/>
        <w:rPr>
          <w:sz w:val="28"/>
          <w:szCs w:val="28"/>
        </w:rPr>
      </w:pPr>
      <w:r w:rsidRPr="004A1B32">
        <w:rPr>
          <w:sz w:val="28"/>
          <w:szCs w:val="28"/>
        </w:rPr>
        <w:t>При невыполнении требований</w:t>
      </w:r>
      <w:r w:rsidR="008C68BD">
        <w:rPr>
          <w:sz w:val="28"/>
          <w:szCs w:val="28"/>
        </w:rPr>
        <w:t xml:space="preserve"> </w:t>
      </w:r>
      <w:r w:rsidRPr="004A1B32">
        <w:rPr>
          <w:sz w:val="28"/>
          <w:szCs w:val="28"/>
        </w:rPr>
        <w:t>руководителя по доработке курсового проекта,</w:t>
      </w:r>
      <w:r w:rsidR="008C68BD">
        <w:rPr>
          <w:sz w:val="28"/>
          <w:szCs w:val="28"/>
        </w:rPr>
        <w:t xml:space="preserve"> </w:t>
      </w:r>
      <w:r w:rsidRPr="004A1B32">
        <w:rPr>
          <w:sz w:val="28"/>
          <w:szCs w:val="28"/>
        </w:rPr>
        <w:t>отчет по которо</w:t>
      </w:r>
      <w:r w:rsidR="00BE4990">
        <w:rPr>
          <w:sz w:val="28"/>
          <w:szCs w:val="28"/>
        </w:rPr>
        <w:t>му</w:t>
      </w:r>
      <w:r w:rsidRPr="004A1B32">
        <w:rPr>
          <w:sz w:val="28"/>
          <w:szCs w:val="28"/>
        </w:rPr>
        <w:t xml:space="preserve"> повторно показывает более 20</w:t>
      </w:r>
      <w:r w:rsidR="008C68BD">
        <w:rPr>
          <w:sz w:val="28"/>
          <w:szCs w:val="28"/>
        </w:rPr>
        <w:t xml:space="preserve">% </w:t>
      </w:r>
      <w:r w:rsidRPr="004A1B32">
        <w:rPr>
          <w:sz w:val="28"/>
          <w:szCs w:val="28"/>
        </w:rPr>
        <w:t>заимствований</w:t>
      </w:r>
      <w:r w:rsidR="008C68BD">
        <w:rPr>
          <w:sz w:val="28"/>
          <w:szCs w:val="28"/>
        </w:rPr>
        <w:t>,</w:t>
      </w:r>
      <w:r w:rsidRPr="004A1B32">
        <w:rPr>
          <w:sz w:val="28"/>
          <w:szCs w:val="28"/>
        </w:rPr>
        <w:t xml:space="preserve"> руководитель выставляет студенту оценку</w:t>
      </w:r>
      <w:r w:rsidR="008C68BD">
        <w:rPr>
          <w:sz w:val="28"/>
          <w:szCs w:val="28"/>
        </w:rPr>
        <w:t xml:space="preserve"> «неудовлетворительно»</w:t>
      </w:r>
      <w:r w:rsidRPr="004A1B32">
        <w:rPr>
          <w:sz w:val="28"/>
          <w:szCs w:val="28"/>
        </w:rPr>
        <w:t xml:space="preserve"> без проведения процедуры защиты </w:t>
      </w:r>
      <w:r w:rsidR="00917882">
        <w:rPr>
          <w:sz w:val="28"/>
          <w:szCs w:val="28"/>
        </w:rPr>
        <w:t>курсового проекта</w:t>
      </w:r>
      <w:r w:rsidRPr="004A1B32">
        <w:rPr>
          <w:sz w:val="28"/>
          <w:szCs w:val="28"/>
        </w:rPr>
        <w:t>.</w:t>
      </w:r>
    </w:p>
    <w:p w14:paraId="174BD184" w14:textId="2C1C60C9" w:rsidR="005A732F" w:rsidRPr="004A1B32" w:rsidRDefault="005A732F" w:rsidP="004A1B32">
      <w:pPr>
        <w:numPr>
          <w:ilvl w:val="1"/>
          <w:numId w:val="37"/>
        </w:numPr>
        <w:ind w:left="0" w:firstLine="709"/>
        <w:jc w:val="both"/>
        <w:rPr>
          <w:sz w:val="28"/>
          <w:szCs w:val="28"/>
        </w:rPr>
      </w:pPr>
      <w:r w:rsidRPr="004A1B32">
        <w:rPr>
          <w:sz w:val="28"/>
          <w:szCs w:val="28"/>
        </w:rPr>
        <w:t xml:space="preserve">Руководитель проверяет курсовой проект, при необходимости и наличии времени на исправление отправляет работу на доработку путем размещения в ЭИОС курсового проекта с замечаниями и не устанавливает статус </w:t>
      </w:r>
      <w:r w:rsidR="002F4602">
        <w:rPr>
          <w:sz w:val="28"/>
          <w:szCs w:val="28"/>
        </w:rPr>
        <w:t>«</w:t>
      </w:r>
      <w:r w:rsidRPr="004A1B32">
        <w:rPr>
          <w:sz w:val="28"/>
          <w:szCs w:val="28"/>
        </w:rPr>
        <w:t>Допущен к</w:t>
      </w:r>
      <w:r w:rsidR="002F4602">
        <w:rPr>
          <w:sz w:val="28"/>
          <w:szCs w:val="28"/>
        </w:rPr>
        <w:t xml:space="preserve"> з</w:t>
      </w:r>
      <w:r w:rsidRPr="004A1B32">
        <w:rPr>
          <w:sz w:val="28"/>
          <w:szCs w:val="28"/>
        </w:rPr>
        <w:t>ащите».</w:t>
      </w:r>
    </w:p>
    <w:p w14:paraId="52B18400" w14:textId="6A9A542C" w:rsidR="005A732F" w:rsidRPr="004A1B32" w:rsidRDefault="005A732F" w:rsidP="004A1B32">
      <w:pPr>
        <w:ind w:firstLine="709"/>
        <w:jc w:val="both"/>
        <w:rPr>
          <w:sz w:val="28"/>
          <w:szCs w:val="28"/>
        </w:rPr>
      </w:pPr>
      <w:r w:rsidRPr="004A1B32">
        <w:rPr>
          <w:sz w:val="28"/>
          <w:szCs w:val="28"/>
        </w:rPr>
        <w:t xml:space="preserve">При загрузке студентом окончательного варианта работы или размещении курсового проекта в сроки, не позволяющие руководителю проверить работу и отправить замечания для внесения исправлений, руководитель проверяет курсовой проект и принимает решение о допуске курсового проекта к защите, составляет отзыв, размещает его в ЭИОС не позднее чем за три дня до назначенной даты защиты, и при выполнении требований по уровню заимствований устанавливает статус </w:t>
      </w:r>
      <w:r w:rsidR="00ED2CA2">
        <w:rPr>
          <w:sz w:val="28"/>
          <w:szCs w:val="28"/>
        </w:rPr>
        <w:t>«</w:t>
      </w:r>
      <w:r w:rsidRPr="004A1B32">
        <w:rPr>
          <w:sz w:val="28"/>
          <w:szCs w:val="28"/>
        </w:rPr>
        <w:t>Допущен к защите».</w:t>
      </w:r>
    </w:p>
    <w:p w14:paraId="7F21E60A" w14:textId="39B7F6BF" w:rsidR="005A732F" w:rsidRPr="004A1B32" w:rsidRDefault="005A732F" w:rsidP="004A1B32">
      <w:pPr>
        <w:numPr>
          <w:ilvl w:val="1"/>
          <w:numId w:val="37"/>
        </w:numPr>
        <w:ind w:left="0" w:firstLine="709"/>
        <w:jc w:val="both"/>
        <w:rPr>
          <w:sz w:val="28"/>
          <w:szCs w:val="28"/>
        </w:rPr>
      </w:pPr>
      <w:r w:rsidRPr="004A1B32">
        <w:rPr>
          <w:sz w:val="28"/>
          <w:szCs w:val="28"/>
        </w:rPr>
        <w:t xml:space="preserve">В случае недопуска курсового проекта к защите руководитель информирует студента, а также руководство </w:t>
      </w:r>
      <w:r w:rsidR="002B436D">
        <w:rPr>
          <w:sz w:val="28"/>
          <w:szCs w:val="28"/>
        </w:rPr>
        <w:t>Кафедры</w:t>
      </w:r>
      <w:r w:rsidRPr="004A1B32">
        <w:rPr>
          <w:sz w:val="28"/>
          <w:szCs w:val="28"/>
        </w:rPr>
        <w:t xml:space="preserve"> </w:t>
      </w:r>
      <w:r w:rsidR="00463E44">
        <w:rPr>
          <w:sz w:val="28"/>
          <w:szCs w:val="28"/>
        </w:rPr>
        <w:t>социологии</w:t>
      </w:r>
      <w:r w:rsidRPr="004A1B32">
        <w:rPr>
          <w:sz w:val="28"/>
          <w:szCs w:val="28"/>
        </w:rPr>
        <w:t xml:space="preserve"> о причинах недопуска и назначает новую дату защиты. В случае повторного недопуска </w:t>
      </w:r>
      <w:r w:rsidR="002B436D">
        <w:rPr>
          <w:sz w:val="28"/>
          <w:szCs w:val="28"/>
        </w:rPr>
        <w:t>Кафедра</w:t>
      </w:r>
      <w:r w:rsidRPr="004A1B32">
        <w:rPr>
          <w:sz w:val="28"/>
          <w:szCs w:val="28"/>
        </w:rPr>
        <w:t xml:space="preserve"> </w:t>
      </w:r>
      <w:r w:rsidR="00463E44">
        <w:rPr>
          <w:sz w:val="28"/>
          <w:szCs w:val="28"/>
        </w:rPr>
        <w:t>социологии</w:t>
      </w:r>
      <w:r w:rsidRPr="004A1B32">
        <w:rPr>
          <w:sz w:val="28"/>
          <w:szCs w:val="28"/>
        </w:rPr>
        <w:t xml:space="preserve"> назначает комиссию для проверки работы и проведения защиты курсового проекта.</w:t>
      </w:r>
    </w:p>
    <w:p w14:paraId="5282F901" w14:textId="0FD20795" w:rsidR="005A732F" w:rsidRPr="004A1B32" w:rsidRDefault="005A732F" w:rsidP="004A1B32">
      <w:pPr>
        <w:numPr>
          <w:ilvl w:val="1"/>
          <w:numId w:val="37"/>
        </w:numPr>
        <w:ind w:left="0" w:firstLine="709"/>
        <w:jc w:val="both"/>
        <w:rPr>
          <w:sz w:val="28"/>
          <w:szCs w:val="28"/>
        </w:rPr>
      </w:pPr>
      <w:r w:rsidRPr="004A1B32">
        <w:rPr>
          <w:sz w:val="28"/>
          <w:szCs w:val="28"/>
        </w:rPr>
        <w:t>Курсовой проект не подлежит обязательному рецензированию.</w:t>
      </w:r>
    </w:p>
    <w:p w14:paraId="05978072" w14:textId="77777777" w:rsidR="00F50544" w:rsidRPr="003E290D" w:rsidRDefault="00F50544" w:rsidP="00215A35">
      <w:pPr>
        <w:ind w:firstLine="709"/>
        <w:jc w:val="both"/>
        <w:rPr>
          <w:sz w:val="8"/>
          <w:szCs w:val="16"/>
        </w:rPr>
      </w:pPr>
    </w:p>
    <w:p w14:paraId="20274A2A" w14:textId="5F29E6C8" w:rsidR="008A48FA" w:rsidRPr="00D244A7" w:rsidRDefault="008A48FA" w:rsidP="008A48FA">
      <w:pPr>
        <w:ind w:firstLine="708"/>
        <w:jc w:val="both"/>
        <w:rPr>
          <w:kern w:val="24"/>
          <w:sz w:val="28"/>
          <w:szCs w:val="28"/>
        </w:rPr>
      </w:pPr>
      <w:r w:rsidRPr="00D244A7">
        <w:rPr>
          <w:kern w:val="24"/>
          <w:sz w:val="28"/>
          <w:szCs w:val="28"/>
        </w:rPr>
        <w:t xml:space="preserve">Может быть рекомендована следующая </w:t>
      </w:r>
      <w:r w:rsidRPr="0022634C">
        <w:rPr>
          <w:kern w:val="24"/>
          <w:sz w:val="28"/>
          <w:szCs w:val="28"/>
        </w:rPr>
        <w:t>структура</w:t>
      </w:r>
      <w:r w:rsidRPr="00D244A7">
        <w:rPr>
          <w:kern w:val="24"/>
          <w:sz w:val="28"/>
          <w:szCs w:val="28"/>
        </w:rPr>
        <w:t xml:space="preserve"> </w:t>
      </w:r>
      <w:r w:rsidR="0022634C">
        <w:rPr>
          <w:kern w:val="24"/>
          <w:sz w:val="28"/>
          <w:szCs w:val="28"/>
        </w:rPr>
        <w:t>к</w:t>
      </w:r>
      <w:r w:rsidRPr="00D244A7">
        <w:rPr>
          <w:kern w:val="24"/>
          <w:sz w:val="28"/>
          <w:szCs w:val="28"/>
        </w:rPr>
        <w:t>урсово</w:t>
      </w:r>
      <w:r w:rsidR="007654A5">
        <w:rPr>
          <w:kern w:val="24"/>
          <w:sz w:val="28"/>
          <w:szCs w:val="28"/>
        </w:rPr>
        <w:t>го проекта</w:t>
      </w:r>
      <w:r w:rsidRPr="00D244A7">
        <w:rPr>
          <w:kern w:val="24"/>
          <w:sz w:val="28"/>
          <w:szCs w:val="28"/>
        </w:rPr>
        <w:t xml:space="preserve"> 1: </w:t>
      </w:r>
    </w:p>
    <w:p w14:paraId="1E55024E" w14:textId="77777777" w:rsidR="008A48FA" w:rsidRPr="00D244A7" w:rsidRDefault="008A48FA" w:rsidP="00136B20">
      <w:pPr>
        <w:numPr>
          <w:ilvl w:val="0"/>
          <w:numId w:val="1"/>
        </w:numPr>
        <w:ind w:left="993"/>
        <w:jc w:val="both"/>
        <w:rPr>
          <w:kern w:val="24"/>
          <w:sz w:val="28"/>
          <w:szCs w:val="28"/>
        </w:rPr>
      </w:pPr>
      <w:r w:rsidRPr="00D244A7">
        <w:rPr>
          <w:kern w:val="24"/>
          <w:sz w:val="28"/>
          <w:szCs w:val="28"/>
        </w:rPr>
        <w:t>Титул.</w:t>
      </w:r>
    </w:p>
    <w:p w14:paraId="3E462408" w14:textId="77777777" w:rsidR="008A48FA" w:rsidRPr="00D244A7" w:rsidRDefault="008A48FA" w:rsidP="00136B20">
      <w:pPr>
        <w:numPr>
          <w:ilvl w:val="0"/>
          <w:numId w:val="1"/>
        </w:numPr>
        <w:ind w:left="993"/>
        <w:jc w:val="both"/>
        <w:rPr>
          <w:kern w:val="24"/>
          <w:sz w:val="28"/>
          <w:szCs w:val="28"/>
        </w:rPr>
      </w:pPr>
      <w:r w:rsidRPr="00D244A7">
        <w:rPr>
          <w:kern w:val="24"/>
          <w:sz w:val="28"/>
          <w:szCs w:val="28"/>
        </w:rPr>
        <w:t>Введение.</w:t>
      </w:r>
    </w:p>
    <w:p w14:paraId="23E11B81" w14:textId="77777777" w:rsidR="008A48FA" w:rsidRPr="00D244A7" w:rsidRDefault="008A48FA" w:rsidP="00136B20">
      <w:pPr>
        <w:numPr>
          <w:ilvl w:val="0"/>
          <w:numId w:val="1"/>
        </w:numPr>
        <w:ind w:left="993"/>
        <w:jc w:val="both"/>
        <w:rPr>
          <w:kern w:val="24"/>
          <w:sz w:val="28"/>
          <w:szCs w:val="28"/>
        </w:rPr>
      </w:pPr>
      <w:r w:rsidRPr="00D244A7">
        <w:rPr>
          <w:kern w:val="24"/>
          <w:sz w:val="28"/>
          <w:szCs w:val="28"/>
        </w:rPr>
        <w:t>Глава 1. Теоретическо-методологические подходы и принципы исследования</w:t>
      </w:r>
      <w:r>
        <w:rPr>
          <w:kern w:val="24"/>
          <w:sz w:val="28"/>
          <w:szCs w:val="28"/>
        </w:rPr>
        <w:t xml:space="preserve"> темы </w:t>
      </w:r>
      <w:r w:rsidRPr="00D244A7">
        <w:rPr>
          <w:kern w:val="24"/>
          <w:sz w:val="28"/>
          <w:szCs w:val="28"/>
        </w:rPr>
        <w:t>(не менее двух параграфов).</w:t>
      </w:r>
    </w:p>
    <w:p w14:paraId="0DE8DA1D" w14:textId="77777777" w:rsidR="008A48FA" w:rsidRPr="00D244A7" w:rsidRDefault="008A48FA" w:rsidP="00136B20">
      <w:pPr>
        <w:numPr>
          <w:ilvl w:val="0"/>
          <w:numId w:val="1"/>
        </w:numPr>
        <w:ind w:left="993"/>
        <w:jc w:val="both"/>
        <w:rPr>
          <w:kern w:val="24"/>
          <w:sz w:val="28"/>
          <w:szCs w:val="28"/>
        </w:rPr>
      </w:pPr>
      <w:r w:rsidRPr="00D244A7">
        <w:rPr>
          <w:kern w:val="24"/>
          <w:sz w:val="28"/>
          <w:szCs w:val="28"/>
        </w:rPr>
        <w:t>Глава 2. Методы сбора первичной социологической информации, методика проведения исследования. Анализ эмпирических данных измерения свойств предмета и объекта социологического исследования. Выводы и предложения</w:t>
      </w:r>
      <w:r>
        <w:rPr>
          <w:kern w:val="24"/>
          <w:sz w:val="28"/>
          <w:szCs w:val="28"/>
        </w:rPr>
        <w:t xml:space="preserve"> </w:t>
      </w:r>
      <w:r w:rsidRPr="00D244A7">
        <w:rPr>
          <w:kern w:val="24"/>
          <w:sz w:val="28"/>
          <w:szCs w:val="28"/>
        </w:rPr>
        <w:t>(не менее двух параграфов).</w:t>
      </w:r>
    </w:p>
    <w:p w14:paraId="3904517E" w14:textId="77777777" w:rsidR="008A48FA" w:rsidRPr="00B7106E" w:rsidRDefault="008A48FA" w:rsidP="00136B20">
      <w:pPr>
        <w:numPr>
          <w:ilvl w:val="0"/>
          <w:numId w:val="1"/>
        </w:numPr>
        <w:ind w:left="993"/>
        <w:jc w:val="both"/>
        <w:rPr>
          <w:kern w:val="24"/>
          <w:sz w:val="28"/>
          <w:szCs w:val="28"/>
        </w:rPr>
      </w:pPr>
      <w:r w:rsidRPr="00B7106E">
        <w:rPr>
          <w:kern w:val="24"/>
          <w:sz w:val="28"/>
          <w:szCs w:val="28"/>
        </w:rPr>
        <w:t xml:space="preserve"> Заключение.</w:t>
      </w:r>
    </w:p>
    <w:p w14:paraId="75B72922" w14:textId="77777777" w:rsidR="008A48FA" w:rsidRPr="00D244A7" w:rsidRDefault="008A48FA" w:rsidP="00136B20">
      <w:pPr>
        <w:numPr>
          <w:ilvl w:val="0"/>
          <w:numId w:val="1"/>
        </w:numPr>
        <w:ind w:left="993"/>
        <w:jc w:val="both"/>
        <w:rPr>
          <w:kern w:val="24"/>
          <w:sz w:val="28"/>
          <w:szCs w:val="28"/>
        </w:rPr>
      </w:pPr>
      <w:r w:rsidRPr="00D244A7">
        <w:rPr>
          <w:kern w:val="24"/>
          <w:sz w:val="28"/>
          <w:szCs w:val="28"/>
        </w:rPr>
        <w:t>Список использованной литературы.</w:t>
      </w:r>
    </w:p>
    <w:p w14:paraId="0EB1FFCE" w14:textId="77777777" w:rsidR="008A48FA" w:rsidRPr="00D244A7" w:rsidRDefault="008A48FA" w:rsidP="00136B20">
      <w:pPr>
        <w:numPr>
          <w:ilvl w:val="0"/>
          <w:numId w:val="1"/>
        </w:numPr>
        <w:ind w:left="993"/>
        <w:jc w:val="both"/>
        <w:rPr>
          <w:kern w:val="24"/>
          <w:sz w:val="28"/>
          <w:szCs w:val="28"/>
        </w:rPr>
      </w:pPr>
      <w:r w:rsidRPr="00D244A7">
        <w:rPr>
          <w:kern w:val="24"/>
          <w:sz w:val="28"/>
          <w:szCs w:val="28"/>
        </w:rPr>
        <w:t xml:space="preserve"> Приложения.</w:t>
      </w:r>
    </w:p>
    <w:p w14:paraId="5DAF3E74" w14:textId="77777777" w:rsidR="005C7672" w:rsidRDefault="005C7672" w:rsidP="008A48FA">
      <w:pPr>
        <w:ind w:firstLine="708"/>
        <w:jc w:val="both"/>
        <w:rPr>
          <w:kern w:val="24"/>
          <w:sz w:val="28"/>
          <w:szCs w:val="28"/>
        </w:rPr>
      </w:pPr>
    </w:p>
    <w:p w14:paraId="26FBBFF5" w14:textId="01CAC2F7" w:rsidR="008A48FA" w:rsidRPr="00D244A7" w:rsidRDefault="008A48FA" w:rsidP="008A48FA">
      <w:pPr>
        <w:ind w:firstLine="708"/>
        <w:jc w:val="both"/>
        <w:rPr>
          <w:b/>
          <w:kern w:val="24"/>
          <w:sz w:val="28"/>
          <w:szCs w:val="28"/>
        </w:rPr>
      </w:pPr>
      <w:r w:rsidRPr="00D244A7">
        <w:rPr>
          <w:kern w:val="24"/>
          <w:sz w:val="28"/>
          <w:szCs w:val="28"/>
        </w:rPr>
        <w:lastRenderedPageBreak/>
        <w:t>Требования к содержанию структурных частей курсово</w:t>
      </w:r>
      <w:r w:rsidR="00843E71">
        <w:rPr>
          <w:kern w:val="24"/>
          <w:sz w:val="28"/>
          <w:szCs w:val="28"/>
        </w:rPr>
        <w:t>го проекта 1</w:t>
      </w:r>
      <w:r w:rsidRPr="00D244A7">
        <w:rPr>
          <w:kern w:val="24"/>
          <w:sz w:val="28"/>
          <w:szCs w:val="28"/>
        </w:rPr>
        <w:t xml:space="preserve"> отражены в таблице 1</w:t>
      </w:r>
      <w:r>
        <w:rPr>
          <w:kern w:val="24"/>
          <w:sz w:val="28"/>
          <w:szCs w:val="28"/>
        </w:rPr>
        <w:t>.</w:t>
      </w:r>
    </w:p>
    <w:p w14:paraId="22FFEF59" w14:textId="77777777" w:rsidR="008A48FA" w:rsidRPr="00D244A7" w:rsidRDefault="008A48FA" w:rsidP="008A48FA">
      <w:pPr>
        <w:ind w:firstLine="1369"/>
        <w:jc w:val="right"/>
        <w:rPr>
          <w:kern w:val="24"/>
          <w:sz w:val="28"/>
          <w:szCs w:val="28"/>
        </w:rPr>
      </w:pPr>
      <w:r w:rsidRPr="00D244A7">
        <w:rPr>
          <w:kern w:val="24"/>
          <w:sz w:val="28"/>
          <w:szCs w:val="28"/>
        </w:rPr>
        <w:t>Таблица 1</w:t>
      </w:r>
    </w:p>
    <w:p w14:paraId="4F8DFEE6" w14:textId="445B1931" w:rsidR="008A48FA" w:rsidRDefault="008A48FA" w:rsidP="00852FC2">
      <w:pPr>
        <w:ind w:left="709" w:hanging="720"/>
        <w:jc w:val="center"/>
        <w:rPr>
          <w:kern w:val="24"/>
          <w:sz w:val="28"/>
          <w:szCs w:val="28"/>
        </w:rPr>
      </w:pPr>
      <w:r w:rsidRPr="00D244A7">
        <w:rPr>
          <w:kern w:val="24"/>
          <w:sz w:val="28"/>
          <w:szCs w:val="28"/>
        </w:rPr>
        <w:t xml:space="preserve">Требования к содержанию отдельных структурных </w:t>
      </w:r>
      <w:r w:rsidRPr="00B666E1">
        <w:rPr>
          <w:kern w:val="24"/>
          <w:sz w:val="28"/>
          <w:szCs w:val="28"/>
        </w:rPr>
        <w:t>частей курсово</w:t>
      </w:r>
      <w:r w:rsidR="00843E71" w:rsidRPr="00B666E1">
        <w:rPr>
          <w:kern w:val="24"/>
          <w:sz w:val="28"/>
          <w:szCs w:val="28"/>
        </w:rPr>
        <w:t>го проекта</w:t>
      </w:r>
    </w:p>
    <w:p w14:paraId="75E243DD" w14:textId="77777777" w:rsidR="00B666E1" w:rsidRPr="00B666E1" w:rsidRDefault="00B666E1" w:rsidP="00852FC2">
      <w:pPr>
        <w:ind w:left="709" w:hanging="720"/>
        <w:jc w:val="center"/>
        <w:rPr>
          <w:kern w:val="24"/>
          <w:sz w:val="18"/>
          <w:szCs w:val="18"/>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946"/>
        <w:gridCol w:w="1118"/>
      </w:tblGrid>
      <w:tr w:rsidR="008A48FA" w:rsidRPr="00843E71" w14:paraId="034C4F13" w14:textId="77777777" w:rsidTr="007F77FB">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D2F2A7" w14:textId="7FF63ABE" w:rsidR="008A48FA" w:rsidRPr="00843E71" w:rsidRDefault="008A48FA" w:rsidP="00843E71">
            <w:pPr>
              <w:rPr>
                <w:kern w:val="24"/>
              </w:rPr>
            </w:pPr>
            <w:r w:rsidRPr="00843E71">
              <w:rPr>
                <w:spacing w:val="-8"/>
                <w:kern w:val="24"/>
              </w:rPr>
              <w:t>Наименование</w:t>
            </w:r>
            <w:r w:rsidRPr="00843E71">
              <w:rPr>
                <w:kern w:val="24"/>
              </w:rPr>
              <w:t xml:space="preserve"> части курсово</w:t>
            </w:r>
            <w:r w:rsidR="00843E71" w:rsidRPr="00843E71">
              <w:rPr>
                <w:kern w:val="24"/>
              </w:rPr>
              <w:t>го проекта</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7B3CFE7" w14:textId="77777777" w:rsidR="008A48FA" w:rsidRPr="00843E71" w:rsidRDefault="008A48FA" w:rsidP="008A48FA">
            <w:pPr>
              <w:tabs>
                <w:tab w:val="left" w:pos="5184"/>
              </w:tabs>
              <w:jc w:val="both"/>
              <w:rPr>
                <w:kern w:val="24"/>
              </w:rPr>
            </w:pPr>
            <w:r w:rsidRPr="00843E71">
              <w:rPr>
                <w:kern w:val="24"/>
              </w:rPr>
              <w:t>Основные требования содержанию</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583BA596" w14:textId="77777777" w:rsidR="008A48FA" w:rsidRPr="00843E71" w:rsidRDefault="008A48FA" w:rsidP="008A48FA">
            <w:pPr>
              <w:jc w:val="both"/>
              <w:rPr>
                <w:kern w:val="24"/>
              </w:rPr>
            </w:pPr>
            <w:r w:rsidRPr="00843E71">
              <w:rPr>
                <w:kern w:val="24"/>
              </w:rPr>
              <w:t>Объем, страниц</w:t>
            </w:r>
          </w:p>
        </w:tc>
      </w:tr>
      <w:tr w:rsidR="008A48FA" w:rsidRPr="00843E71" w14:paraId="2FBDF25C" w14:textId="77777777"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14:paraId="21824EBE" w14:textId="77777777" w:rsidR="008A48FA" w:rsidRPr="00843E71" w:rsidRDefault="008A48FA" w:rsidP="00C656CC">
            <w:pPr>
              <w:jc w:val="center"/>
              <w:rPr>
                <w:kern w:val="24"/>
              </w:rPr>
            </w:pPr>
            <w:r w:rsidRPr="00843E71">
              <w:rPr>
                <w:kern w:val="24"/>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38367" w14:textId="77777777" w:rsidR="008A48FA" w:rsidRPr="00843E71" w:rsidRDefault="008A48FA" w:rsidP="00C656CC">
            <w:pPr>
              <w:jc w:val="center"/>
              <w:rPr>
                <w:kern w:val="24"/>
              </w:rPr>
            </w:pPr>
            <w:r w:rsidRPr="00843E71">
              <w:rPr>
                <w:kern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4AA4CF9F" w14:textId="77777777" w:rsidR="008A48FA" w:rsidRPr="00843E71" w:rsidRDefault="008A48FA" w:rsidP="00C656CC">
            <w:pPr>
              <w:jc w:val="center"/>
              <w:rPr>
                <w:kern w:val="24"/>
              </w:rPr>
            </w:pPr>
            <w:r w:rsidRPr="00843E71">
              <w:rPr>
                <w:kern w:val="24"/>
              </w:rPr>
              <w:t>3</w:t>
            </w:r>
          </w:p>
        </w:tc>
      </w:tr>
      <w:tr w:rsidR="008A48FA" w:rsidRPr="00843E71" w14:paraId="4A6DEC67" w14:textId="77777777"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14:paraId="250786F8" w14:textId="77777777" w:rsidR="008A48FA" w:rsidRPr="00843E71" w:rsidRDefault="008A48FA" w:rsidP="008A48FA">
            <w:pPr>
              <w:jc w:val="both"/>
              <w:rPr>
                <w:kern w:val="24"/>
              </w:rPr>
            </w:pPr>
            <w:r w:rsidRPr="00843E71">
              <w:rPr>
                <w:kern w:val="24"/>
              </w:rPr>
              <w:t>Титульный</w:t>
            </w:r>
          </w:p>
          <w:p w14:paraId="2CD19FE0" w14:textId="77777777" w:rsidR="008A48FA" w:rsidRPr="00843E71" w:rsidRDefault="008A48FA" w:rsidP="008A48FA">
            <w:pPr>
              <w:jc w:val="both"/>
              <w:rPr>
                <w:kern w:val="24"/>
              </w:rPr>
            </w:pPr>
            <w:r w:rsidRPr="00843E71">
              <w:rPr>
                <w:kern w:val="24"/>
              </w:rPr>
              <w:t>лист</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EF2EAB" w14:textId="77777777" w:rsidR="008A48FA" w:rsidRPr="00843E71" w:rsidRDefault="008A48FA" w:rsidP="008A48FA">
            <w:pPr>
              <w:jc w:val="both"/>
              <w:rPr>
                <w:kern w:val="24"/>
              </w:rPr>
            </w:pPr>
            <w:r w:rsidRPr="00843E71">
              <w:rPr>
                <w:kern w:val="24"/>
              </w:rPr>
              <w:t xml:space="preserve">Форма титульного листа приведена в </w:t>
            </w:r>
            <w:r w:rsidR="00331C0F" w:rsidRPr="00843E71">
              <w:rPr>
                <w:kern w:val="24"/>
              </w:rPr>
              <w:t>П</w:t>
            </w:r>
            <w:r w:rsidRPr="00843E71">
              <w:rPr>
                <w:kern w:val="24"/>
              </w:rPr>
              <w:t xml:space="preserve">риложении </w:t>
            </w:r>
            <w:r w:rsidR="00331C0F" w:rsidRPr="00843E71">
              <w:rPr>
                <w:kern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2DE04E0" w14:textId="77777777" w:rsidR="008A48FA" w:rsidRPr="00843E71" w:rsidRDefault="008A48FA" w:rsidP="008A48FA">
            <w:pPr>
              <w:jc w:val="both"/>
              <w:rPr>
                <w:kern w:val="24"/>
              </w:rPr>
            </w:pPr>
            <w:r w:rsidRPr="00843E71">
              <w:rPr>
                <w:kern w:val="24"/>
              </w:rPr>
              <w:t>1</w:t>
            </w:r>
            <w:r w:rsidR="000A3815" w:rsidRPr="00843E71">
              <w:rPr>
                <w:kern w:val="24"/>
              </w:rPr>
              <w:t xml:space="preserve"> стр.</w:t>
            </w:r>
          </w:p>
        </w:tc>
      </w:tr>
      <w:tr w:rsidR="008A48FA" w:rsidRPr="00843E71" w14:paraId="50FF4BF9" w14:textId="77777777"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14:paraId="76130780" w14:textId="77777777" w:rsidR="008A48FA" w:rsidRPr="00843E71" w:rsidRDefault="008A48FA" w:rsidP="008A48FA">
            <w:pPr>
              <w:jc w:val="both"/>
              <w:rPr>
                <w:kern w:val="24"/>
              </w:rPr>
            </w:pPr>
            <w:r w:rsidRPr="00843E71">
              <w:rPr>
                <w:kern w:val="24"/>
              </w:rPr>
              <w:t>Содержание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313C2C5" w14:textId="44B59CFF" w:rsidR="008A48FA" w:rsidRPr="00843E71" w:rsidRDefault="008A48FA" w:rsidP="008A48FA">
            <w:pPr>
              <w:jc w:val="both"/>
              <w:rPr>
                <w:kern w:val="24"/>
              </w:rPr>
            </w:pPr>
            <w:r w:rsidRPr="00843E71">
              <w:rPr>
                <w:kern w:val="24"/>
              </w:rPr>
              <w:t>Отражает структуру, план и содержит точную нумерацию страниц</w:t>
            </w:r>
            <w:r w:rsidR="00331C0F" w:rsidRPr="00843E71">
              <w:rPr>
                <w:kern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823D06A" w14:textId="77777777" w:rsidR="008A48FA" w:rsidRPr="00843E71" w:rsidRDefault="008A48FA" w:rsidP="008A48FA">
            <w:pPr>
              <w:jc w:val="both"/>
              <w:rPr>
                <w:kern w:val="24"/>
              </w:rPr>
            </w:pPr>
            <w:r w:rsidRPr="00843E71">
              <w:rPr>
                <w:kern w:val="24"/>
              </w:rPr>
              <w:t>1</w:t>
            </w:r>
            <w:r w:rsidR="000A3815" w:rsidRPr="00843E71">
              <w:rPr>
                <w:kern w:val="24"/>
              </w:rPr>
              <w:t xml:space="preserve"> стр.</w:t>
            </w:r>
          </w:p>
        </w:tc>
      </w:tr>
      <w:tr w:rsidR="008A48FA" w:rsidRPr="00843E71" w14:paraId="66F53D96" w14:textId="77777777" w:rsidTr="007F77FB">
        <w:trPr>
          <w:trHeight w:val="1704"/>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D1264A6" w14:textId="77777777" w:rsidR="008A48FA" w:rsidRPr="00843E71" w:rsidRDefault="008A48FA" w:rsidP="008A48FA">
            <w:pPr>
              <w:jc w:val="both"/>
              <w:rPr>
                <w:kern w:val="24"/>
              </w:rPr>
            </w:pPr>
            <w:r w:rsidRPr="00843E71">
              <w:rPr>
                <w:kern w:val="24"/>
              </w:rPr>
              <w:t>Введение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5AC224C" w14:textId="2396580D" w:rsidR="008A48FA" w:rsidRPr="00843E71" w:rsidRDefault="008A48FA" w:rsidP="008A48FA">
            <w:pPr>
              <w:jc w:val="both"/>
              <w:rPr>
                <w:kern w:val="24"/>
              </w:rPr>
            </w:pPr>
            <w:r w:rsidRPr="00843E71">
              <w:rPr>
                <w:kern w:val="24"/>
              </w:rPr>
              <w:t>Обосновывается актуальность избранной темы, описывается проблемная ситуация (чаще через социальное</w:t>
            </w:r>
            <w:r w:rsidR="006C0D3F" w:rsidRPr="00843E71">
              <w:rPr>
                <w:kern w:val="24"/>
              </w:rPr>
              <w:t xml:space="preserve"> </w:t>
            </w:r>
            <w:r w:rsidRPr="00843E71">
              <w:rPr>
                <w:kern w:val="24"/>
              </w:rPr>
              <w:t>противоречие), раскрываются подходы к исследованию темы, формулируется объект (социальное явление, процесс и т.д.) предмет исследования (сторона объекта), цель и задачи, эмпирическая база исследования, используемые методы сбора и анализа данных, практическая значимость.</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67ACB053" w14:textId="77777777" w:rsidR="008A48FA" w:rsidRPr="00843E71" w:rsidRDefault="008A48FA" w:rsidP="008A48FA">
            <w:pPr>
              <w:jc w:val="both"/>
              <w:rPr>
                <w:kern w:val="24"/>
              </w:rPr>
            </w:pPr>
            <w:r w:rsidRPr="00843E71">
              <w:rPr>
                <w:kern w:val="24"/>
              </w:rPr>
              <w:t>1-2</w:t>
            </w:r>
            <w:r w:rsidR="000A3815" w:rsidRPr="00843E71">
              <w:rPr>
                <w:kern w:val="24"/>
              </w:rPr>
              <w:t xml:space="preserve"> стр.</w:t>
            </w:r>
          </w:p>
        </w:tc>
      </w:tr>
      <w:tr w:rsidR="008A48FA" w:rsidRPr="00843E71" w14:paraId="13EBA377" w14:textId="77777777"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14:paraId="694890BC" w14:textId="77777777" w:rsidR="008A48FA" w:rsidRPr="00843E71" w:rsidRDefault="008A48FA" w:rsidP="008A48FA">
            <w:pPr>
              <w:jc w:val="both"/>
              <w:rPr>
                <w:kern w:val="24"/>
              </w:rPr>
            </w:pPr>
            <w:r w:rsidRPr="00843E71">
              <w:rPr>
                <w:kern w:val="24"/>
              </w:rPr>
              <w:t>Первая</w:t>
            </w:r>
          </w:p>
          <w:p w14:paraId="1FE5760F" w14:textId="77777777" w:rsidR="008A48FA" w:rsidRPr="00843E71" w:rsidRDefault="008A48FA" w:rsidP="008A48FA">
            <w:pPr>
              <w:jc w:val="both"/>
              <w:rPr>
                <w:kern w:val="24"/>
              </w:rPr>
            </w:pPr>
            <w:r w:rsidRPr="00843E71">
              <w:rPr>
                <w:kern w:val="24"/>
              </w:rPr>
              <w:t>глава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0EED74B" w14:textId="77777777" w:rsidR="008A48FA" w:rsidRPr="00843E71" w:rsidRDefault="008A48FA" w:rsidP="008A48FA">
            <w:pPr>
              <w:jc w:val="both"/>
              <w:rPr>
                <w:kern w:val="24"/>
              </w:rPr>
            </w:pPr>
            <w:r w:rsidRPr="00843E71">
              <w:rPr>
                <w:kern w:val="24"/>
              </w:rPr>
              <w:t xml:space="preserve">Являясь теоретическо-методологической, содержит анализ теории изучаемого явления (процесса), краткую научную характеристику разработанности заявленной темы разными учеными, особенность применения социологического подхода. Если излагаются дискуссионные позиции, то приводятся мнения разных авторов со ссылками на их источники. При этом обосновывается позиция самого студента. </w:t>
            </w:r>
          </w:p>
          <w:p w14:paraId="25C63AC7" w14:textId="23749BE2" w:rsidR="008A48FA" w:rsidRPr="00843E71" w:rsidRDefault="008A48FA" w:rsidP="008A48FA">
            <w:pPr>
              <w:jc w:val="both"/>
              <w:rPr>
                <w:kern w:val="24"/>
              </w:rPr>
            </w:pPr>
            <w:r w:rsidRPr="00843E71">
              <w:rPr>
                <w:kern w:val="24"/>
              </w:rPr>
              <w:t>На основе эмпирических данных ранее проведенных социологических исследований отбираются социальные показатели, измеренные в</w:t>
            </w:r>
            <w:r w:rsidR="002A0D15" w:rsidRPr="002A0D15">
              <w:rPr>
                <w:kern w:val="24"/>
              </w:rPr>
              <w:t xml:space="preserve"> </w:t>
            </w:r>
            <w:r w:rsidRPr="00843E71">
              <w:rPr>
                <w:kern w:val="24"/>
              </w:rPr>
              <w:t>исследованиях</w:t>
            </w:r>
            <w:r w:rsidR="00CC445E">
              <w:rPr>
                <w:kern w:val="24"/>
              </w:rPr>
              <w:t>,</w:t>
            </w:r>
            <w:r w:rsidR="00D21BD2" w:rsidRPr="00843E71">
              <w:rPr>
                <w:kern w:val="24"/>
              </w:rPr>
              <w:t xml:space="preserve"> </w:t>
            </w:r>
            <w:r w:rsidRPr="00843E71">
              <w:rPr>
                <w:kern w:val="24"/>
              </w:rPr>
              <w:t xml:space="preserve">и дается описание их количественных параметров. </w:t>
            </w:r>
          </w:p>
          <w:p w14:paraId="40C9B8AA" w14:textId="77777777" w:rsidR="008A48FA" w:rsidRPr="00843E71" w:rsidRDefault="008A48FA" w:rsidP="008A48FA">
            <w:pPr>
              <w:jc w:val="both"/>
              <w:rPr>
                <w:kern w:val="24"/>
              </w:rPr>
            </w:pPr>
            <w:r w:rsidRPr="00843E71">
              <w:rPr>
                <w:kern w:val="24"/>
              </w:rPr>
              <w:t>Для поиска результатов измерения социальных показателей студент обращается к итогам исследований, проведенных социологическими центрами, фондами, компаниями и т.п.</w:t>
            </w:r>
          </w:p>
          <w:p w14:paraId="15BE1978" w14:textId="77777777" w:rsidR="008A48FA" w:rsidRPr="00843E71" w:rsidRDefault="008A48FA" w:rsidP="008A48FA">
            <w:pPr>
              <w:jc w:val="both"/>
              <w:rPr>
                <w:kern w:val="24"/>
              </w:rPr>
            </w:pPr>
            <w:r w:rsidRPr="00843E71">
              <w:rPr>
                <w:kern w:val="24"/>
              </w:rPr>
              <w:t>Анализ приведенных данных, вытекающие выводы</w:t>
            </w:r>
            <w:r w:rsidR="00331C0F" w:rsidRPr="00843E71">
              <w:rPr>
                <w:kern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8E3BD8D" w14:textId="77777777" w:rsidR="008A48FA" w:rsidRPr="00843E71" w:rsidRDefault="008A48FA" w:rsidP="000A3815">
            <w:pPr>
              <w:rPr>
                <w:kern w:val="24"/>
              </w:rPr>
            </w:pPr>
            <w:r w:rsidRPr="00843E71">
              <w:rPr>
                <w:kern w:val="24"/>
              </w:rPr>
              <w:t>до 15 стр.</w:t>
            </w:r>
          </w:p>
        </w:tc>
      </w:tr>
      <w:tr w:rsidR="008A48FA" w:rsidRPr="00843E71" w14:paraId="7E53441A" w14:textId="77777777" w:rsidTr="007F77FB">
        <w:tc>
          <w:tcPr>
            <w:tcW w:w="1701" w:type="dxa"/>
            <w:tcBorders>
              <w:top w:val="single" w:sz="4" w:space="0" w:color="auto"/>
              <w:left w:val="single" w:sz="4" w:space="0" w:color="auto"/>
              <w:right w:val="single" w:sz="4" w:space="0" w:color="auto"/>
            </w:tcBorders>
            <w:shd w:val="clear" w:color="auto" w:fill="auto"/>
          </w:tcPr>
          <w:p w14:paraId="51EACC85" w14:textId="77777777" w:rsidR="008A48FA" w:rsidRPr="00843E71" w:rsidRDefault="008A48FA" w:rsidP="008A48FA">
            <w:pPr>
              <w:jc w:val="both"/>
              <w:rPr>
                <w:kern w:val="24"/>
              </w:rPr>
            </w:pPr>
            <w:r w:rsidRPr="00843E71">
              <w:rPr>
                <w:kern w:val="24"/>
              </w:rPr>
              <w:t xml:space="preserve">Вторая </w:t>
            </w:r>
          </w:p>
          <w:p w14:paraId="37B4DE50" w14:textId="77777777" w:rsidR="008A48FA" w:rsidRPr="00843E71" w:rsidRDefault="008A48FA" w:rsidP="008A48FA">
            <w:pPr>
              <w:jc w:val="both"/>
              <w:rPr>
                <w:kern w:val="24"/>
              </w:rPr>
            </w:pPr>
            <w:r w:rsidRPr="00843E71">
              <w:rPr>
                <w:kern w:val="24"/>
              </w:rPr>
              <w:t>глава</w:t>
            </w:r>
          </w:p>
          <w:p w14:paraId="30C16E4B" w14:textId="77777777" w:rsidR="008A48FA" w:rsidRPr="00843E71" w:rsidRDefault="008A48FA" w:rsidP="008A48FA">
            <w:pPr>
              <w:jc w:val="both"/>
              <w:rPr>
                <w:kern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7B0F4D0" w14:textId="77777777" w:rsidR="008A48FA" w:rsidRPr="00843E71" w:rsidRDefault="008A48FA" w:rsidP="008A48FA">
            <w:pPr>
              <w:jc w:val="both"/>
              <w:rPr>
                <w:kern w:val="24"/>
              </w:rPr>
            </w:pPr>
            <w:r w:rsidRPr="00843E71">
              <w:rPr>
                <w:kern w:val="24"/>
              </w:rPr>
              <w:t xml:space="preserve">Обосновывается замысел исследования. Описываются особенности реализации количественных методов авторского исследования (методы исследования представляются в виде разработанного инструментария и размещаются в Приложении). </w:t>
            </w:r>
          </w:p>
          <w:p w14:paraId="2AAC8091" w14:textId="77777777" w:rsidR="008A48FA" w:rsidRPr="00843E71" w:rsidRDefault="008A48FA" w:rsidP="008A48FA">
            <w:pPr>
              <w:jc w:val="both"/>
              <w:rPr>
                <w:kern w:val="24"/>
              </w:rPr>
            </w:pPr>
            <w:r w:rsidRPr="00843E71">
              <w:rPr>
                <w:kern w:val="24"/>
              </w:rPr>
              <w:t xml:space="preserve">По результатам авторского исследования составляется одномерное распределение (размещается в Приложении) и в одном из параграфов приводятся результаты исследования (графическое представление и их интерпретация) в соответствии с поставленными задачами и гипотезами, проводится анализ подтверждения или опровержения выдвинутых гипотез; проводится сравнительный анализ с ранее проведёнными исследованиями по схожим темам. </w:t>
            </w:r>
          </w:p>
          <w:p w14:paraId="36CD0C93" w14:textId="77777777" w:rsidR="008A48FA" w:rsidRPr="00843E71" w:rsidRDefault="008A48FA" w:rsidP="008A48FA">
            <w:pPr>
              <w:jc w:val="both"/>
              <w:rPr>
                <w:kern w:val="24"/>
              </w:rPr>
            </w:pPr>
            <w:r w:rsidRPr="00843E71">
              <w:rPr>
                <w:kern w:val="24"/>
              </w:rPr>
              <w:t xml:space="preserve">Дается оценка опыта применения разработанного инструментария, рекомендации по его совершенствованию, а </w:t>
            </w:r>
            <w:r w:rsidRPr="00843E71">
              <w:rPr>
                <w:kern w:val="24"/>
              </w:rPr>
              <w:lastRenderedPageBreak/>
              <w:t xml:space="preserve">также утончения по расчету и обоснованию выборки. Составляются выводы.  </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3682B55" w14:textId="77777777" w:rsidR="008A48FA" w:rsidRPr="00843E71" w:rsidRDefault="008A48FA" w:rsidP="00525661">
            <w:pPr>
              <w:rPr>
                <w:kern w:val="24"/>
              </w:rPr>
            </w:pPr>
            <w:r w:rsidRPr="00843E71">
              <w:rPr>
                <w:kern w:val="24"/>
              </w:rPr>
              <w:lastRenderedPageBreak/>
              <w:t>до 15 стр.</w:t>
            </w:r>
          </w:p>
        </w:tc>
      </w:tr>
      <w:tr w:rsidR="008A48FA" w:rsidRPr="00843E71" w14:paraId="7A1472DB" w14:textId="77777777"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14:paraId="5B688CC2" w14:textId="77777777" w:rsidR="008A48FA" w:rsidRPr="00843E71" w:rsidRDefault="008A48FA" w:rsidP="008A48FA">
            <w:pPr>
              <w:jc w:val="both"/>
              <w:rPr>
                <w:kern w:val="24"/>
              </w:rPr>
            </w:pPr>
            <w:r w:rsidRPr="00843E71">
              <w:rPr>
                <w:kern w:val="24"/>
              </w:rPr>
              <w:t xml:space="preserve">Заключение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ECDD4B" w14:textId="77777777" w:rsidR="008A48FA" w:rsidRPr="00843E71" w:rsidRDefault="008A48FA" w:rsidP="008A48FA">
            <w:pPr>
              <w:jc w:val="both"/>
              <w:rPr>
                <w:kern w:val="24"/>
              </w:rPr>
            </w:pPr>
            <w:r w:rsidRPr="00843E71">
              <w:rPr>
                <w:kern w:val="24"/>
              </w:rPr>
              <w:t xml:space="preserve">Выводы и возможные рекомендации студента по вопросам методологии и методики проведения описанного социологического исследования; некоторые выводы из анализа приведенных социальных показателей, замечания организационного порядка, исходя из организационно-технического раздела программы социологического исследования. </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1DF278E4" w14:textId="77777777" w:rsidR="008A48FA" w:rsidRPr="00843E71" w:rsidRDefault="008A48FA" w:rsidP="008A48FA">
            <w:pPr>
              <w:jc w:val="both"/>
              <w:rPr>
                <w:kern w:val="24"/>
              </w:rPr>
            </w:pPr>
            <w:r w:rsidRPr="00843E71">
              <w:rPr>
                <w:kern w:val="24"/>
              </w:rPr>
              <w:t>2-3</w:t>
            </w:r>
            <w:r w:rsidR="00525661" w:rsidRPr="00843E71">
              <w:rPr>
                <w:kern w:val="24"/>
              </w:rPr>
              <w:t xml:space="preserve"> стр.</w:t>
            </w:r>
          </w:p>
        </w:tc>
      </w:tr>
      <w:tr w:rsidR="008A48FA" w:rsidRPr="00843E71" w14:paraId="3C09BEF6" w14:textId="77777777"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14:paraId="7D8725F4" w14:textId="77777777" w:rsidR="008A48FA" w:rsidRPr="00843E71" w:rsidRDefault="008A48FA" w:rsidP="008A48FA">
            <w:pPr>
              <w:jc w:val="both"/>
              <w:rPr>
                <w:kern w:val="24"/>
              </w:rPr>
            </w:pPr>
            <w:r w:rsidRPr="00843E71">
              <w:rPr>
                <w:kern w:val="24"/>
              </w:rPr>
              <w:t xml:space="preserve">Список </w:t>
            </w:r>
          </w:p>
          <w:p w14:paraId="44C7FF25" w14:textId="77777777" w:rsidR="008A48FA" w:rsidRPr="00843E71" w:rsidRDefault="008A48FA" w:rsidP="008A48FA">
            <w:pPr>
              <w:jc w:val="both"/>
              <w:rPr>
                <w:kern w:val="24"/>
              </w:rPr>
            </w:pPr>
            <w:r w:rsidRPr="00843E71">
              <w:rPr>
                <w:kern w:val="24"/>
              </w:rPr>
              <w:t>литературы (использованных источников)</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79411DF" w14:textId="4168788D" w:rsidR="008A48FA" w:rsidRPr="00843E71" w:rsidRDefault="008A48FA" w:rsidP="008A48FA">
            <w:pPr>
              <w:jc w:val="both"/>
              <w:rPr>
                <w:kern w:val="24"/>
              </w:rPr>
            </w:pPr>
            <w:r w:rsidRPr="00843E71">
              <w:rPr>
                <w:kern w:val="24"/>
              </w:rPr>
              <w:t>В нем указываются все источники, использованные при написании курсово</w:t>
            </w:r>
            <w:r w:rsidR="008A587F">
              <w:rPr>
                <w:kern w:val="24"/>
              </w:rPr>
              <w:t>го проекта</w:t>
            </w:r>
            <w:r w:rsidRPr="00843E71">
              <w:rPr>
                <w:kern w:val="24"/>
              </w:rPr>
              <w:t xml:space="preserve"> (в т.ч. учебники, учебные пособия, научные монографии, сборники научных статей, статьи из журналов и газет, а также Интернет-ресурсов). </w:t>
            </w:r>
          </w:p>
          <w:p w14:paraId="167E7347" w14:textId="33C2A1AD" w:rsidR="008A48FA" w:rsidRPr="00843E71" w:rsidRDefault="008A48FA" w:rsidP="008A48FA">
            <w:pPr>
              <w:jc w:val="both"/>
              <w:rPr>
                <w:kern w:val="24"/>
              </w:rPr>
            </w:pPr>
            <w:r w:rsidRPr="00843E71">
              <w:rPr>
                <w:kern w:val="24"/>
              </w:rPr>
              <w:t xml:space="preserve">Среди них должны быть издания Финуниверситета, в т.ч. сборники научных статей </w:t>
            </w:r>
            <w:r w:rsidR="00930AC9">
              <w:rPr>
                <w:kern w:val="24"/>
              </w:rPr>
              <w:t>Кафедры</w:t>
            </w:r>
            <w:r w:rsidRPr="00843E71">
              <w:rPr>
                <w:kern w:val="24"/>
              </w:rPr>
              <w:t xml:space="preserve"> социологии. Среди периодических изданий должны быть статьи текущего года: желательно иметь 15-20 наименований.</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0C19276A" w14:textId="77777777" w:rsidR="008A48FA" w:rsidRPr="00843E71" w:rsidRDefault="008A48FA" w:rsidP="008A48FA">
            <w:pPr>
              <w:jc w:val="both"/>
              <w:rPr>
                <w:kern w:val="24"/>
              </w:rPr>
            </w:pPr>
            <w:r w:rsidRPr="00843E71">
              <w:rPr>
                <w:kern w:val="24"/>
              </w:rPr>
              <w:t>1-2</w:t>
            </w:r>
            <w:r w:rsidR="00525661" w:rsidRPr="00843E71">
              <w:rPr>
                <w:kern w:val="24"/>
              </w:rPr>
              <w:t xml:space="preserve"> стр.</w:t>
            </w:r>
          </w:p>
        </w:tc>
      </w:tr>
      <w:tr w:rsidR="008A48FA" w:rsidRPr="00843E71" w14:paraId="209E7FB3" w14:textId="77777777"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14:paraId="5CEFB8B6" w14:textId="77777777" w:rsidR="008A48FA" w:rsidRPr="00843E71" w:rsidRDefault="008A48FA" w:rsidP="008A48FA">
            <w:pPr>
              <w:jc w:val="both"/>
              <w:rPr>
                <w:kern w:val="24"/>
              </w:rPr>
            </w:pPr>
            <w:r w:rsidRPr="00843E71">
              <w:rPr>
                <w:kern w:val="24"/>
              </w:rPr>
              <w:t>Итого</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8DF3AF" w14:textId="70CAB8C5" w:rsidR="008A48FA" w:rsidRPr="00843E71" w:rsidRDefault="008A48FA" w:rsidP="008A48FA">
            <w:pPr>
              <w:jc w:val="both"/>
              <w:rPr>
                <w:kern w:val="24"/>
              </w:rPr>
            </w:pPr>
            <w:r w:rsidRPr="00843E71">
              <w:rPr>
                <w:kern w:val="24"/>
              </w:rPr>
              <w:t>Общий объем курсов</w:t>
            </w:r>
            <w:r w:rsidR="008A587F">
              <w:rPr>
                <w:kern w:val="24"/>
              </w:rPr>
              <w:t>ого проекта</w:t>
            </w:r>
            <w:r w:rsidRPr="00843E71">
              <w:rPr>
                <w:kern w:val="24"/>
              </w:rPr>
              <w:t xml:space="preserve"> (без списка использованной литературы и приложений).</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27CA6B0D" w14:textId="77777777" w:rsidR="008A48FA" w:rsidRPr="00843E71" w:rsidRDefault="008A48FA" w:rsidP="008A48FA">
            <w:pPr>
              <w:jc w:val="both"/>
              <w:rPr>
                <w:kern w:val="24"/>
              </w:rPr>
            </w:pPr>
            <w:r w:rsidRPr="00843E71">
              <w:rPr>
                <w:kern w:val="24"/>
              </w:rPr>
              <w:t xml:space="preserve">до 39 </w:t>
            </w:r>
          </w:p>
          <w:p w14:paraId="1B79898C" w14:textId="77777777" w:rsidR="008A48FA" w:rsidRPr="00843E71" w:rsidRDefault="008A48FA" w:rsidP="008A48FA">
            <w:pPr>
              <w:jc w:val="both"/>
              <w:rPr>
                <w:kern w:val="24"/>
              </w:rPr>
            </w:pPr>
            <w:r w:rsidRPr="00843E71">
              <w:rPr>
                <w:kern w:val="24"/>
              </w:rPr>
              <w:t>стр.</w:t>
            </w:r>
          </w:p>
        </w:tc>
      </w:tr>
      <w:tr w:rsidR="008A48FA" w:rsidRPr="00843E71" w14:paraId="67AE6559" w14:textId="77777777"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14:paraId="7B95C692" w14:textId="04179125" w:rsidR="008A48FA" w:rsidRPr="00843E71" w:rsidRDefault="0043131B" w:rsidP="008A48FA">
            <w:pPr>
              <w:jc w:val="both"/>
              <w:rPr>
                <w:spacing w:val="-4"/>
                <w:kern w:val="24"/>
              </w:rPr>
            </w:pPr>
            <w:r>
              <w:rPr>
                <w:spacing w:val="-4"/>
                <w:kern w:val="24"/>
              </w:rPr>
              <w:t xml:space="preserve">с </w:t>
            </w:r>
            <w:r w:rsidR="008A48FA" w:rsidRPr="0043131B">
              <w:rPr>
                <w:spacing w:val="-12"/>
                <w:kern w:val="24"/>
              </w:rPr>
              <w:t>Приложения</w:t>
            </w:r>
            <w:r w:rsidRPr="0043131B">
              <w:rPr>
                <w:spacing w:val="-12"/>
                <w:kern w:val="24"/>
              </w:rPr>
              <w:t>ми</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EFD95B" w14:textId="647C57CB" w:rsidR="008A48FA" w:rsidRPr="00843E71" w:rsidRDefault="00E6263B" w:rsidP="008A48FA">
            <w:pPr>
              <w:jc w:val="both"/>
              <w:rPr>
                <w:kern w:val="24"/>
              </w:rPr>
            </w:pPr>
            <w:r w:rsidRPr="00843E71">
              <w:rPr>
                <w:kern w:val="24"/>
              </w:rPr>
              <w:t>Как правило, д</w:t>
            </w:r>
            <w:r w:rsidR="008A48FA" w:rsidRPr="00843E71">
              <w:rPr>
                <w:kern w:val="24"/>
              </w:rPr>
              <w:t>ополняю</w:t>
            </w:r>
            <w:r w:rsidRPr="00843E71">
              <w:rPr>
                <w:kern w:val="24"/>
              </w:rPr>
              <w:t>т и иллюстрируют</w:t>
            </w:r>
            <w:r w:rsidR="008A587F">
              <w:rPr>
                <w:kern w:val="24"/>
              </w:rPr>
              <w:t xml:space="preserve"> выполненный проект</w:t>
            </w:r>
          </w:p>
          <w:p w14:paraId="7B725DE2" w14:textId="77777777" w:rsidR="008A48FA" w:rsidRPr="00843E71" w:rsidRDefault="008A48FA" w:rsidP="008A48FA">
            <w:pPr>
              <w:jc w:val="both"/>
              <w:rPr>
                <w:kern w:val="24"/>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6D88A188" w14:textId="77777777" w:rsidR="008A48FA" w:rsidRPr="00843E71" w:rsidRDefault="008A48FA" w:rsidP="008A48FA">
            <w:pPr>
              <w:jc w:val="both"/>
              <w:rPr>
                <w:kern w:val="24"/>
              </w:rPr>
            </w:pPr>
            <w:r w:rsidRPr="00843E71">
              <w:rPr>
                <w:kern w:val="24"/>
              </w:rPr>
              <w:t xml:space="preserve">до 50 </w:t>
            </w:r>
          </w:p>
          <w:p w14:paraId="2DA9D71E" w14:textId="77777777" w:rsidR="008A48FA" w:rsidRPr="00843E71" w:rsidRDefault="008A48FA" w:rsidP="008A48FA">
            <w:pPr>
              <w:jc w:val="both"/>
              <w:rPr>
                <w:kern w:val="24"/>
              </w:rPr>
            </w:pPr>
            <w:r w:rsidRPr="00843E71">
              <w:rPr>
                <w:kern w:val="24"/>
              </w:rPr>
              <w:t>стр.</w:t>
            </w:r>
          </w:p>
        </w:tc>
      </w:tr>
    </w:tbl>
    <w:p w14:paraId="2873042A" w14:textId="77777777" w:rsidR="008A48FA" w:rsidRDefault="008A48FA" w:rsidP="008A48FA">
      <w:pPr>
        <w:jc w:val="both"/>
        <w:rPr>
          <w:b/>
          <w:sz w:val="28"/>
          <w:szCs w:val="28"/>
        </w:rPr>
      </w:pPr>
    </w:p>
    <w:p w14:paraId="6E8BFF5C" w14:textId="7A4BA448" w:rsidR="002725B8" w:rsidRPr="00560D43" w:rsidRDefault="002725B8" w:rsidP="00560D43">
      <w:pPr>
        <w:ind w:firstLine="709"/>
        <w:jc w:val="center"/>
        <w:rPr>
          <w:b/>
          <w:sz w:val="28"/>
          <w:szCs w:val="28"/>
        </w:rPr>
      </w:pPr>
      <w:r w:rsidRPr="00560D43">
        <w:rPr>
          <w:b/>
          <w:noProof/>
          <w:sz w:val="28"/>
          <w:szCs w:val="28"/>
        </w:rPr>
        <w:drawing>
          <wp:inline distT="0" distB="0" distL="0" distR="0" wp14:anchorId="408E7394" wp14:editId="33F4C670">
            <wp:extent cx="3048" cy="6097"/>
            <wp:effectExtent l="0" t="0" r="0" b="0"/>
            <wp:docPr id="37020" name="Picture 37020"/>
            <wp:cNvGraphicFramePr/>
            <a:graphic xmlns:a="http://schemas.openxmlformats.org/drawingml/2006/main">
              <a:graphicData uri="http://schemas.openxmlformats.org/drawingml/2006/picture">
                <pic:pic xmlns:pic="http://schemas.openxmlformats.org/drawingml/2006/picture">
                  <pic:nvPicPr>
                    <pic:cNvPr id="37020" name="Picture 37020"/>
                    <pic:cNvPicPr/>
                  </pic:nvPicPr>
                  <pic:blipFill>
                    <a:blip r:embed="rId14"/>
                    <a:stretch>
                      <a:fillRect/>
                    </a:stretch>
                  </pic:blipFill>
                  <pic:spPr>
                    <a:xfrm>
                      <a:off x="0" y="0"/>
                      <a:ext cx="3048" cy="6097"/>
                    </a:xfrm>
                    <a:prstGeom prst="rect">
                      <a:avLst/>
                    </a:prstGeom>
                  </pic:spPr>
                </pic:pic>
              </a:graphicData>
            </a:graphic>
          </wp:inline>
        </w:drawing>
      </w:r>
      <w:r w:rsidRPr="00560D43">
        <w:rPr>
          <w:b/>
          <w:sz w:val="28"/>
          <w:szCs w:val="28"/>
        </w:rPr>
        <w:t>5. Защита курсового проекта</w:t>
      </w:r>
    </w:p>
    <w:p w14:paraId="0BD05028" w14:textId="77777777" w:rsidR="002725B8" w:rsidRPr="005F6C3A" w:rsidRDefault="002725B8" w:rsidP="00215A35">
      <w:pPr>
        <w:ind w:firstLine="709"/>
        <w:jc w:val="both"/>
        <w:rPr>
          <w:sz w:val="16"/>
          <w:szCs w:val="16"/>
        </w:rPr>
      </w:pPr>
    </w:p>
    <w:p w14:paraId="519FB904" w14:textId="23F56418" w:rsidR="002725B8" w:rsidRPr="00215A35" w:rsidRDefault="002725B8" w:rsidP="00215A35">
      <w:pPr>
        <w:numPr>
          <w:ilvl w:val="1"/>
          <w:numId w:val="38"/>
        </w:numPr>
        <w:ind w:left="0" w:firstLine="709"/>
        <w:jc w:val="both"/>
        <w:rPr>
          <w:sz w:val="28"/>
          <w:szCs w:val="28"/>
        </w:rPr>
      </w:pPr>
      <w:r w:rsidRPr="00215A35">
        <w:rPr>
          <w:sz w:val="28"/>
          <w:szCs w:val="28"/>
        </w:rPr>
        <w:t>Завершающим обязательны</w:t>
      </w:r>
      <w:r w:rsidR="00F71143">
        <w:rPr>
          <w:sz w:val="28"/>
          <w:szCs w:val="28"/>
        </w:rPr>
        <w:t>м</w:t>
      </w:r>
      <w:r w:rsidRPr="00215A35">
        <w:rPr>
          <w:sz w:val="28"/>
          <w:szCs w:val="28"/>
        </w:rPr>
        <w:t xml:space="preserve"> этапом выполнения студентом курсового проекта является </w:t>
      </w:r>
      <w:r w:rsidR="004C0FE9">
        <w:rPr>
          <w:sz w:val="28"/>
          <w:szCs w:val="28"/>
        </w:rPr>
        <w:t xml:space="preserve">его </w:t>
      </w:r>
      <w:r w:rsidRPr="00215A35">
        <w:rPr>
          <w:sz w:val="28"/>
          <w:szCs w:val="28"/>
        </w:rPr>
        <w:t xml:space="preserve">защита. Оценивание результатов курсового проектирования относится к промежуточной аттестации студентов и проходит в соответствии с локальным нормативным актом Финуниверситета </w:t>
      </w:r>
      <w:r w:rsidR="00F71143">
        <w:rPr>
          <w:sz w:val="28"/>
          <w:szCs w:val="28"/>
        </w:rPr>
        <w:t>–</w:t>
      </w:r>
      <w:r w:rsidRPr="00215A35">
        <w:rPr>
          <w:sz w:val="28"/>
          <w:szCs w:val="28"/>
        </w:rPr>
        <w:t xml:space="preserve"> Положением о проведении текущего контроля успеваемости и промежуточной аттестации студентов по программам бакалавриата и магистратуры в Финансовом университете.</w:t>
      </w:r>
    </w:p>
    <w:p w14:paraId="7789A7EA" w14:textId="43E8EE17" w:rsidR="002725B8" w:rsidRPr="00215A35" w:rsidRDefault="002725B8" w:rsidP="00215A35">
      <w:pPr>
        <w:numPr>
          <w:ilvl w:val="1"/>
          <w:numId w:val="38"/>
        </w:numPr>
        <w:ind w:left="0" w:firstLine="709"/>
        <w:jc w:val="both"/>
        <w:rPr>
          <w:sz w:val="28"/>
          <w:szCs w:val="28"/>
        </w:rPr>
      </w:pPr>
      <w:r w:rsidRPr="00215A35">
        <w:rPr>
          <w:sz w:val="28"/>
          <w:szCs w:val="28"/>
        </w:rPr>
        <w:t xml:space="preserve">Защита курсового проекта проводится до экзамена по соответствующей дисциплине в установленное </w:t>
      </w:r>
      <w:r w:rsidR="004C0FE9">
        <w:rPr>
          <w:sz w:val="28"/>
          <w:szCs w:val="28"/>
        </w:rPr>
        <w:t>Кафедрой</w:t>
      </w:r>
      <w:r w:rsidR="00F71143">
        <w:rPr>
          <w:sz w:val="28"/>
          <w:szCs w:val="28"/>
        </w:rPr>
        <w:t xml:space="preserve"> социологии</w:t>
      </w:r>
      <w:r w:rsidRPr="00215A35">
        <w:rPr>
          <w:sz w:val="28"/>
          <w:szCs w:val="28"/>
        </w:rPr>
        <w:t xml:space="preserve"> время.</w:t>
      </w:r>
    </w:p>
    <w:p w14:paraId="76FBB790" w14:textId="4AB60504" w:rsidR="002725B8" w:rsidRPr="00215A35" w:rsidRDefault="002725B8" w:rsidP="00215A35">
      <w:pPr>
        <w:ind w:firstLine="709"/>
        <w:jc w:val="both"/>
        <w:rPr>
          <w:sz w:val="28"/>
          <w:szCs w:val="28"/>
        </w:rPr>
      </w:pPr>
      <w:r w:rsidRPr="00215A35">
        <w:rPr>
          <w:sz w:val="28"/>
          <w:szCs w:val="28"/>
        </w:rPr>
        <w:t>Студент обязан явиться на защиту курсового проекта в назначенное руковод</w:t>
      </w:r>
      <w:r w:rsidR="004C0FE9">
        <w:rPr>
          <w:sz w:val="28"/>
          <w:szCs w:val="28"/>
        </w:rPr>
        <w:t>ством</w:t>
      </w:r>
      <w:r w:rsidRPr="00215A35">
        <w:rPr>
          <w:sz w:val="28"/>
          <w:szCs w:val="28"/>
        </w:rPr>
        <w:t xml:space="preserve"> время</w:t>
      </w:r>
      <w:r w:rsidR="00F71143">
        <w:rPr>
          <w:sz w:val="28"/>
          <w:szCs w:val="28"/>
        </w:rPr>
        <w:t xml:space="preserve">. </w:t>
      </w:r>
      <w:r w:rsidRPr="00215A35">
        <w:rPr>
          <w:sz w:val="28"/>
          <w:szCs w:val="28"/>
        </w:rPr>
        <w:t>Защита может проводиться очно или онлайн.</w:t>
      </w:r>
    </w:p>
    <w:p w14:paraId="31BDFD62" w14:textId="10488BD3" w:rsidR="002725B8" w:rsidRPr="00215A35" w:rsidRDefault="002725B8" w:rsidP="00215A35">
      <w:pPr>
        <w:ind w:firstLine="709"/>
        <w:jc w:val="both"/>
        <w:rPr>
          <w:sz w:val="28"/>
          <w:szCs w:val="28"/>
        </w:rPr>
      </w:pPr>
      <w:r w:rsidRPr="00215A35">
        <w:rPr>
          <w:sz w:val="28"/>
          <w:szCs w:val="28"/>
        </w:rPr>
        <w:t xml:space="preserve">Результат защиты курсового </w:t>
      </w:r>
      <w:r w:rsidR="00F71143">
        <w:rPr>
          <w:sz w:val="28"/>
          <w:szCs w:val="28"/>
        </w:rPr>
        <w:t>проекта</w:t>
      </w:r>
      <w:r w:rsidRPr="00215A35">
        <w:rPr>
          <w:sz w:val="28"/>
          <w:szCs w:val="28"/>
        </w:rPr>
        <w:t xml:space="preserve"> студента оценивается по </w:t>
      </w:r>
      <w:proofErr w:type="spellStart"/>
      <w:r w:rsidRPr="00215A35">
        <w:rPr>
          <w:sz w:val="28"/>
          <w:szCs w:val="28"/>
        </w:rPr>
        <w:t>балльно</w:t>
      </w:r>
      <w:proofErr w:type="spellEnd"/>
      <w:r w:rsidRPr="00215A35">
        <w:rPr>
          <w:sz w:val="28"/>
          <w:szCs w:val="28"/>
        </w:rPr>
        <w:t>-рейтинговой системе</w:t>
      </w:r>
      <w:r w:rsidR="00F71143">
        <w:rPr>
          <w:sz w:val="28"/>
          <w:szCs w:val="28"/>
        </w:rPr>
        <w:t xml:space="preserve"> </w:t>
      </w:r>
      <w:r w:rsidRPr="00215A35">
        <w:rPr>
          <w:sz w:val="28"/>
          <w:szCs w:val="28"/>
        </w:rPr>
        <w:t>исходя из балльной оценки, выставленной руководителем по результатам проверки курсового проекта и его защиты.</w:t>
      </w:r>
    </w:p>
    <w:p w14:paraId="60AE6BFF" w14:textId="2F442587" w:rsidR="002725B8" w:rsidRPr="00215A35" w:rsidRDefault="002725B8" w:rsidP="00215A35">
      <w:pPr>
        <w:numPr>
          <w:ilvl w:val="1"/>
          <w:numId w:val="38"/>
        </w:numPr>
        <w:ind w:left="0" w:firstLine="709"/>
        <w:jc w:val="both"/>
        <w:rPr>
          <w:sz w:val="28"/>
          <w:szCs w:val="28"/>
        </w:rPr>
      </w:pPr>
      <w:r w:rsidRPr="00215A35">
        <w:rPr>
          <w:sz w:val="28"/>
          <w:szCs w:val="28"/>
        </w:rPr>
        <w:t>Студент, не выполнивший курсовой проект, не явившийся на защиту без уважительной причины, а также получивший неудовлетворительную оценку по результатам защиты курсового проекта, считается имеющим академическую задолженность и должен подготовить и защитить курсовой проект в период ликвидации академической задолженности.</w:t>
      </w:r>
    </w:p>
    <w:p w14:paraId="1E71F5D9" w14:textId="0BE8FE5A" w:rsidR="002725B8" w:rsidRDefault="002725B8" w:rsidP="00896EA8">
      <w:pPr>
        <w:ind w:firstLine="709"/>
        <w:jc w:val="both"/>
      </w:pPr>
      <w:r w:rsidRPr="00215A35">
        <w:rPr>
          <w:sz w:val="28"/>
          <w:szCs w:val="28"/>
        </w:rPr>
        <w:t xml:space="preserve">При повторной подготовке и защите курсового проекта допускается внесение изменений и уточнение темы в </w:t>
      </w:r>
      <w:r w:rsidRPr="00E53A15">
        <w:rPr>
          <w:sz w:val="28"/>
          <w:szCs w:val="28"/>
        </w:rPr>
        <w:t>соответствии с пунктом 2.8.</w:t>
      </w:r>
      <w:r>
        <w:t xml:space="preserve"> </w:t>
      </w:r>
    </w:p>
    <w:p w14:paraId="14F14201" w14:textId="16986CF1" w:rsidR="00896EA8" w:rsidRDefault="00896EA8" w:rsidP="00896EA8">
      <w:pPr>
        <w:ind w:firstLine="709"/>
        <w:jc w:val="both"/>
        <w:rPr>
          <w:sz w:val="28"/>
          <w:szCs w:val="28"/>
        </w:rPr>
      </w:pPr>
      <w:r w:rsidRPr="00896EA8">
        <w:rPr>
          <w:sz w:val="28"/>
          <w:szCs w:val="28"/>
        </w:rPr>
        <w:t xml:space="preserve">Защита </w:t>
      </w:r>
      <w:r>
        <w:rPr>
          <w:sz w:val="28"/>
          <w:szCs w:val="28"/>
        </w:rPr>
        <w:t>курсово</w:t>
      </w:r>
      <w:r w:rsidR="004C0FE9">
        <w:rPr>
          <w:sz w:val="28"/>
          <w:szCs w:val="28"/>
        </w:rPr>
        <w:t>го проекта</w:t>
      </w:r>
      <w:r>
        <w:rPr>
          <w:sz w:val="28"/>
          <w:szCs w:val="28"/>
        </w:rPr>
        <w:t xml:space="preserve"> </w:t>
      </w:r>
      <w:r w:rsidRPr="00896EA8">
        <w:rPr>
          <w:sz w:val="28"/>
          <w:szCs w:val="28"/>
        </w:rPr>
        <w:t xml:space="preserve">проводится в формате устного выступления студента в сопровождении мультимедийной презентации. </w:t>
      </w:r>
    </w:p>
    <w:p w14:paraId="067DCE60" w14:textId="64FFDAE5" w:rsidR="00896EA8" w:rsidRDefault="00C73BB2" w:rsidP="00896EA8">
      <w:pPr>
        <w:ind w:firstLine="709"/>
        <w:jc w:val="both"/>
        <w:rPr>
          <w:kern w:val="24"/>
          <w:sz w:val="28"/>
          <w:szCs w:val="28"/>
        </w:rPr>
      </w:pPr>
      <w:r w:rsidRPr="00C73BB2">
        <w:rPr>
          <w:kern w:val="24"/>
          <w:sz w:val="28"/>
          <w:szCs w:val="28"/>
        </w:rPr>
        <w:lastRenderedPageBreak/>
        <w:t>Процедура</w:t>
      </w:r>
      <w:r w:rsidR="00896EA8" w:rsidRPr="00C73BB2">
        <w:rPr>
          <w:kern w:val="24"/>
          <w:sz w:val="28"/>
          <w:szCs w:val="28"/>
        </w:rPr>
        <w:t xml:space="preserve"> защиты курсово</w:t>
      </w:r>
      <w:r w:rsidR="004C0FE9">
        <w:rPr>
          <w:kern w:val="24"/>
          <w:sz w:val="28"/>
          <w:szCs w:val="28"/>
        </w:rPr>
        <w:t>го проекта</w:t>
      </w:r>
      <w:r>
        <w:rPr>
          <w:kern w:val="24"/>
          <w:sz w:val="28"/>
          <w:szCs w:val="28"/>
        </w:rPr>
        <w:t>.</w:t>
      </w:r>
    </w:p>
    <w:p w14:paraId="2362DA38" w14:textId="7DA34E8E" w:rsidR="00C73BB2" w:rsidRDefault="00C73BB2" w:rsidP="00896EA8">
      <w:pPr>
        <w:ind w:firstLine="709"/>
        <w:jc w:val="both"/>
        <w:rPr>
          <w:kern w:val="24"/>
          <w:sz w:val="28"/>
          <w:szCs w:val="28"/>
        </w:rPr>
      </w:pPr>
      <w:r>
        <w:rPr>
          <w:kern w:val="24"/>
          <w:sz w:val="28"/>
          <w:szCs w:val="28"/>
        </w:rPr>
        <w:t xml:space="preserve">В установленную </w:t>
      </w:r>
      <w:r w:rsidR="00A35114">
        <w:rPr>
          <w:kern w:val="24"/>
          <w:sz w:val="28"/>
          <w:szCs w:val="28"/>
        </w:rPr>
        <w:t>Кафедрой</w:t>
      </w:r>
      <w:r>
        <w:rPr>
          <w:kern w:val="24"/>
          <w:sz w:val="28"/>
          <w:szCs w:val="28"/>
        </w:rPr>
        <w:t xml:space="preserve"> социологии дату и время студенты являются для прохождения процедуры защиты курсов</w:t>
      </w:r>
      <w:r w:rsidR="00A35114">
        <w:rPr>
          <w:kern w:val="24"/>
          <w:sz w:val="28"/>
          <w:szCs w:val="28"/>
        </w:rPr>
        <w:t>ого проекта</w:t>
      </w:r>
      <w:r>
        <w:rPr>
          <w:kern w:val="24"/>
          <w:sz w:val="28"/>
          <w:szCs w:val="28"/>
        </w:rPr>
        <w:t xml:space="preserve"> 1. Явка студентов на защиту курсово</w:t>
      </w:r>
      <w:r w:rsidR="00A35114">
        <w:rPr>
          <w:kern w:val="24"/>
          <w:sz w:val="28"/>
          <w:szCs w:val="28"/>
        </w:rPr>
        <w:t>го проекта</w:t>
      </w:r>
      <w:r>
        <w:rPr>
          <w:kern w:val="24"/>
          <w:sz w:val="28"/>
          <w:szCs w:val="28"/>
        </w:rPr>
        <w:t xml:space="preserve"> строго обязательна.</w:t>
      </w:r>
    </w:p>
    <w:p w14:paraId="225A69AB" w14:textId="4C93F10F" w:rsidR="00896EA8" w:rsidRPr="00896EA8" w:rsidRDefault="00670C76" w:rsidP="00896EA8">
      <w:pPr>
        <w:ind w:firstLine="709"/>
        <w:jc w:val="both"/>
        <w:rPr>
          <w:kern w:val="24"/>
          <w:sz w:val="28"/>
          <w:szCs w:val="28"/>
        </w:rPr>
      </w:pPr>
      <w:r>
        <w:rPr>
          <w:kern w:val="24"/>
          <w:sz w:val="28"/>
          <w:szCs w:val="28"/>
        </w:rPr>
        <w:t>Для доклада обучающемуся дается 7-10 минут. Содержание доклада, как правило, студент согласовывает с руководителем курсово</w:t>
      </w:r>
      <w:r w:rsidR="00A35114">
        <w:rPr>
          <w:kern w:val="24"/>
          <w:sz w:val="28"/>
          <w:szCs w:val="28"/>
        </w:rPr>
        <w:t>го проекта</w:t>
      </w:r>
      <w:r>
        <w:rPr>
          <w:kern w:val="24"/>
          <w:sz w:val="28"/>
          <w:szCs w:val="28"/>
        </w:rPr>
        <w:t xml:space="preserve">. В докладе рекомендуется </w:t>
      </w:r>
      <w:r w:rsidR="00C600C0">
        <w:rPr>
          <w:kern w:val="24"/>
          <w:sz w:val="28"/>
          <w:szCs w:val="28"/>
        </w:rPr>
        <w:t>отразить</w:t>
      </w:r>
      <w:r>
        <w:rPr>
          <w:kern w:val="24"/>
          <w:sz w:val="28"/>
          <w:szCs w:val="28"/>
        </w:rPr>
        <w:t xml:space="preserve"> </w:t>
      </w:r>
      <w:r w:rsidR="00896EA8" w:rsidRPr="00896EA8">
        <w:rPr>
          <w:kern w:val="24"/>
          <w:sz w:val="28"/>
          <w:szCs w:val="28"/>
        </w:rPr>
        <w:t>тему выполненно</w:t>
      </w:r>
      <w:r w:rsidR="00A35114">
        <w:rPr>
          <w:kern w:val="24"/>
          <w:sz w:val="28"/>
          <w:szCs w:val="28"/>
        </w:rPr>
        <w:t>го</w:t>
      </w:r>
      <w:r w:rsidR="00896EA8" w:rsidRPr="00896EA8">
        <w:rPr>
          <w:kern w:val="24"/>
          <w:sz w:val="28"/>
          <w:szCs w:val="28"/>
        </w:rPr>
        <w:t xml:space="preserve"> курсово</w:t>
      </w:r>
      <w:r w:rsidR="00A35114">
        <w:rPr>
          <w:kern w:val="24"/>
          <w:sz w:val="28"/>
          <w:szCs w:val="28"/>
        </w:rPr>
        <w:t>го проекта</w:t>
      </w:r>
      <w:r w:rsidR="00896EA8" w:rsidRPr="00896EA8">
        <w:rPr>
          <w:kern w:val="24"/>
          <w:sz w:val="28"/>
          <w:szCs w:val="28"/>
        </w:rPr>
        <w:t>, е</w:t>
      </w:r>
      <w:r w:rsidR="00A35114">
        <w:rPr>
          <w:kern w:val="24"/>
          <w:sz w:val="28"/>
          <w:szCs w:val="28"/>
        </w:rPr>
        <w:t>го</w:t>
      </w:r>
      <w:r w:rsidR="00896EA8" w:rsidRPr="00896EA8">
        <w:rPr>
          <w:kern w:val="24"/>
          <w:sz w:val="28"/>
          <w:szCs w:val="28"/>
        </w:rPr>
        <w:t xml:space="preserve"> объект, предмет, цели и задачи, источники</w:t>
      </w:r>
      <w:r w:rsidR="00C600C0">
        <w:rPr>
          <w:kern w:val="24"/>
          <w:sz w:val="28"/>
          <w:szCs w:val="28"/>
        </w:rPr>
        <w:t>,</w:t>
      </w:r>
      <w:r w:rsidR="00896EA8" w:rsidRPr="00896EA8">
        <w:rPr>
          <w:kern w:val="24"/>
          <w:sz w:val="28"/>
          <w:szCs w:val="28"/>
        </w:rPr>
        <w:t xml:space="preserve"> на которых он написан, характеристику предмета и объекта социологического исследования и далее – по структуре курсов</w:t>
      </w:r>
      <w:r w:rsidR="000C0493">
        <w:rPr>
          <w:kern w:val="24"/>
          <w:sz w:val="28"/>
          <w:szCs w:val="28"/>
        </w:rPr>
        <w:t>ого проекта</w:t>
      </w:r>
      <w:r w:rsidR="00896EA8" w:rsidRPr="00896EA8">
        <w:rPr>
          <w:kern w:val="24"/>
          <w:sz w:val="28"/>
          <w:szCs w:val="28"/>
        </w:rPr>
        <w:t>, акцентируя внимани</w:t>
      </w:r>
      <w:r>
        <w:rPr>
          <w:kern w:val="24"/>
          <w:sz w:val="28"/>
          <w:szCs w:val="28"/>
        </w:rPr>
        <w:t>е</w:t>
      </w:r>
      <w:r w:rsidR="00896EA8" w:rsidRPr="00896EA8">
        <w:rPr>
          <w:kern w:val="24"/>
          <w:sz w:val="28"/>
          <w:szCs w:val="28"/>
        </w:rPr>
        <w:t xml:space="preserve"> на наиболее важных </w:t>
      </w:r>
      <w:r>
        <w:rPr>
          <w:kern w:val="24"/>
          <w:sz w:val="28"/>
          <w:szCs w:val="28"/>
        </w:rPr>
        <w:t>результатах</w:t>
      </w:r>
      <w:r w:rsidR="00896EA8" w:rsidRPr="00896EA8">
        <w:rPr>
          <w:kern w:val="24"/>
          <w:sz w:val="28"/>
          <w:szCs w:val="28"/>
        </w:rPr>
        <w:t xml:space="preserve"> выполненно</w:t>
      </w:r>
      <w:r w:rsidR="00FB4F2D">
        <w:rPr>
          <w:kern w:val="24"/>
          <w:sz w:val="28"/>
          <w:szCs w:val="28"/>
        </w:rPr>
        <w:t>го исследования</w:t>
      </w:r>
      <w:r w:rsidR="00896EA8" w:rsidRPr="00896EA8">
        <w:rPr>
          <w:kern w:val="24"/>
          <w:sz w:val="28"/>
          <w:szCs w:val="28"/>
        </w:rPr>
        <w:t xml:space="preserve"> и </w:t>
      </w:r>
      <w:r>
        <w:rPr>
          <w:kern w:val="24"/>
          <w:sz w:val="28"/>
          <w:szCs w:val="28"/>
        </w:rPr>
        <w:t xml:space="preserve">практических </w:t>
      </w:r>
      <w:r w:rsidR="00896EA8" w:rsidRPr="00896EA8">
        <w:rPr>
          <w:kern w:val="24"/>
          <w:sz w:val="28"/>
          <w:szCs w:val="28"/>
        </w:rPr>
        <w:t>предложения</w:t>
      </w:r>
      <w:r>
        <w:rPr>
          <w:kern w:val="24"/>
          <w:sz w:val="28"/>
          <w:szCs w:val="28"/>
        </w:rPr>
        <w:t>х</w:t>
      </w:r>
      <w:r w:rsidR="00896EA8" w:rsidRPr="00896EA8">
        <w:rPr>
          <w:kern w:val="24"/>
          <w:sz w:val="28"/>
          <w:szCs w:val="28"/>
        </w:rPr>
        <w:t xml:space="preserve"> по теме.</w:t>
      </w:r>
    </w:p>
    <w:p w14:paraId="01947800" w14:textId="58F6F7FE" w:rsidR="00896EA8" w:rsidRPr="00896EA8" w:rsidRDefault="00896EA8" w:rsidP="00896EA8">
      <w:pPr>
        <w:tabs>
          <w:tab w:val="left" w:pos="1440"/>
        </w:tabs>
        <w:ind w:firstLine="709"/>
        <w:jc w:val="both"/>
        <w:rPr>
          <w:kern w:val="24"/>
          <w:sz w:val="28"/>
          <w:szCs w:val="28"/>
        </w:rPr>
      </w:pPr>
      <w:r w:rsidRPr="00896EA8">
        <w:rPr>
          <w:kern w:val="24"/>
          <w:sz w:val="28"/>
          <w:szCs w:val="28"/>
        </w:rPr>
        <w:t xml:space="preserve"> После </w:t>
      </w:r>
      <w:r w:rsidR="00E1708C">
        <w:rPr>
          <w:kern w:val="24"/>
          <w:sz w:val="28"/>
          <w:szCs w:val="28"/>
        </w:rPr>
        <w:t>доклада студент</w:t>
      </w:r>
      <w:r w:rsidR="00144403">
        <w:rPr>
          <w:kern w:val="24"/>
          <w:sz w:val="28"/>
          <w:szCs w:val="28"/>
        </w:rPr>
        <w:t xml:space="preserve"> отвечает на вопросы.</w:t>
      </w:r>
      <w:r w:rsidRPr="00896EA8">
        <w:rPr>
          <w:kern w:val="24"/>
          <w:sz w:val="28"/>
          <w:szCs w:val="28"/>
        </w:rPr>
        <w:t xml:space="preserve"> При подготовке ответов на вопросы студент может пользоваться </w:t>
      </w:r>
      <w:r w:rsidR="00144403">
        <w:rPr>
          <w:kern w:val="24"/>
          <w:sz w:val="28"/>
          <w:szCs w:val="28"/>
        </w:rPr>
        <w:t xml:space="preserve">текстом </w:t>
      </w:r>
      <w:r w:rsidRPr="00896EA8">
        <w:rPr>
          <w:kern w:val="24"/>
          <w:sz w:val="28"/>
          <w:szCs w:val="28"/>
        </w:rPr>
        <w:t>свое</w:t>
      </w:r>
      <w:r w:rsidR="00332B74">
        <w:rPr>
          <w:kern w:val="24"/>
          <w:sz w:val="28"/>
          <w:szCs w:val="28"/>
        </w:rPr>
        <w:t>го</w:t>
      </w:r>
      <w:r w:rsidRPr="00896EA8">
        <w:rPr>
          <w:kern w:val="24"/>
          <w:sz w:val="28"/>
          <w:szCs w:val="28"/>
        </w:rPr>
        <w:t xml:space="preserve"> курсово</w:t>
      </w:r>
      <w:r w:rsidR="00332B74">
        <w:rPr>
          <w:kern w:val="24"/>
          <w:sz w:val="28"/>
          <w:szCs w:val="28"/>
        </w:rPr>
        <w:t>го проекта</w:t>
      </w:r>
      <w:r w:rsidRPr="00896EA8">
        <w:rPr>
          <w:kern w:val="24"/>
          <w:sz w:val="28"/>
          <w:szCs w:val="28"/>
        </w:rPr>
        <w:t xml:space="preserve">. </w:t>
      </w:r>
    </w:p>
    <w:p w14:paraId="37CC584A" w14:textId="3B7B60F5" w:rsidR="00896EA8" w:rsidRPr="00896EA8" w:rsidRDefault="00144403" w:rsidP="00896EA8">
      <w:pPr>
        <w:tabs>
          <w:tab w:val="left" w:pos="1440"/>
        </w:tabs>
        <w:ind w:firstLine="709"/>
        <w:jc w:val="both"/>
        <w:rPr>
          <w:kern w:val="24"/>
          <w:sz w:val="28"/>
          <w:szCs w:val="28"/>
        </w:rPr>
      </w:pPr>
      <w:r>
        <w:rPr>
          <w:kern w:val="24"/>
          <w:sz w:val="28"/>
          <w:szCs w:val="28"/>
        </w:rPr>
        <w:t>Далее</w:t>
      </w:r>
      <w:r w:rsidR="00896EA8" w:rsidRPr="00896EA8">
        <w:rPr>
          <w:kern w:val="24"/>
          <w:sz w:val="28"/>
          <w:szCs w:val="28"/>
        </w:rPr>
        <w:t xml:space="preserve"> слово предоставляется руководителю</w:t>
      </w:r>
      <w:r>
        <w:rPr>
          <w:kern w:val="24"/>
          <w:sz w:val="28"/>
          <w:szCs w:val="28"/>
        </w:rPr>
        <w:t xml:space="preserve"> курсово</w:t>
      </w:r>
      <w:r w:rsidR="000C68D5">
        <w:rPr>
          <w:kern w:val="24"/>
          <w:sz w:val="28"/>
          <w:szCs w:val="28"/>
        </w:rPr>
        <w:t>го проекта</w:t>
      </w:r>
      <w:r w:rsidR="00896EA8" w:rsidRPr="00896EA8">
        <w:rPr>
          <w:kern w:val="24"/>
          <w:sz w:val="28"/>
          <w:szCs w:val="28"/>
        </w:rPr>
        <w:t>, который подводит итоги защиты.</w:t>
      </w:r>
    </w:p>
    <w:p w14:paraId="3563E2E1" w14:textId="325C6E4D" w:rsidR="00896EA8" w:rsidRPr="00896EA8" w:rsidRDefault="00896EA8" w:rsidP="00896EA8">
      <w:pPr>
        <w:shd w:val="clear" w:color="auto" w:fill="FFFFFF"/>
        <w:ind w:firstLine="709"/>
        <w:jc w:val="both"/>
        <w:rPr>
          <w:sz w:val="28"/>
        </w:rPr>
      </w:pPr>
      <w:r w:rsidRPr="00144403">
        <w:rPr>
          <w:kern w:val="24"/>
          <w:sz w:val="28"/>
          <w:szCs w:val="28"/>
        </w:rPr>
        <w:t>Курсов</w:t>
      </w:r>
      <w:r w:rsidR="000C68D5">
        <w:rPr>
          <w:kern w:val="24"/>
          <w:sz w:val="28"/>
          <w:szCs w:val="28"/>
        </w:rPr>
        <w:t>ой проект</w:t>
      </w:r>
      <w:r w:rsidRPr="00144403">
        <w:rPr>
          <w:kern w:val="24"/>
          <w:sz w:val="28"/>
          <w:szCs w:val="28"/>
        </w:rPr>
        <w:t xml:space="preserve"> каждого студента оценивается по</w:t>
      </w:r>
      <w:r w:rsidRPr="00896EA8">
        <w:rPr>
          <w:kern w:val="24"/>
          <w:sz w:val="28"/>
          <w:szCs w:val="28"/>
        </w:rPr>
        <w:t xml:space="preserve"> 100-балльной системе. Итоговая оценка по 100-балльной шкале конвертируется в оценки «отлично», «хорошо», «удовлетворительно», «неудовлетворительно». </w:t>
      </w:r>
    </w:p>
    <w:p w14:paraId="5403A86E" w14:textId="29965413" w:rsidR="00896EA8" w:rsidRPr="00D244A7" w:rsidRDefault="00896EA8" w:rsidP="00896EA8">
      <w:pPr>
        <w:ind w:firstLine="709"/>
        <w:jc w:val="both"/>
        <w:rPr>
          <w:b/>
          <w:sz w:val="28"/>
        </w:rPr>
      </w:pPr>
      <w:r w:rsidRPr="00896EA8">
        <w:rPr>
          <w:kern w:val="24"/>
          <w:sz w:val="28"/>
          <w:szCs w:val="28"/>
        </w:rPr>
        <w:t>Оценка курсово</w:t>
      </w:r>
      <w:r w:rsidR="000C68D5">
        <w:rPr>
          <w:kern w:val="24"/>
          <w:sz w:val="28"/>
          <w:szCs w:val="28"/>
        </w:rPr>
        <w:t>го проекта</w:t>
      </w:r>
      <w:r w:rsidRPr="00896EA8">
        <w:rPr>
          <w:kern w:val="24"/>
          <w:sz w:val="28"/>
          <w:szCs w:val="28"/>
        </w:rPr>
        <w:t xml:space="preserve"> </w:t>
      </w:r>
      <w:r w:rsidR="000D2BA0">
        <w:rPr>
          <w:kern w:val="24"/>
          <w:sz w:val="28"/>
          <w:szCs w:val="28"/>
        </w:rPr>
        <w:t>выс</w:t>
      </w:r>
      <w:r w:rsidRPr="00896EA8">
        <w:rPr>
          <w:kern w:val="24"/>
          <w:sz w:val="28"/>
          <w:szCs w:val="28"/>
        </w:rPr>
        <w:t xml:space="preserve">тавляется в </w:t>
      </w:r>
      <w:r w:rsidR="008339D7">
        <w:rPr>
          <w:kern w:val="24"/>
          <w:sz w:val="28"/>
          <w:szCs w:val="28"/>
        </w:rPr>
        <w:t xml:space="preserve">электронные </w:t>
      </w:r>
      <w:r w:rsidRPr="00896EA8">
        <w:rPr>
          <w:kern w:val="24"/>
          <w:sz w:val="28"/>
          <w:szCs w:val="28"/>
        </w:rPr>
        <w:t xml:space="preserve">ведомости </w:t>
      </w:r>
      <w:r w:rsidR="008339D7">
        <w:rPr>
          <w:kern w:val="24"/>
          <w:sz w:val="28"/>
          <w:szCs w:val="28"/>
        </w:rPr>
        <w:t xml:space="preserve">и </w:t>
      </w:r>
      <w:r w:rsidR="000D2BA0">
        <w:rPr>
          <w:kern w:val="24"/>
          <w:sz w:val="28"/>
          <w:szCs w:val="28"/>
        </w:rPr>
        <w:t xml:space="preserve">может </w:t>
      </w:r>
      <w:r w:rsidRPr="00896EA8">
        <w:rPr>
          <w:kern w:val="24"/>
          <w:sz w:val="28"/>
          <w:szCs w:val="28"/>
        </w:rPr>
        <w:t>записыва</w:t>
      </w:r>
      <w:r w:rsidR="000D2BA0">
        <w:rPr>
          <w:kern w:val="24"/>
          <w:sz w:val="28"/>
          <w:szCs w:val="28"/>
        </w:rPr>
        <w:t>ться</w:t>
      </w:r>
      <w:r w:rsidRPr="00896EA8">
        <w:rPr>
          <w:kern w:val="24"/>
          <w:sz w:val="28"/>
          <w:szCs w:val="28"/>
        </w:rPr>
        <w:t xml:space="preserve"> в зачетную книжку студента.</w:t>
      </w:r>
    </w:p>
    <w:p w14:paraId="2B6163DF" w14:textId="77777777" w:rsidR="00C11187" w:rsidRDefault="00C11187" w:rsidP="00215A35">
      <w:pPr>
        <w:ind w:firstLine="709"/>
        <w:jc w:val="both"/>
      </w:pPr>
    </w:p>
    <w:p w14:paraId="524128AB" w14:textId="61475366" w:rsidR="000E52A3" w:rsidRPr="000E52A3" w:rsidRDefault="000E52A3" w:rsidP="000E52A3">
      <w:pPr>
        <w:numPr>
          <w:ilvl w:val="0"/>
          <w:numId w:val="39"/>
        </w:numPr>
        <w:ind w:left="0" w:firstLine="709"/>
        <w:jc w:val="center"/>
        <w:rPr>
          <w:b/>
          <w:sz w:val="28"/>
          <w:szCs w:val="28"/>
        </w:rPr>
      </w:pPr>
      <w:r w:rsidRPr="000E52A3">
        <w:rPr>
          <w:b/>
          <w:sz w:val="28"/>
          <w:szCs w:val="28"/>
        </w:rPr>
        <w:t>Особенности защиты курсовых проектов лицами с ограниченными возможностями здоровья</w:t>
      </w:r>
    </w:p>
    <w:p w14:paraId="28C20CFA" w14:textId="77777777" w:rsidR="000E52A3" w:rsidRPr="005311A2" w:rsidRDefault="000E52A3" w:rsidP="00691A34">
      <w:pPr>
        <w:jc w:val="both"/>
        <w:rPr>
          <w:sz w:val="16"/>
          <w:szCs w:val="16"/>
        </w:rPr>
      </w:pPr>
    </w:p>
    <w:p w14:paraId="37789907" w14:textId="77777777" w:rsidR="000E52A3" w:rsidRPr="000E52A3" w:rsidRDefault="000E52A3" w:rsidP="000E52A3">
      <w:pPr>
        <w:numPr>
          <w:ilvl w:val="1"/>
          <w:numId w:val="39"/>
        </w:numPr>
        <w:ind w:left="0" w:firstLine="709"/>
        <w:jc w:val="both"/>
        <w:rPr>
          <w:sz w:val="28"/>
          <w:szCs w:val="28"/>
        </w:rPr>
      </w:pPr>
      <w:r w:rsidRPr="000E52A3">
        <w:rPr>
          <w:sz w:val="28"/>
          <w:szCs w:val="28"/>
        </w:rPr>
        <w:t>Особенности организации обучения</w:t>
      </w:r>
      <w:r w:rsidR="000244E7">
        <w:rPr>
          <w:sz w:val="28"/>
          <w:szCs w:val="28"/>
        </w:rPr>
        <w:t xml:space="preserve"> </w:t>
      </w:r>
      <w:r w:rsidRPr="000E52A3">
        <w:rPr>
          <w:sz w:val="28"/>
          <w:szCs w:val="28"/>
        </w:rPr>
        <w:t>лиц с ограниченными возможностями здоровья регламентируютс</w:t>
      </w:r>
      <w:r w:rsidR="00691A34">
        <w:rPr>
          <w:sz w:val="28"/>
          <w:szCs w:val="28"/>
        </w:rPr>
        <w:t>я</w:t>
      </w:r>
      <w:r w:rsidRPr="000E52A3">
        <w:rPr>
          <w:sz w:val="28"/>
          <w:szCs w:val="28"/>
        </w:rPr>
        <w:t xml:space="preserve"> соответствующими локальными нормативными актами Финансового университета</w:t>
      </w:r>
      <w:r w:rsidR="00691A34">
        <w:rPr>
          <w:sz w:val="28"/>
          <w:szCs w:val="28"/>
        </w:rPr>
        <w:t>.</w:t>
      </w:r>
    </w:p>
    <w:p w14:paraId="289382F4" w14:textId="75F05312" w:rsidR="000E52A3" w:rsidRPr="000E52A3" w:rsidRDefault="000E52A3" w:rsidP="000E52A3">
      <w:pPr>
        <w:numPr>
          <w:ilvl w:val="1"/>
          <w:numId w:val="39"/>
        </w:numPr>
        <w:ind w:left="0" w:firstLine="709"/>
        <w:jc w:val="both"/>
        <w:rPr>
          <w:sz w:val="28"/>
          <w:szCs w:val="28"/>
        </w:rPr>
      </w:pPr>
      <w:r w:rsidRPr="000E52A3">
        <w:rPr>
          <w:sz w:val="28"/>
          <w:szCs w:val="28"/>
        </w:rPr>
        <w:t>Формат защиты курсовых проектов, выполненных лицами с ограниченными возможностями здоровья (далее — лица с ОВЗ), устанавливается с учетом их индивидуальных психофизических особенностей (устно, письменно, с применением электронных или иных технических средств).</w:t>
      </w:r>
    </w:p>
    <w:p w14:paraId="3E138336" w14:textId="2721B40B" w:rsidR="000E52A3" w:rsidRPr="005E596D" w:rsidRDefault="000E52A3" w:rsidP="000E52A3">
      <w:pPr>
        <w:numPr>
          <w:ilvl w:val="1"/>
          <w:numId w:val="39"/>
        </w:numPr>
        <w:ind w:left="0" w:firstLine="709"/>
        <w:jc w:val="both"/>
        <w:rPr>
          <w:sz w:val="28"/>
          <w:szCs w:val="28"/>
        </w:rPr>
      </w:pPr>
      <w:r w:rsidRPr="005E596D">
        <w:rPr>
          <w:sz w:val="28"/>
          <w:szCs w:val="28"/>
        </w:rPr>
        <w:t>Во время проведения защиты курсового проекта лица с ОВЗ вправе использовать необходимые технические средства. Для слабовидящих обеспечивается индивидуальное равномерное освещение не менее 300 люкс; при необходимости им предоставляется увеличивающее устройство, возможно</w:t>
      </w:r>
      <w:r w:rsidR="005E596D" w:rsidRPr="005E596D">
        <w:rPr>
          <w:sz w:val="28"/>
          <w:szCs w:val="28"/>
        </w:rPr>
        <w:t xml:space="preserve"> </w:t>
      </w:r>
      <w:r w:rsidRPr="005E596D">
        <w:rPr>
          <w:sz w:val="28"/>
          <w:szCs w:val="28"/>
        </w:rPr>
        <w:t>также использование собственных устройств. Для глухих и слабослышащих обеспечивается наличие звукоусиливающей аппаратуры коллективного пользования, при необходимости студентам предоставляется звукоусиливающая аппаратура индивидуального пользования, услуги сурдопереводчика.</w:t>
      </w:r>
    </w:p>
    <w:p w14:paraId="0D9D8DC8" w14:textId="74A793F4" w:rsidR="000E52A3" w:rsidRPr="000E52A3" w:rsidRDefault="000E52A3" w:rsidP="000E52A3">
      <w:pPr>
        <w:numPr>
          <w:ilvl w:val="1"/>
          <w:numId w:val="39"/>
        </w:numPr>
        <w:ind w:left="0" w:firstLine="709"/>
        <w:jc w:val="both"/>
        <w:rPr>
          <w:sz w:val="28"/>
          <w:szCs w:val="28"/>
        </w:rPr>
      </w:pPr>
      <w:r w:rsidRPr="000E52A3">
        <w:rPr>
          <w:sz w:val="28"/>
          <w:szCs w:val="28"/>
        </w:rPr>
        <w:t xml:space="preserve">По заявлению лица с ОВЗ в процессе защиты курсового проекта должно быть обеспечено присутствие ассистента из числа работников Финуниверситета или привлеченных специалистов, оказывающих студенту необходимую техническую помощь с учетом его индивидуальных особенностей </w:t>
      </w:r>
      <w:r w:rsidRPr="000E52A3">
        <w:rPr>
          <w:sz w:val="28"/>
          <w:szCs w:val="28"/>
        </w:rPr>
        <w:lastRenderedPageBreak/>
        <w:t>(занять рабочее место, передвигаться, прочитать и оформить задание, общаться с членами комиссии)</w:t>
      </w:r>
      <w:r w:rsidR="00681BD1">
        <w:rPr>
          <w:sz w:val="28"/>
          <w:szCs w:val="28"/>
        </w:rPr>
        <w:t>.</w:t>
      </w:r>
    </w:p>
    <w:p w14:paraId="7054D8FE" w14:textId="15A7BC44" w:rsidR="000E52A3" w:rsidRDefault="000E52A3" w:rsidP="000E52A3">
      <w:pPr>
        <w:numPr>
          <w:ilvl w:val="1"/>
          <w:numId w:val="39"/>
        </w:numPr>
        <w:ind w:left="0" w:firstLine="709"/>
        <w:jc w:val="both"/>
        <w:rPr>
          <w:sz w:val="28"/>
          <w:szCs w:val="28"/>
        </w:rPr>
      </w:pPr>
      <w:r w:rsidRPr="000E52A3">
        <w:rPr>
          <w:sz w:val="28"/>
          <w:szCs w:val="28"/>
        </w:rPr>
        <w:t>При необходимости студентам с ОВЗ может быть предоставлено дополнительное время для подготовки ответов при защите курсовых проектов.</w:t>
      </w:r>
    </w:p>
    <w:p w14:paraId="02156FFA" w14:textId="77777777" w:rsidR="00681BD1" w:rsidRPr="000E52A3" w:rsidRDefault="00681BD1" w:rsidP="00681BD1">
      <w:pPr>
        <w:ind w:left="709"/>
        <w:jc w:val="both"/>
        <w:rPr>
          <w:sz w:val="28"/>
          <w:szCs w:val="28"/>
        </w:rPr>
      </w:pPr>
    </w:p>
    <w:p w14:paraId="0B758C49" w14:textId="21C7F459" w:rsidR="000E52A3" w:rsidRPr="00681BD1" w:rsidRDefault="000E52A3" w:rsidP="00681BD1">
      <w:pPr>
        <w:ind w:firstLine="709"/>
        <w:jc w:val="center"/>
        <w:rPr>
          <w:b/>
          <w:sz w:val="28"/>
          <w:szCs w:val="28"/>
        </w:rPr>
      </w:pPr>
      <w:r w:rsidRPr="00681BD1">
        <w:rPr>
          <w:b/>
          <w:noProof/>
          <w:sz w:val="28"/>
          <w:szCs w:val="28"/>
        </w:rPr>
        <w:drawing>
          <wp:anchor distT="0" distB="0" distL="114300" distR="114300" simplePos="0" relativeHeight="251670528" behindDoc="0" locked="0" layoutInCell="1" allowOverlap="0" wp14:anchorId="506D9014" wp14:editId="163D1D7E">
            <wp:simplePos x="0" y="0"/>
            <wp:positionH relativeFrom="page">
              <wp:posOffset>3481283</wp:posOffset>
            </wp:positionH>
            <wp:positionV relativeFrom="page">
              <wp:posOffset>655417</wp:posOffset>
            </wp:positionV>
            <wp:extent cx="6097" cy="12194"/>
            <wp:effectExtent l="0" t="0" r="0" b="0"/>
            <wp:wrapTopAndBottom/>
            <wp:docPr id="43432" name="Picture 43432"/>
            <wp:cNvGraphicFramePr/>
            <a:graphic xmlns:a="http://schemas.openxmlformats.org/drawingml/2006/main">
              <a:graphicData uri="http://schemas.openxmlformats.org/drawingml/2006/picture">
                <pic:pic xmlns:pic="http://schemas.openxmlformats.org/drawingml/2006/picture">
                  <pic:nvPicPr>
                    <pic:cNvPr id="43432" name="Picture 43432"/>
                    <pic:cNvPicPr/>
                  </pic:nvPicPr>
                  <pic:blipFill>
                    <a:blip r:embed="rId15"/>
                    <a:stretch>
                      <a:fillRect/>
                    </a:stretch>
                  </pic:blipFill>
                  <pic:spPr>
                    <a:xfrm>
                      <a:off x="0" y="0"/>
                      <a:ext cx="6097" cy="12194"/>
                    </a:xfrm>
                    <a:prstGeom prst="rect">
                      <a:avLst/>
                    </a:prstGeom>
                  </pic:spPr>
                </pic:pic>
              </a:graphicData>
            </a:graphic>
          </wp:anchor>
        </w:drawing>
      </w:r>
      <w:r w:rsidRPr="00681BD1">
        <w:rPr>
          <w:b/>
          <w:noProof/>
          <w:sz w:val="28"/>
          <w:szCs w:val="28"/>
        </w:rPr>
        <w:drawing>
          <wp:inline distT="0" distB="0" distL="0" distR="0" wp14:anchorId="41A13687" wp14:editId="60B5A505">
            <wp:extent cx="6097" cy="6097"/>
            <wp:effectExtent l="0" t="0" r="0" b="0"/>
            <wp:docPr id="43452" name="Picture 43452"/>
            <wp:cNvGraphicFramePr/>
            <a:graphic xmlns:a="http://schemas.openxmlformats.org/drawingml/2006/main">
              <a:graphicData uri="http://schemas.openxmlformats.org/drawingml/2006/picture">
                <pic:pic xmlns:pic="http://schemas.openxmlformats.org/drawingml/2006/picture">
                  <pic:nvPicPr>
                    <pic:cNvPr id="43452" name="Picture 43452"/>
                    <pic:cNvPicPr/>
                  </pic:nvPicPr>
                  <pic:blipFill>
                    <a:blip r:embed="rId12"/>
                    <a:stretch>
                      <a:fillRect/>
                    </a:stretch>
                  </pic:blipFill>
                  <pic:spPr>
                    <a:xfrm>
                      <a:off x="0" y="0"/>
                      <a:ext cx="6097" cy="6097"/>
                    </a:xfrm>
                    <a:prstGeom prst="rect">
                      <a:avLst/>
                    </a:prstGeom>
                  </pic:spPr>
                </pic:pic>
              </a:graphicData>
            </a:graphic>
          </wp:inline>
        </w:drawing>
      </w:r>
      <w:r w:rsidR="00F56E50">
        <w:rPr>
          <w:b/>
          <w:sz w:val="28"/>
          <w:szCs w:val="28"/>
        </w:rPr>
        <w:t>7</w:t>
      </w:r>
      <w:r w:rsidRPr="00681BD1">
        <w:rPr>
          <w:b/>
          <w:sz w:val="28"/>
          <w:szCs w:val="28"/>
        </w:rPr>
        <w:t>. Хранение курсовых проектов</w:t>
      </w:r>
    </w:p>
    <w:p w14:paraId="3793846B" w14:textId="77777777" w:rsidR="000E52A3" w:rsidRPr="005311A2" w:rsidRDefault="000E52A3" w:rsidP="000E52A3">
      <w:pPr>
        <w:ind w:firstLine="709"/>
        <w:jc w:val="both"/>
        <w:rPr>
          <w:sz w:val="16"/>
          <w:szCs w:val="16"/>
        </w:rPr>
      </w:pPr>
    </w:p>
    <w:p w14:paraId="314BDAAC" w14:textId="18840F8E" w:rsidR="000E52A3" w:rsidRPr="00F56E50" w:rsidRDefault="000E52A3" w:rsidP="00F56E50">
      <w:pPr>
        <w:pStyle w:val="ab"/>
        <w:numPr>
          <w:ilvl w:val="1"/>
          <w:numId w:val="41"/>
        </w:numPr>
        <w:ind w:left="0" w:firstLine="709"/>
        <w:jc w:val="both"/>
        <w:rPr>
          <w:rFonts w:ascii="Times New Roman" w:hAnsi="Times New Roman"/>
          <w:sz w:val="28"/>
          <w:szCs w:val="28"/>
        </w:rPr>
      </w:pPr>
      <w:r w:rsidRPr="00F56E50">
        <w:rPr>
          <w:rFonts w:ascii="Times New Roman" w:hAnsi="Times New Roman"/>
          <w:sz w:val="28"/>
          <w:szCs w:val="28"/>
        </w:rPr>
        <w:t>Курсовые проект</w:t>
      </w:r>
      <w:r w:rsidR="00BE517B" w:rsidRPr="00F56E50">
        <w:rPr>
          <w:rFonts w:ascii="Times New Roman" w:hAnsi="Times New Roman"/>
          <w:sz w:val="28"/>
          <w:szCs w:val="28"/>
        </w:rPr>
        <w:t>ы</w:t>
      </w:r>
      <w:r w:rsidRPr="00F56E50">
        <w:rPr>
          <w:rFonts w:ascii="Times New Roman" w:hAnsi="Times New Roman"/>
          <w:sz w:val="28"/>
          <w:szCs w:val="28"/>
        </w:rPr>
        <w:t xml:space="preserve"> хранятся в электронном виде в формате *.</w:t>
      </w:r>
      <w:proofErr w:type="spellStart"/>
      <w:r w:rsidRPr="00F56E50">
        <w:rPr>
          <w:rFonts w:ascii="Times New Roman" w:hAnsi="Times New Roman"/>
          <w:sz w:val="28"/>
          <w:szCs w:val="28"/>
        </w:rPr>
        <w:t>pdf</w:t>
      </w:r>
      <w:proofErr w:type="spellEnd"/>
      <w:r w:rsidRPr="00F56E50">
        <w:rPr>
          <w:rFonts w:ascii="Times New Roman" w:hAnsi="Times New Roman"/>
          <w:sz w:val="28"/>
          <w:szCs w:val="28"/>
        </w:rPr>
        <w:t xml:space="preserve"> в ЭИОС в соответствии с указанными в номенклатуре дел сроками хранения.</w:t>
      </w:r>
    </w:p>
    <w:p w14:paraId="4610D2EC" w14:textId="3DA98579" w:rsidR="000E52A3" w:rsidRDefault="000E52A3" w:rsidP="00F56E50">
      <w:pPr>
        <w:pStyle w:val="ab"/>
        <w:numPr>
          <w:ilvl w:val="1"/>
          <w:numId w:val="42"/>
        </w:numPr>
        <w:ind w:left="0" w:firstLine="709"/>
        <w:jc w:val="both"/>
        <w:rPr>
          <w:rFonts w:ascii="Times New Roman" w:hAnsi="Times New Roman"/>
          <w:sz w:val="28"/>
          <w:szCs w:val="28"/>
        </w:rPr>
      </w:pPr>
      <w:r w:rsidRPr="00F56E50">
        <w:rPr>
          <w:rFonts w:ascii="Times New Roman" w:hAnsi="Times New Roman"/>
          <w:sz w:val="28"/>
          <w:szCs w:val="28"/>
        </w:rPr>
        <w:t xml:space="preserve">Лучшие курсовые </w:t>
      </w:r>
      <w:r w:rsidR="00A12574">
        <w:rPr>
          <w:rFonts w:ascii="Times New Roman" w:hAnsi="Times New Roman"/>
          <w:sz w:val="28"/>
          <w:szCs w:val="28"/>
        </w:rPr>
        <w:t>проекты</w:t>
      </w:r>
      <w:r w:rsidRPr="00F56E50">
        <w:rPr>
          <w:rFonts w:ascii="Times New Roman" w:hAnsi="Times New Roman"/>
          <w:sz w:val="28"/>
          <w:szCs w:val="28"/>
        </w:rPr>
        <w:t xml:space="preserve"> могут быть рекомендованы </w:t>
      </w:r>
      <w:r w:rsidR="00355ED8">
        <w:rPr>
          <w:rFonts w:ascii="Times New Roman" w:hAnsi="Times New Roman"/>
          <w:sz w:val="28"/>
          <w:szCs w:val="28"/>
        </w:rPr>
        <w:t>Кафедрой</w:t>
      </w:r>
      <w:r w:rsidRPr="00F56E50">
        <w:rPr>
          <w:rFonts w:ascii="Times New Roman" w:hAnsi="Times New Roman"/>
          <w:sz w:val="28"/>
          <w:szCs w:val="28"/>
        </w:rPr>
        <w:t xml:space="preserve"> </w:t>
      </w:r>
      <w:r w:rsidR="00A12574">
        <w:rPr>
          <w:rFonts w:ascii="Times New Roman" w:hAnsi="Times New Roman"/>
          <w:sz w:val="28"/>
          <w:szCs w:val="28"/>
        </w:rPr>
        <w:t>социологии</w:t>
      </w:r>
      <w:r w:rsidRPr="00F56E50">
        <w:rPr>
          <w:rFonts w:ascii="Times New Roman" w:hAnsi="Times New Roman"/>
          <w:sz w:val="28"/>
          <w:szCs w:val="28"/>
        </w:rPr>
        <w:t xml:space="preserve"> для участия в конкурсах научных студенческих работ и для публикации.</w:t>
      </w:r>
    </w:p>
    <w:p w14:paraId="0E788ACB" w14:textId="149D2FF3" w:rsidR="00A12574" w:rsidRPr="00F56E50" w:rsidRDefault="00A12574" w:rsidP="00F56E50">
      <w:pPr>
        <w:pStyle w:val="ab"/>
        <w:numPr>
          <w:ilvl w:val="1"/>
          <w:numId w:val="42"/>
        </w:numPr>
        <w:ind w:left="0" w:firstLine="709"/>
        <w:jc w:val="both"/>
        <w:rPr>
          <w:rFonts w:ascii="Times New Roman" w:hAnsi="Times New Roman"/>
          <w:sz w:val="28"/>
          <w:szCs w:val="28"/>
        </w:rPr>
      </w:pPr>
      <w:r>
        <w:rPr>
          <w:rFonts w:ascii="Times New Roman" w:hAnsi="Times New Roman"/>
          <w:sz w:val="28"/>
          <w:szCs w:val="28"/>
        </w:rPr>
        <w:t>Курсовой проект может являться частью портфолио обучающегося и в течение месяца со дня защиты размещается в личном кабинете обучающегося в ЭИОС.</w:t>
      </w:r>
    </w:p>
    <w:p w14:paraId="319DB0D8" w14:textId="77777777" w:rsidR="00A07E88" w:rsidRPr="00C11187" w:rsidRDefault="00A07E88" w:rsidP="00C11187">
      <w:pPr>
        <w:pStyle w:val="2"/>
        <w:spacing w:before="0"/>
        <w:ind w:firstLine="709"/>
        <w:jc w:val="both"/>
        <w:rPr>
          <w:rFonts w:ascii="Times New Roman" w:hAnsi="Times New Roman" w:cs="Times New Roman"/>
          <w:sz w:val="28"/>
          <w:szCs w:val="28"/>
        </w:rPr>
      </w:pPr>
    </w:p>
    <w:p w14:paraId="0996246A" w14:textId="3C883D04" w:rsidR="00A07E88" w:rsidRPr="00C11187" w:rsidRDefault="00A07E88" w:rsidP="0068387F">
      <w:pPr>
        <w:pStyle w:val="2"/>
        <w:numPr>
          <w:ilvl w:val="0"/>
          <w:numId w:val="41"/>
        </w:numPr>
        <w:spacing w:before="0"/>
        <w:jc w:val="center"/>
        <w:rPr>
          <w:rFonts w:ascii="Times New Roman" w:hAnsi="Times New Roman" w:cs="Times New Roman"/>
          <w:b/>
          <w:color w:val="auto"/>
          <w:sz w:val="28"/>
          <w:szCs w:val="28"/>
        </w:rPr>
      </w:pPr>
      <w:r w:rsidRPr="00C11187">
        <w:rPr>
          <w:rFonts w:ascii="Times New Roman" w:hAnsi="Times New Roman" w:cs="Times New Roman"/>
          <w:b/>
          <w:color w:val="auto"/>
          <w:sz w:val="28"/>
          <w:szCs w:val="28"/>
        </w:rPr>
        <w:t>Требования к оформлению курсового проекта</w:t>
      </w:r>
    </w:p>
    <w:p w14:paraId="5FFFB718" w14:textId="77777777" w:rsidR="00A07E88" w:rsidRPr="005311A2" w:rsidRDefault="00A07E88" w:rsidP="00C11187">
      <w:pPr>
        <w:ind w:firstLine="709"/>
        <w:jc w:val="both"/>
        <w:rPr>
          <w:sz w:val="16"/>
          <w:szCs w:val="16"/>
        </w:rPr>
      </w:pPr>
    </w:p>
    <w:p w14:paraId="70200396" w14:textId="19F59A05" w:rsidR="00A07E88" w:rsidRPr="00C11187" w:rsidRDefault="00A07E88" w:rsidP="00C11187">
      <w:pPr>
        <w:ind w:firstLine="709"/>
        <w:jc w:val="both"/>
        <w:rPr>
          <w:sz w:val="28"/>
          <w:szCs w:val="28"/>
        </w:rPr>
      </w:pPr>
      <w:r w:rsidRPr="00C11187">
        <w:rPr>
          <w:sz w:val="28"/>
          <w:szCs w:val="28"/>
        </w:rPr>
        <w:t>На титульном листе курсового проекта указывается наименование университета, кафедры, группы, название темы курсового проекта, фамилия и инициалы автора работы и руководителя, год написания работы.</w:t>
      </w:r>
    </w:p>
    <w:p w14:paraId="1736729A" w14:textId="2C55FC30" w:rsidR="00A07E88" w:rsidRPr="00C11187" w:rsidRDefault="00A07E88" w:rsidP="00C11187">
      <w:pPr>
        <w:ind w:firstLine="709"/>
        <w:jc w:val="both"/>
        <w:rPr>
          <w:sz w:val="28"/>
          <w:szCs w:val="28"/>
        </w:rPr>
      </w:pPr>
      <w:r w:rsidRPr="00C11187">
        <w:rPr>
          <w:sz w:val="28"/>
          <w:szCs w:val="28"/>
        </w:rPr>
        <w:t xml:space="preserve">На втором листе приводится содержание курсового проекта. </w:t>
      </w:r>
    </w:p>
    <w:p w14:paraId="1ED74102" w14:textId="7F60422C" w:rsidR="00A07E88" w:rsidRPr="00C11187" w:rsidRDefault="00A07E88" w:rsidP="00C11187">
      <w:pPr>
        <w:ind w:firstLine="709"/>
        <w:jc w:val="both"/>
        <w:rPr>
          <w:sz w:val="28"/>
          <w:szCs w:val="28"/>
        </w:rPr>
      </w:pPr>
      <w:r w:rsidRPr="00C11187">
        <w:rPr>
          <w:sz w:val="28"/>
          <w:szCs w:val="28"/>
        </w:rPr>
        <w:t>Оформление курсового проекта должно производиться по общим правилам ГОСТ 7.32-2017 в ред. Изменения от 12.09.2018 «Отчет о научно-исследовательской работе. Структура и правила оформления».</w:t>
      </w:r>
    </w:p>
    <w:p w14:paraId="42E5B302" w14:textId="77777777" w:rsidR="00A07E88" w:rsidRPr="00C11187" w:rsidRDefault="00A07E88" w:rsidP="00C11187">
      <w:pPr>
        <w:ind w:firstLine="709"/>
        <w:jc w:val="both"/>
        <w:rPr>
          <w:sz w:val="28"/>
          <w:szCs w:val="28"/>
        </w:rPr>
      </w:pPr>
      <w:r w:rsidRPr="00C11187">
        <w:rPr>
          <w:sz w:val="28"/>
          <w:szCs w:val="28"/>
        </w:rPr>
        <w:t>Научно-справочный аппарат оформляется в соответствии с российскими национальными и межгосударственными ГОСТами:</w:t>
      </w:r>
    </w:p>
    <w:p w14:paraId="01111FEF" w14:textId="77777777" w:rsidR="00A07E88" w:rsidRPr="00C11187" w:rsidRDefault="00A07E88" w:rsidP="00C11187">
      <w:pPr>
        <w:ind w:firstLine="709"/>
        <w:jc w:val="both"/>
        <w:rPr>
          <w:sz w:val="28"/>
          <w:szCs w:val="28"/>
        </w:rPr>
      </w:pPr>
      <w:r w:rsidRPr="00C11187">
        <w:rPr>
          <w:sz w:val="28"/>
          <w:szCs w:val="28"/>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 №1050-ст);</w:t>
      </w:r>
    </w:p>
    <w:p w14:paraId="0902BCE3" w14:textId="77777777" w:rsidR="00A07E88" w:rsidRPr="00C11187" w:rsidRDefault="00A07E88" w:rsidP="00C11187">
      <w:pPr>
        <w:ind w:firstLine="709"/>
        <w:jc w:val="both"/>
        <w:rPr>
          <w:sz w:val="28"/>
          <w:szCs w:val="28"/>
        </w:rPr>
      </w:pPr>
      <w:r w:rsidRPr="00C11187">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г. №253-ст);</w:t>
      </w:r>
    </w:p>
    <w:p w14:paraId="4915189F" w14:textId="77777777" w:rsidR="00A07E88" w:rsidRPr="00C11187" w:rsidRDefault="00A07E88" w:rsidP="00C11187">
      <w:pPr>
        <w:ind w:firstLine="709"/>
        <w:jc w:val="both"/>
        <w:rPr>
          <w:sz w:val="28"/>
          <w:szCs w:val="28"/>
        </w:rPr>
      </w:pPr>
      <w:r w:rsidRPr="00C11187">
        <w:rPr>
          <w:sz w:val="28"/>
          <w:szCs w:val="28"/>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04.09.2001г. №369-ст);</w:t>
      </w:r>
    </w:p>
    <w:p w14:paraId="495E6E08" w14:textId="77777777" w:rsidR="00A07E88" w:rsidRPr="00C11187" w:rsidRDefault="00A07E88" w:rsidP="00C11187">
      <w:pPr>
        <w:ind w:firstLine="709"/>
        <w:jc w:val="both"/>
        <w:rPr>
          <w:sz w:val="28"/>
          <w:szCs w:val="28"/>
        </w:rPr>
      </w:pPr>
      <w:r w:rsidRPr="00C11187">
        <w:rPr>
          <w:sz w:val="28"/>
          <w:szCs w:val="28"/>
        </w:rPr>
        <w:t xml:space="preserve">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w:t>
      </w:r>
      <w:r w:rsidRPr="00C11187">
        <w:rPr>
          <w:sz w:val="28"/>
          <w:szCs w:val="28"/>
        </w:rPr>
        <w:lastRenderedPageBreak/>
        <w:t>Федерального агентства по техническому регулированию и метрологии от 13 декабря 2011 года №813-ст);</w:t>
      </w:r>
    </w:p>
    <w:p w14:paraId="46AFF808" w14:textId="77777777" w:rsidR="00A07E88" w:rsidRPr="00C11187" w:rsidRDefault="00A07E88" w:rsidP="00C11187">
      <w:pPr>
        <w:ind w:firstLine="709"/>
        <w:jc w:val="both"/>
        <w:rPr>
          <w:sz w:val="28"/>
          <w:szCs w:val="28"/>
        </w:rPr>
      </w:pPr>
      <w:r w:rsidRPr="00C11187">
        <w:rPr>
          <w:sz w:val="28"/>
          <w:szCs w:val="28"/>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№224 от 5 декабря 2003 года).</w:t>
      </w:r>
    </w:p>
    <w:p w14:paraId="67CB1D8D" w14:textId="77777777" w:rsidR="00A07E88" w:rsidRPr="00C11187" w:rsidRDefault="00A07E88" w:rsidP="00C11187">
      <w:pPr>
        <w:ind w:firstLine="709"/>
        <w:jc w:val="both"/>
        <w:rPr>
          <w:sz w:val="28"/>
          <w:szCs w:val="28"/>
        </w:rPr>
      </w:pPr>
      <w:r w:rsidRPr="00C11187">
        <w:rPr>
          <w:sz w:val="28"/>
          <w:szCs w:val="28"/>
        </w:rPr>
        <w:t>При дословном использовании материала для подтверждения важной мысли или существенного положения используется цитирование. В этом случае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14:paraId="76399179" w14:textId="182F5171" w:rsidR="00A07E88" w:rsidRPr="00C11187" w:rsidRDefault="00A07E88" w:rsidP="00C11187">
      <w:pPr>
        <w:ind w:firstLine="709"/>
        <w:jc w:val="both"/>
        <w:rPr>
          <w:sz w:val="28"/>
          <w:szCs w:val="28"/>
        </w:rPr>
      </w:pPr>
      <w:r w:rsidRPr="00C11187">
        <w:rPr>
          <w:sz w:val="28"/>
          <w:szCs w:val="28"/>
        </w:rPr>
        <w:t xml:space="preserve">Курсовой проект оформляется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более А3. Текст следует печатать через 1,5 интервала, шрифт </w:t>
      </w:r>
      <w:proofErr w:type="spellStart"/>
      <w:r w:rsidRPr="00C11187">
        <w:rPr>
          <w:sz w:val="28"/>
          <w:szCs w:val="28"/>
        </w:rPr>
        <w:t>Times</w:t>
      </w:r>
      <w:proofErr w:type="spellEnd"/>
      <w:r w:rsidRPr="00C11187">
        <w:rPr>
          <w:sz w:val="28"/>
          <w:szCs w:val="28"/>
        </w:rPr>
        <w:t xml:space="preserve"> </w:t>
      </w:r>
      <w:proofErr w:type="spellStart"/>
      <w:r w:rsidRPr="00C11187">
        <w:rPr>
          <w:sz w:val="28"/>
          <w:szCs w:val="28"/>
        </w:rPr>
        <w:t>New</w:t>
      </w:r>
      <w:proofErr w:type="spellEnd"/>
      <w:r w:rsidRPr="00C11187">
        <w:rPr>
          <w:sz w:val="28"/>
          <w:szCs w:val="28"/>
        </w:rPr>
        <w:t xml:space="preserve"> </w:t>
      </w:r>
      <w:proofErr w:type="spellStart"/>
      <w:r w:rsidRPr="00C11187">
        <w:rPr>
          <w:sz w:val="28"/>
          <w:szCs w:val="28"/>
        </w:rPr>
        <w:t>Roman</w:t>
      </w:r>
      <w:proofErr w:type="spellEnd"/>
      <w:r w:rsidRPr="00C11187">
        <w:rPr>
          <w:sz w:val="28"/>
          <w:szCs w:val="28"/>
        </w:rPr>
        <w:t>, размер шрифта 14, в таблицах 12, в подстрочных сносках — 10. Подчеркивание слов и выделение их курсивом не допускается.</w:t>
      </w:r>
    </w:p>
    <w:p w14:paraId="198EB456" w14:textId="77777777" w:rsidR="00A07E88" w:rsidRPr="00C11187" w:rsidRDefault="00A07E88" w:rsidP="00C11187">
      <w:pPr>
        <w:ind w:firstLine="709"/>
        <w:jc w:val="both"/>
        <w:rPr>
          <w:sz w:val="28"/>
          <w:szCs w:val="28"/>
        </w:rPr>
      </w:pPr>
      <w:r w:rsidRPr="00C11187">
        <w:rPr>
          <w:sz w:val="28"/>
          <w:szCs w:val="28"/>
        </w:rPr>
        <w:t>Страницы, на которых излагается текст, должны иметь поля:</w:t>
      </w:r>
    </w:p>
    <w:p w14:paraId="12A917F1" w14:textId="77777777" w:rsidR="00A07E88" w:rsidRPr="00C11187" w:rsidRDefault="00A07E88" w:rsidP="00C11187">
      <w:pPr>
        <w:ind w:firstLine="709"/>
        <w:jc w:val="both"/>
        <w:rPr>
          <w:sz w:val="28"/>
          <w:szCs w:val="28"/>
        </w:rPr>
      </w:pPr>
      <w:r w:rsidRPr="00C11187">
        <w:rPr>
          <w:sz w:val="28"/>
          <w:szCs w:val="28"/>
        </w:rPr>
        <w:t>поля страницы: верхнее и нижнее — не менее 20 мм; левое — не менее 30 мм; правое — не менее 10 мм; колонтитулы: верхний - 2; нижний - 1,25.</w:t>
      </w:r>
    </w:p>
    <w:p w14:paraId="7C084413" w14:textId="77777777" w:rsidR="00A07E88" w:rsidRPr="00C11187" w:rsidRDefault="00A07E88" w:rsidP="00C11187">
      <w:pPr>
        <w:ind w:firstLine="709"/>
        <w:jc w:val="both"/>
        <w:rPr>
          <w:sz w:val="28"/>
          <w:szCs w:val="28"/>
        </w:rPr>
      </w:pPr>
      <w:r w:rsidRPr="00C11187">
        <w:rPr>
          <w:sz w:val="28"/>
          <w:szCs w:val="28"/>
        </w:rPr>
        <w:t>Названия структурных элементов</w:t>
      </w:r>
      <w:r w:rsidRPr="00C11187">
        <w:rPr>
          <w:noProof/>
          <w:sz w:val="28"/>
          <w:szCs w:val="28"/>
        </w:rPr>
        <w:t xml:space="preserve"> «ВВЕДЕНИЕ», «ЗАКЛЮЧЕНИЕ», </w:t>
      </w:r>
      <w:r w:rsidRPr="00C11187">
        <w:rPr>
          <w:sz w:val="28"/>
          <w:szCs w:val="28"/>
        </w:rPr>
        <w:t xml:space="preserve">«СПИСОК ЛИТЕРАТУРЫ (ИСПОЛЬЗОВАННЫХ ИСТОЧНИКОВ) И ИТЕРНЕТ-РЕСУРСОВ», </w:t>
      </w:r>
      <w:r w:rsidRPr="00C11187">
        <w:rPr>
          <w:noProof/>
          <w:sz w:val="28"/>
          <w:szCs w:val="28"/>
        </w:rPr>
        <w:t xml:space="preserve">«ПРИЛОЖЕНИЕ» </w:t>
      </w:r>
      <w:r w:rsidRPr="00C11187">
        <w:rPr>
          <w:sz w:val="28"/>
          <w:szCs w:val="28"/>
        </w:rPr>
        <w:t>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w:t>
      </w:r>
    </w:p>
    <w:p w14:paraId="642890B3" w14:textId="77777777" w:rsidR="00A07E88" w:rsidRPr="00C11187" w:rsidRDefault="00A07E88" w:rsidP="00C11187">
      <w:pPr>
        <w:ind w:firstLine="709"/>
        <w:jc w:val="both"/>
        <w:rPr>
          <w:sz w:val="28"/>
          <w:szCs w:val="28"/>
        </w:rPr>
      </w:pPr>
      <w:r w:rsidRPr="00C11187">
        <w:rPr>
          <w:sz w:val="28"/>
          <w:szCs w:val="28"/>
        </w:rPr>
        <w:t>Заголовки, подзаголовки и подстрочные сноски (состоящие из нескольких строк) печатаются через одинарный интервал.</w:t>
      </w:r>
    </w:p>
    <w:p w14:paraId="0344105A" w14:textId="77777777" w:rsidR="00A07E88" w:rsidRPr="00C11187" w:rsidRDefault="00A07E88" w:rsidP="00C11187">
      <w:pPr>
        <w:ind w:firstLine="709"/>
        <w:jc w:val="both"/>
        <w:rPr>
          <w:sz w:val="28"/>
          <w:szCs w:val="28"/>
        </w:rPr>
      </w:pPr>
      <w:r w:rsidRPr="00C11187">
        <w:rPr>
          <w:sz w:val="28"/>
          <w:szCs w:val="28"/>
        </w:rPr>
        <w:t>Абзацный отступ должен соответствовать 1,25 см и быть одинаковым по всей работе.</w:t>
      </w:r>
    </w:p>
    <w:p w14:paraId="653400B2" w14:textId="77777777" w:rsidR="00A07E88" w:rsidRPr="00C11187" w:rsidRDefault="00A07E88" w:rsidP="00C11187">
      <w:pPr>
        <w:ind w:firstLine="709"/>
        <w:jc w:val="both"/>
        <w:rPr>
          <w:sz w:val="28"/>
          <w:szCs w:val="28"/>
        </w:rPr>
      </w:pPr>
      <w:r w:rsidRPr="00C11187">
        <w:rPr>
          <w:b/>
          <w:sz w:val="28"/>
          <w:szCs w:val="28"/>
        </w:rPr>
        <w:t>Нумерация разделов</w:t>
      </w:r>
      <w:r w:rsidRPr="00C11187">
        <w:rPr>
          <w:sz w:val="28"/>
          <w:szCs w:val="28"/>
        </w:rPr>
        <w:t xml:space="preserve"> производится арабскими цифрами, а именно:</w:t>
      </w:r>
    </w:p>
    <w:p w14:paraId="170B88C2" w14:textId="77777777" w:rsidR="00A07E88" w:rsidRPr="00C11187" w:rsidRDefault="00A07E88" w:rsidP="00C11187">
      <w:pPr>
        <w:ind w:firstLine="709"/>
        <w:jc w:val="both"/>
        <w:rPr>
          <w:sz w:val="28"/>
          <w:szCs w:val="28"/>
        </w:rPr>
      </w:pPr>
      <w:r w:rsidRPr="00C11187">
        <w:rPr>
          <w:sz w:val="28"/>
          <w:szCs w:val="28"/>
        </w:rPr>
        <w:t>Пример –1. Понятие и виды сделок</w:t>
      </w:r>
    </w:p>
    <w:p w14:paraId="308A27A9" w14:textId="77777777" w:rsidR="00A07E88" w:rsidRPr="00C11187" w:rsidRDefault="00A07E88" w:rsidP="00C11187">
      <w:pPr>
        <w:ind w:firstLine="709"/>
        <w:jc w:val="both"/>
        <w:rPr>
          <w:sz w:val="28"/>
          <w:szCs w:val="28"/>
        </w:rPr>
      </w:pPr>
      <w:r w:rsidRPr="00C11187">
        <w:rPr>
          <w:sz w:val="28"/>
          <w:szCs w:val="28"/>
        </w:rPr>
        <w:t>1.1. Понятие сделки</w:t>
      </w:r>
    </w:p>
    <w:p w14:paraId="3F20462D" w14:textId="77777777" w:rsidR="00A07E88" w:rsidRPr="00C11187" w:rsidRDefault="00A07E88" w:rsidP="00C11187">
      <w:pPr>
        <w:ind w:firstLine="709"/>
        <w:jc w:val="both"/>
        <w:rPr>
          <w:sz w:val="28"/>
          <w:szCs w:val="28"/>
        </w:rPr>
      </w:pPr>
      <w:r w:rsidRPr="00C11187">
        <w:rPr>
          <w:sz w:val="28"/>
          <w:szCs w:val="28"/>
        </w:rPr>
        <w:t>Главы делятся на параграфы и нумеруются арабскими цифрами, а именно:</w:t>
      </w:r>
    </w:p>
    <w:p w14:paraId="543106A3" w14:textId="77777777" w:rsidR="00A07E88" w:rsidRPr="00C11187" w:rsidRDefault="00A07E88" w:rsidP="00C11187">
      <w:pPr>
        <w:ind w:firstLine="709"/>
        <w:jc w:val="both"/>
        <w:rPr>
          <w:sz w:val="28"/>
          <w:szCs w:val="28"/>
        </w:rPr>
      </w:pPr>
      <w:r w:rsidRPr="00C11187">
        <w:rPr>
          <w:sz w:val="28"/>
          <w:szCs w:val="28"/>
        </w:rPr>
        <w:t>Пример – Глава 1. Понятие и виды сделок</w:t>
      </w:r>
    </w:p>
    <w:p w14:paraId="77D87055" w14:textId="77777777" w:rsidR="00A07E88" w:rsidRPr="00C11187" w:rsidRDefault="00A07E88" w:rsidP="00C11187">
      <w:pPr>
        <w:ind w:firstLine="709"/>
        <w:jc w:val="both"/>
        <w:rPr>
          <w:sz w:val="28"/>
          <w:szCs w:val="28"/>
        </w:rPr>
      </w:pPr>
      <w:r w:rsidRPr="00C11187">
        <w:rPr>
          <w:noProof/>
          <w:sz w:val="28"/>
          <w:szCs w:val="28"/>
        </w:rPr>
        <w:drawing>
          <wp:inline distT="0" distB="0" distL="0" distR="0" wp14:anchorId="338891B3" wp14:editId="194A548D">
            <wp:extent cx="12195" cy="3049"/>
            <wp:effectExtent l="0" t="0" r="0" b="0"/>
            <wp:docPr id="142902" name="Picture 142902"/>
            <wp:cNvGraphicFramePr/>
            <a:graphic xmlns:a="http://schemas.openxmlformats.org/drawingml/2006/main">
              <a:graphicData uri="http://schemas.openxmlformats.org/drawingml/2006/picture">
                <pic:pic xmlns:pic="http://schemas.openxmlformats.org/drawingml/2006/picture">
                  <pic:nvPicPr>
                    <pic:cNvPr id="142902" name="Picture 142902"/>
                    <pic:cNvPicPr/>
                  </pic:nvPicPr>
                  <pic:blipFill>
                    <a:blip r:embed="rId10"/>
                    <a:stretch>
                      <a:fillRect/>
                    </a:stretch>
                  </pic:blipFill>
                  <pic:spPr>
                    <a:xfrm>
                      <a:off x="0" y="0"/>
                      <a:ext cx="12195" cy="3049"/>
                    </a:xfrm>
                    <a:prstGeom prst="rect">
                      <a:avLst/>
                    </a:prstGeom>
                  </pic:spPr>
                </pic:pic>
              </a:graphicData>
            </a:graphic>
          </wp:inline>
        </w:drawing>
      </w:r>
      <w:r w:rsidRPr="00C11187">
        <w:rPr>
          <w:sz w:val="28"/>
          <w:szCs w:val="28"/>
        </w:rPr>
        <w:t>1.1. Понятие сделки</w:t>
      </w:r>
      <w:r w:rsidRPr="00C11187">
        <w:rPr>
          <w:noProof/>
          <w:sz w:val="28"/>
          <w:szCs w:val="28"/>
        </w:rPr>
        <w:drawing>
          <wp:inline distT="0" distB="0" distL="0" distR="0" wp14:anchorId="539A5480" wp14:editId="62A8A3F1">
            <wp:extent cx="51826" cy="9147"/>
            <wp:effectExtent l="0" t="0" r="0" b="0"/>
            <wp:docPr id="142904" name="Picture 142904"/>
            <wp:cNvGraphicFramePr/>
            <a:graphic xmlns:a="http://schemas.openxmlformats.org/drawingml/2006/main">
              <a:graphicData uri="http://schemas.openxmlformats.org/drawingml/2006/picture">
                <pic:pic xmlns:pic="http://schemas.openxmlformats.org/drawingml/2006/picture">
                  <pic:nvPicPr>
                    <pic:cNvPr id="142904" name="Picture 142904"/>
                    <pic:cNvPicPr/>
                  </pic:nvPicPr>
                  <pic:blipFill>
                    <a:blip r:embed="rId16"/>
                    <a:stretch>
                      <a:fillRect/>
                    </a:stretch>
                  </pic:blipFill>
                  <pic:spPr>
                    <a:xfrm>
                      <a:off x="0" y="0"/>
                      <a:ext cx="51826" cy="9147"/>
                    </a:xfrm>
                    <a:prstGeom prst="rect">
                      <a:avLst/>
                    </a:prstGeom>
                  </pic:spPr>
                </pic:pic>
              </a:graphicData>
            </a:graphic>
          </wp:inline>
        </w:drawing>
      </w:r>
    </w:p>
    <w:p w14:paraId="455A53E8" w14:textId="77777777" w:rsidR="00A07E88" w:rsidRPr="00C11187" w:rsidRDefault="00A07E88" w:rsidP="00C11187">
      <w:pPr>
        <w:ind w:firstLine="709"/>
        <w:jc w:val="both"/>
        <w:rPr>
          <w:sz w:val="28"/>
          <w:szCs w:val="28"/>
        </w:rPr>
      </w:pPr>
      <w:r w:rsidRPr="00C11187">
        <w:rPr>
          <w:sz w:val="28"/>
          <w:szCs w:val="28"/>
        </w:rPr>
        <w:t>Параграфы (разделы) должны иметь нумерацию в пределах каждой главы (раздела), а главы разделы) — в пределах всего текста работы.</w:t>
      </w:r>
    </w:p>
    <w:p w14:paraId="3551BBD5" w14:textId="77777777" w:rsidR="00A07E88" w:rsidRPr="00C11187" w:rsidRDefault="00A07E88" w:rsidP="00C11187">
      <w:pPr>
        <w:ind w:firstLine="709"/>
        <w:jc w:val="both"/>
        <w:rPr>
          <w:sz w:val="28"/>
          <w:szCs w:val="28"/>
        </w:rPr>
      </w:pPr>
      <w:r w:rsidRPr="00C11187">
        <w:rPr>
          <w:sz w:val="28"/>
          <w:szCs w:val="28"/>
        </w:rPr>
        <w:lastRenderedPageBreak/>
        <w:t xml:space="preserve">Если глава содержит только один параграф (что нежелательно), то нумеровать его не нужно. </w:t>
      </w:r>
    </w:p>
    <w:p w14:paraId="1B9F97F9" w14:textId="77777777" w:rsidR="00A07E88" w:rsidRPr="00C11187" w:rsidRDefault="00A07E88" w:rsidP="00C11187">
      <w:pPr>
        <w:pStyle w:val="2"/>
        <w:spacing w:before="0"/>
        <w:ind w:firstLine="709"/>
        <w:jc w:val="both"/>
        <w:rPr>
          <w:rFonts w:ascii="Times New Roman" w:hAnsi="Times New Roman" w:cs="Times New Roman"/>
          <w:b/>
          <w:color w:val="auto"/>
          <w:sz w:val="28"/>
          <w:szCs w:val="28"/>
        </w:rPr>
      </w:pPr>
      <w:r w:rsidRPr="00C11187">
        <w:rPr>
          <w:rFonts w:ascii="Times New Roman" w:hAnsi="Times New Roman" w:cs="Times New Roman"/>
          <w:b/>
          <w:color w:val="auto"/>
          <w:sz w:val="28"/>
          <w:szCs w:val="28"/>
        </w:rPr>
        <w:t>Нумерация страниц.</w:t>
      </w:r>
    </w:p>
    <w:p w14:paraId="5495EAC5" w14:textId="3B5A4BD9" w:rsidR="00A07E88" w:rsidRPr="00C11187" w:rsidRDefault="00A07E88" w:rsidP="00C11187">
      <w:pPr>
        <w:ind w:firstLine="709"/>
        <w:jc w:val="both"/>
        <w:rPr>
          <w:sz w:val="28"/>
          <w:szCs w:val="28"/>
        </w:rPr>
      </w:pPr>
      <w:r w:rsidRPr="00C11187">
        <w:rPr>
          <w:sz w:val="28"/>
          <w:szCs w:val="28"/>
        </w:rPr>
        <w:t>Страницы курсового проекта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w:t>
      </w:r>
    </w:p>
    <w:p w14:paraId="165C7411" w14:textId="77777777" w:rsidR="00A07E88" w:rsidRPr="00C11187" w:rsidRDefault="00A07E88" w:rsidP="00C11187">
      <w:pPr>
        <w:ind w:firstLine="709"/>
        <w:jc w:val="both"/>
        <w:rPr>
          <w:sz w:val="28"/>
          <w:szCs w:val="28"/>
        </w:rPr>
      </w:pPr>
      <w:r w:rsidRPr="00C11187">
        <w:rPr>
          <w:sz w:val="28"/>
          <w:szCs w:val="28"/>
        </w:rPr>
        <w:t>Титульный лист включается в общую нумерацию страниц работы, однако номер страницы на нем не ставится.</w:t>
      </w:r>
    </w:p>
    <w:p w14:paraId="73DD6440" w14:textId="77777777" w:rsidR="00A07E88" w:rsidRPr="00C11187" w:rsidRDefault="00A07E88" w:rsidP="00C11187">
      <w:pPr>
        <w:ind w:firstLine="709"/>
        <w:jc w:val="both"/>
        <w:rPr>
          <w:sz w:val="28"/>
          <w:szCs w:val="28"/>
        </w:rPr>
      </w:pPr>
      <w:r w:rsidRPr="00C11187">
        <w:rPr>
          <w:sz w:val="28"/>
          <w:szCs w:val="28"/>
        </w:rPr>
        <w:t>Если в работе имеются иллюстрации и таблицы на отдельном листе, то они включаются в общую нумерацию страниц работы.</w:t>
      </w:r>
    </w:p>
    <w:p w14:paraId="0F5BCE4F" w14:textId="77777777" w:rsidR="00A07E88" w:rsidRPr="00C11187" w:rsidRDefault="00A07E88" w:rsidP="00C11187">
      <w:pPr>
        <w:ind w:firstLine="709"/>
        <w:jc w:val="both"/>
        <w:rPr>
          <w:sz w:val="28"/>
          <w:szCs w:val="28"/>
        </w:rPr>
      </w:pPr>
      <w:r w:rsidRPr="00C11187">
        <w:rPr>
          <w:sz w:val="28"/>
          <w:szCs w:val="28"/>
        </w:rPr>
        <w:t>Каждую главу работы следует начинать с нового листа. Параграф начинать с нового листа не нужно.</w:t>
      </w:r>
    </w:p>
    <w:p w14:paraId="50066545" w14:textId="77777777" w:rsidR="00A07E88" w:rsidRPr="00C11187" w:rsidRDefault="00A07E88" w:rsidP="00C11187">
      <w:pPr>
        <w:ind w:firstLine="709"/>
        <w:jc w:val="both"/>
        <w:rPr>
          <w:sz w:val="28"/>
          <w:szCs w:val="28"/>
        </w:rPr>
      </w:pPr>
      <w:r w:rsidRPr="00C11187">
        <w:rPr>
          <w:b/>
          <w:sz w:val="28"/>
          <w:szCs w:val="28"/>
        </w:rPr>
        <w:t>Иллюстрации и таблицы</w:t>
      </w:r>
      <w:r w:rsidRPr="00C11187">
        <w:rPr>
          <w:sz w:val="28"/>
          <w:szCs w:val="28"/>
        </w:rPr>
        <w:t>.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 1.2 и т.д.</w:t>
      </w:r>
    </w:p>
    <w:p w14:paraId="2067E73A" w14:textId="77777777" w:rsidR="00A07E88" w:rsidRPr="00C11187" w:rsidRDefault="00A07E88" w:rsidP="00C11187">
      <w:pPr>
        <w:ind w:firstLine="709"/>
        <w:jc w:val="both"/>
        <w:rPr>
          <w:sz w:val="28"/>
          <w:szCs w:val="28"/>
        </w:rPr>
      </w:pPr>
      <w:r w:rsidRPr="00C11187">
        <w:rPr>
          <w:sz w:val="28"/>
          <w:szCs w:val="28"/>
        </w:rPr>
        <w:t>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14:paraId="4D1E69C5" w14:textId="77777777" w:rsidR="00A07E88" w:rsidRPr="00C11187" w:rsidRDefault="00A07E88" w:rsidP="00C11187">
      <w:pPr>
        <w:ind w:firstLine="709"/>
        <w:jc w:val="both"/>
        <w:rPr>
          <w:sz w:val="28"/>
          <w:szCs w:val="28"/>
        </w:rPr>
      </w:pPr>
      <w:r w:rsidRPr="00C11187">
        <w:rPr>
          <w:sz w:val="28"/>
          <w:szCs w:val="28"/>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22CC9245" w14:textId="77777777" w:rsidR="00A07E88" w:rsidRPr="00310F34" w:rsidRDefault="00A07E88" w:rsidP="00C11187">
      <w:pPr>
        <w:ind w:firstLine="709"/>
        <w:jc w:val="both"/>
        <w:rPr>
          <w:sz w:val="16"/>
          <w:szCs w:val="16"/>
        </w:rPr>
      </w:pPr>
    </w:p>
    <w:p w14:paraId="1D142388" w14:textId="77777777" w:rsidR="00C11187" w:rsidRDefault="00A07E88" w:rsidP="00C11187">
      <w:pPr>
        <w:ind w:hanging="47"/>
        <w:jc w:val="right"/>
        <w:rPr>
          <w:sz w:val="28"/>
          <w:szCs w:val="28"/>
        </w:rPr>
      </w:pPr>
      <w:r w:rsidRPr="008022B7">
        <w:rPr>
          <w:sz w:val="28"/>
          <w:szCs w:val="28"/>
        </w:rPr>
        <w:t>Таблица 2.1</w:t>
      </w:r>
    </w:p>
    <w:p w14:paraId="28A3D04E" w14:textId="77777777" w:rsidR="00A07E88" w:rsidRPr="008022B7" w:rsidRDefault="00A07E88" w:rsidP="00E91DB7">
      <w:pPr>
        <w:spacing w:after="120"/>
        <w:ind w:hanging="45"/>
        <w:jc w:val="center"/>
        <w:rPr>
          <w:sz w:val="28"/>
          <w:szCs w:val="28"/>
        </w:rPr>
      </w:pPr>
      <w:r w:rsidRPr="008022B7">
        <w:rPr>
          <w:sz w:val="28"/>
          <w:szCs w:val="28"/>
        </w:rPr>
        <w:t>Расходы на оплату труда</w:t>
      </w:r>
    </w:p>
    <w:tbl>
      <w:tblPr>
        <w:tblStyle w:val="TableGrid"/>
        <w:tblW w:w="918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3799"/>
        <w:gridCol w:w="2551"/>
        <w:gridCol w:w="2835"/>
      </w:tblGrid>
      <w:tr w:rsidR="00A07E88" w:rsidRPr="00BA3F3E" w14:paraId="596752FA" w14:textId="77777777" w:rsidTr="000A08BA">
        <w:trPr>
          <w:trHeight w:val="399"/>
        </w:trPr>
        <w:tc>
          <w:tcPr>
            <w:tcW w:w="3799" w:type="dxa"/>
          </w:tcPr>
          <w:p w14:paraId="2F7B0725" w14:textId="77777777" w:rsidR="00A07E88" w:rsidRPr="00BA3F3E" w:rsidRDefault="00A07E88" w:rsidP="006D0653">
            <w:pPr>
              <w:ind w:left="737" w:right="113" w:firstLine="259"/>
              <w:rPr>
                <w:rFonts w:ascii="Times New Roman" w:hAnsi="Times New Roman" w:cs="Times New Roman"/>
                <w:sz w:val="26"/>
                <w:szCs w:val="28"/>
              </w:rPr>
            </w:pPr>
            <w:r w:rsidRPr="00BA3F3E">
              <w:rPr>
                <w:rFonts w:ascii="Times New Roman" w:hAnsi="Times New Roman" w:cs="Times New Roman"/>
                <w:sz w:val="26"/>
                <w:szCs w:val="28"/>
              </w:rPr>
              <w:t>Должность</w:t>
            </w:r>
          </w:p>
        </w:tc>
        <w:tc>
          <w:tcPr>
            <w:tcW w:w="2551" w:type="dxa"/>
          </w:tcPr>
          <w:p w14:paraId="1DCDE2DF" w14:textId="77777777" w:rsidR="00A07E88" w:rsidRPr="00BA3F3E" w:rsidRDefault="00A07E88" w:rsidP="000A08BA">
            <w:pPr>
              <w:ind w:left="133" w:right="113" w:firstLine="82"/>
              <w:rPr>
                <w:rFonts w:ascii="Times New Roman" w:hAnsi="Times New Roman" w:cs="Times New Roman"/>
                <w:sz w:val="26"/>
                <w:szCs w:val="28"/>
                <w:lang w:val="en-US"/>
              </w:rPr>
            </w:pPr>
            <w:r w:rsidRPr="00BA3F3E">
              <w:rPr>
                <w:rFonts w:ascii="Times New Roman" w:hAnsi="Times New Roman" w:cs="Times New Roman"/>
                <w:sz w:val="26"/>
                <w:szCs w:val="28"/>
              </w:rPr>
              <w:t>Количество, чел.</w:t>
            </w:r>
          </w:p>
        </w:tc>
        <w:tc>
          <w:tcPr>
            <w:tcW w:w="2835" w:type="dxa"/>
          </w:tcPr>
          <w:p w14:paraId="7E8542F9" w14:textId="77777777" w:rsidR="00A07E88" w:rsidRPr="00BA3F3E" w:rsidRDefault="00A07E88" w:rsidP="000A08BA">
            <w:pPr>
              <w:ind w:left="428" w:right="113" w:firstLine="47"/>
              <w:rPr>
                <w:rFonts w:ascii="Times New Roman" w:hAnsi="Times New Roman" w:cs="Times New Roman"/>
                <w:sz w:val="26"/>
                <w:szCs w:val="28"/>
              </w:rPr>
            </w:pPr>
            <w:r w:rsidRPr="00BA3F3E">
              <w:rPr>
                <w:rFonts w:ascii="Times New Roman" w:hAnsi="Times New Roman" w:cs="Times New Roman"/>
                <w:sz w:val="26"/>
                <w:szCs w:val="28"/>
              </w:rPr>
              <w:t>Зарплата, руб.</w:t>
            </w:r>
          </w:p>
        </w:tc>
      </w:tr>
      <w:tr w:rsidR="00A07E88" w:rsidRPr="00BA3F3E" w14:paraId="14AE03C7" w14:textId="77777777" w:rsidTr="000A08BA">
        <w:trPr>
          <w:trHeight w:val="370"/>
        </w:trPr>
        <w:tc>
          <w:tcPr>
            <w:tcW w:w="3799" w:type="dxa"/>
          </w:tcPr>
          <w:p w14:paraId="6BE718DC" w14:textId="77777777" w:rsidR="00A07E88" w:rsidRPr="00BA3F3E" w:rsidRDefault="00A07E88" w:rsidP="000A08BA">
            <w:pPr>
              <w:ind w:left="737" w:right="113" w:firstLine="259"/>
              <w:jc w:val="center"/>
              <w:rPr>
                <w:rFonts w:ascii="Times New Roman" w:hAnsi="Times New Roman" w:cs="Times New Roman"/>
                <w:sz w:val="26"/>
                <w:szCs w:val="28"/>
              </w:rPr>
            </w:pPr>
            <w:r w:rsidRPr="00BA3F3E">
              <w:rPr>
                <w:rFonts w:ascii="Times New Roman" w:hAnsi="Times New Roman" w:cs="Times New Roman"/>
                <w:sz w:val="26"/>
                <w:szCs w:val="28"/>
              </w:rPr>
              <w:t>1</w:t>
            </w:r>
          </w:p>
        </w:tc>
        <w:tc>
          <w:tcPr>
            <w:tcW w:w="2551" w:type="dxa"/>
          </w:tcPr>
          <w:p w14:paraId="1BB19A2C" w14:textId="77777777" w:rsidR="00A07E88" w:rsidRPr="00BA3F3E" w:rsidRDefault="00A07E88" w:rsidP="000A08BA">
            <w:pPr>
              <w:ind w:left="737" w:right="113"/>
              <w:jc w:val="center"/>
              <w:rPr>
                <w:rFonts w:ascii="Times New Roman" w:hAnsi="Times New Roman" w:cs="Times New Roman"/>
                <w:sz w:val="26"/>
                <w:szCs w:val="28"/>
                <w:lang w:val="en-US"/>
              </w:rPr>
            </w:pPr>
            <w:r w:rsidRPr="00BA3F3E">
              <w:rPr>
                <w:rFonts w:ascii="Times New Roman" w:hAnsi="Times New Roman" w:cs="Times New Roman"/>
                <w:sz w:val="26"/>
                <w:szCs w:val="28"/>
              </w:rPr>
              <w:t>2</w:t>
            </w:r>
          </w:p>
        </w:tc>
        <w:tc>
          <w:tcPr>
            <w:tcW w:w="2835" w:type="dxa"/>
          </w:tcPr>
          <w:p w14:paraId="07745358" w14:textId="77777777" w:rsidR="00A07E88" w:rsidRPr="00BA3F3E" w:rsidRDefault="00A07E88" w:rsidP="000A08BA">
            <w:pPr>
              <w:ind w:left="737" w:right="113"/>
              <w:jc w:val="center"/>
              <w:rPr>
                <w:rFonts w:ascii="Times New Roman" w:hAnsi="Times New Roman" w:cs="Times New Roman"/>
                <w:sz w:val="26"/>
                <w:szCs w:val="28"/>
              </w:rPr>
            </w:pPr>
            <w:r w:rsidRPr="00BA3F3E">
              <w:rPr>
                <w:rFonts w:ascii="Times New Roman" w:hAnsi="Times New Roman" w:cs="Times New Roman"/>
                <w:sz w:val="26"/>
                <w:szCs w:val="28"/>
              </w:rPr>
              <w:t>3</w:t>
            </w:r>
          </w:p>
        </w:tc>
      </w:tr>
      <w:tr w:rsidR="00A07E88" w:rsidRPr="00BA3F3E" w14:paraId="71F3D3ED" w14:textId="77777777" w:rsidTr="000A08BA">
        <w:trPr>
          <w:trHeight w:val="414"/>
        </w:trPr>
        <w:tc>
          <w:tcPr>
            <w:tcW w:w="3799" w:type="dxa"/>
          </w:tcPr>
          <w:p w14:paraId="72D3B498" w14:textId="77777777" w:rsidR="00A07E88" w:rsidRPr="00BA3F3E" w:rsidRDefault="00A07E88" w:rsidP="000A08BA">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Генеральный директор</w:t>
            </w:r>
          </w:p>
        </w:tc>
        <w:tc>
          <w:tcPr>
            <w:tcW w:w="2551" w:type="dxa"/>
          </w:tcPr>
          <w:p w14:paraId="3EC41A1D" w14:textId="77777777"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1</w:t>
            </w:r>
          </w:p>
        </w:tc>
        <w:tc>
          <w:tcPr>
            <w:tcW w:w="2835" w:type="dxa"/>
          </w:tcPr>
          <w:p w14:paraId="042A9DC9" w14:textId="77777777"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55000</w:t>
            </w:r>
          </w:p>
        </w:tc>
      </w:tr>
      <w:tr w:rsidR="00A07E88" w:rsidRPr="00BA3F3E" w14:paraId="2DEC0C01" w14:textId="77777777" w:rsidTr="000A08BA">
        <w:trPr>
          <w:trHeight w:val="459"/>
        </w:trPr>
        <w:tc>
          <w:tcPr>
            <w:tcW w:w="3799" w:type="dxa"/>
          </w:tcPr>
          <w:p w14:paraId="321615DF" w14:textId="77777777" w:rsidR="00A07E88" w:rsidRPr="00BA3F3E" w:rsidRDefault="00A07E88" w:rsidP="000A08BA">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Исполнительный директор</w:t>
            </w:r>
          </w:p>
        </w:tc>
        <w:tc>
          <w:tcPr>
            <w:tcW w:w="2551" w:type="dxa"/>
          </w:tcPr>
          <w:p w14:paraId="1451DFB6" w14:textId="77777777"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1</w:t>
            </w:r>
          </w:p>
        </w:tc>
        <w:tc>
          <w:tcPr>
            <w:tcW w:w="2835" w:type="dxa"/>
          </w:tcPr>
          <w:p w14:paraId="23FFF879" w14:textId="77777777"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40000</w:t>
            </w:r>
          </w:p>
        </w:tc>
      </w:tr>
      <w:tr w:rsidR="00A07E88" w:rsidRPr="00BA3F3E" w14:paraId="68300DDE" w14:textId="77777777" w:rsidTr="000A08BA">
        <w:trPr>
          <w:trHeight w:val="409"/>
        </w:trPr>
        <w:tc>
          <w:tcPr>
            <w:tcW w:w="3799" w:type="dxa"/>
          </w:tcPr>
          <w:p w14:paraId="5395583B" w14:textId="77777777" w:rsidR="00A07E88" w:rsidRPr="00BA3F3E" w:rsidRDefault="00A07E88" w:rsidP="000A08BA">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Бухгалтер</w:t>
            </w:r>
          </w:p>
        </w:tc>
        <w:tc>
          <w:tcPr>
            <w:tcW w:w="2551" w:type="dxa"/>
          </w:tcPr>
          <w:p w14:paraId="2366AF6B" w14:textId="77777777"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1</w:t>
            </w:r>
          </w:p>
        </w:tc>
        <w:tc>
          <w:tcPr>
            <w:tcW w:w="2835" w:type="dxa"/>
          </w:tcPr>
          <w:p w14:paraId="3564697F" w14:textId="77777777"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25000</w:t>
            </w:r>
          </w:p>
        </w:tc>
      </w:tr>
      <w:tr w:rsidR="00A07E88" w:rsidRPr="00BA3F3E" w14:paraId="3065FCC0" w14:textId="77777777" w:rsidTr="000A08BA">
        <w:trPr>
          <w:trHeight w:val="416"/>
        </w:trPr>
        <w:tc>
          <w:tcPr>
            <w:tcW w:w="3799" w:type="dxa"/>
          </w:tcPr>
          <w:p w14:paraId="1690EA99" w14:textId="77777777" w:rsidR="00A07E88" w:rsidRPr="00BA3F3E" w:rsidRDefault="00A07E88" w:rsidP="00796732">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Итого:</w:t>
            </w:r>
          </w:p>
        </w:tc>
        <w:tc>
          <w:tcPr>
            <w:tcW w:w="2551" w:type="dxa"/>
          </w:tcPr>
          <w:p w14:paraId="5084A71A" w14:textId="77777777" w:rsidR="00A07E88" w:rsidRPr="00BA3F3E" w:rsidRDefault="00A07E88" w:rsidP="006D0653">
            <w:pPr>
              <w:ind w:left="737" w:right="113"/>
              <w:rPr>
                <w:rFonts w:ascii="Times New Roman" w:hAnsi="Times New Roman" w:cs="Times New Roman"/>
                <w:sz w:val="26"/>
                <w:szCs w:val="28"/>
                <w:lang w:val="en-US"/>
              </w:rPr>
            </w:pPr>
            <w:r w:rsidRPr="00BA3F3E">
              <w:rPr>
                <w:rFonts w:ascii="Times New Roman" w:hAnsi="Times New Roman" w:cs="Times New Roman"/>
                <w:sz w:val="26"/>
                <w:szCs w:val="28"/>
                <w:lang w:val="en-US"/>
              </w:rPr>
              <w:t>3</w:t>
            </w:r>
          </w:p>
        </w:tc>
        <w:tc>
          <w:tcPr>
            <w:tcW w:w="2835" w:type="dxa"/>
          </w:tcPr>
          <w:p w14:paraId="0C0B8124" w14:textId="77777777" w:rsidR="00A07E88" w:rsidRPr="00BA3F3E" w:rsidRDefault="00A07E88" w:rsidP="006D0653">
            <w:pPr>
              <w:ind w:left="737" w:right="113"/>
              <w:rPr>
                <w:rFonts w:ascii="Times New Roman" w:hAnsi="Times New Roman" w:cs="Times New Roman"/>
                <w:sz w:val="26"/>
                <w:szCs w:val="28"/>
                <w:lang w:val="en-US"/>
              </w:rPr>
            </w:pPr>
            <w:r w:rsidRPr="00BA3F3E">
              <w:rPr>
                <w:rFonts w:ascii="Times New Roman" w:hAnsi="Times New Roman" w:cs="Times New Roman"/>
                <w:sz w:val="26"/>
                <w:szCs w:val="28"/>
                <w:lang w:val="en-US"/>
              </w:rPr>
              <w:t>120000</w:t>
            </w:r>
          </w:p>
        </w:tc>
      </w:tr>
    </w:tbl>
    <w:p w14:paraId="7185E4DE" w14:textId="260ED674" w:rsidR="00A07E88" w:rsidRPr="00672F48" w:rsidRDefault="00A07E88" w:rsidP="005A7617">
      <w:pPr>
        <w:pStyle w:val="1"/>
        <w:ind w:firstLine="709"/>
        <w:jc w:val="both"/>
        <w:rPr>
          <w:rFonts w:ascii="Times New Roman" w:hAnsi="Times New Roman" w:cs="Times New Roman"/>
          <w:b/>
          <w:color w:val="auto"/>
          <w:sz w:val="28"/>
          <w:szCs w:val="28"/>
        </w:rPr>
      </w:pPr>
      <w:r w:rsidRPr="00672F48">
        <w:rPr>
          <w:rFonts w:ascii="Times New Roman" w:hAnsi="Times New Roman" w:cs="Times New Roman"/>
          <w:b/>
          <w:color w:val="auto"/>
          <w:sz w:val="28"/>
          <w:szCs w:val="28"/>
        </w:rPr>
        <w:t>Ссылки и сноски.</w:t>
      </w:r>
      <w:r w:rsidRPr="00672F48">
        <w:rPr>
          <w:rFonts w:ascii="Times New Roman" w:hAnsi="Times New Roman" w:cs="Times New Roman"/>
          <w:b/>
          <w:noProof/>
          <w:color w:val="auto"/>
          <w:sz w:val="28"/>
          <w:szCs w:val="28"/>
        </w:rPr>
        <w:drawing>
          <wp:inline distT="0" distB="0" distL="0" distR="0" wp14:anchorId="7AA62E89" wp14:editId="545443BE">
            <wp:extent cx="6097" cy="33534"/>
            <wp:effectExtent l="0" t="0" r="0" b="0"/>
            <wp:docPr id="142916" name="Picture 142916"/>
            <wp:cNvGraphicFramePr/>
            <a:graphic xmlns:a="http://schemas.openxmlformats.org/drawingml/2006/main">
              <a:graphicData uri="http://schemas.openxmlformats.org/drawingml/2006/picture">
                <pic:pic xmlns:pic="http://schemas.openxmlformats.org/drawingml/2006/picture">
                  <pic:nvPicPr>
                    <pic:cNvPr id="142916" name="Picture 142916"/>
                    <pic:cNvPicPr/>
                  </pic:nvPicPr>
                  <pic:blipFill>
                    <a:blip r:embed="rId17"/>
                    <a:stretch>
                      <a:fillRect/>
                    </a:stretch>
                  </pic:blipFill>
                  <pic:spPr>
                    <a:xfrm>
                      <a:off x="0" y="0"/>
                      <a:ext cx="6097" cy="33534"/>
                    </a:xfrm>
                    <a:prstGeom prst="rect">
                      <a:avLst/>
                    </a:prstGeom>
                  </pic:spPr>
                </pic:pic>
              </a:graphicData>
            </a:graphic>
          </wp:inline>
        </w:drawing>
      </w:r>
    </w:p>
    <w:p w14:paraId="38AA0AD7" w14:textId="46EAC64E" w:rsidR="00A07E88" w:rsidRPr="00672F48" w:rsidRDefault="00A07E88" w:rsidP="00A07E88">
      <w:pPr>
        <w:ind w:firstLine="709"/>
        <w:jc w:val="both"/>
        <w:rPr>
          <w:sz w:val="28"/>
          <w:szCs w:val="28"/>
        </w:rPr>
      </w:pPr>
      <w:r w:rsidRPr="00672F48">
        <w:rPr>
          <w:sz w:val="28"/>
          <w:szCs w:val="28"/>
        </w:rPr>
        <w:t>В курсовых проектах используются ссылки в форме подстрочных сносок.</w:t>
      </w:r>
    </w:p>
    <w:p w14:paraId="6E6EAD0C" w14:textId="77777777" w:rsidR="00A07E88" w:rsidRPr="00672F48" w:rsidRDefault="00A07E88" w:rsidP="00A07E88">
      <w:pPr>
        <w:ind w:firstLine="709"/>
        <w:jc w:val="both"/>
        <w:rPr>
          <w:sz w:val="28"/>
          <w:szCs w:val="28"/>
        </w:rPr>
      </w:pPr>
      <w:r w:rsidRPr="00672F48">
        <w:rPr>
          <w:sz w:val="28"/>
          <w:szCs w:val="28"/>
        </w:rPr>
        <w:lastRenderedPageBreak/>
        <w:t>Подстрочные сноски оформляются внизу страницы, на которой расположен текст, например, цитата. Для этого конце текста (цитаты) ставится цифра или звездочка, обозначающая порядковый номер сноски на данной странице. Например,</w:t>
      </w:r>
    </w:p>
    <w:p w14:paraId="26F1A87C" w14:textId="77777777" w:rsidR="00A07E88" w:rsidRPr="00672F48" w:rsidRDefault="00A07E88" w:rsidP="00A07E88">
      <w:pPr>
        <w:ind w:firstLine="709"/>
        <w:jc w:val="both"/>
        <w:rPr>
          <w:sz w:val="28"/>
          <w:szCs w:val="28"/>
          <w:vertAlign w:val="superscript"/>
        </w:rPr>
      </w:pPr>
      <w:r w:rsidRPr="00672F48">
        <w:rPr>
          <w:sz w:val="28"/>
          <w:szCs w:val="28"/>
        </w:rPr>
        <w:t>«Накачка мировой экономики деньгами усилилась, когда в 1999 г.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2006 г. ФРС США вообще перестал контролировать ее общий индекс».</w:t>
      </w:r>
      <w:r w:rsidRPr="00672F48">
        <w:rPr>
          <w:sz w:val="28"/>
          <w:szCs w:val="28"/>
          <w:vertAlign w:val="superscript"/>
        </w:rPr>
        <w:t>1</w:t>
      </w:r>
    </w:p>
    <w:p w14:paraId="1FD97218" w14:textId="77777777" w:rsidR="00A07E88" w:rsidRPr="0076616E" w:rsidRDefault="00A07E88" w:rsidP="00A07E88">
      <w:pPr>
        <w:ind w:firstLine="709"/>
        <w:jc w:val="both"/>
        <w:rPr>
          <w:sz w:val="6"/>
          <w:szCs w:val="16"/>
        </w:rPr>
      </w:pPr>
    </w:p>
    <w:p w14:paraId="73FABC69" w14:textId="77777777" w:rsidR="00A07E88" w:rsidRDefault="00A07E88" w:rsidP="00A07E88">
      <w:pPr>
        <w:spacing w:after="103" w:line="259" w:lineRule="auto"/>
        <w:ind w:left="19"/>
      </w:pPr>
      <w:r>
        <w:rPr>
          <w:noProof/>
        </w:rPr>
        <w:drawing>
          <wp:inline distT="0" distB="0" distL="0" distR="0" wp14:anchorId="3FB7A12C" wp14:editId="02AEE3F6">
            <wp:extent cx="1417510" cy="100604"/>
            <wp:effectExtent l="0" t="0" r="0" b="0"/>
            <wp:docPr id="74515" name="Picture 74515"/>
            <wp:cNvGraphicFramePr/>
            <a:graphic xmlns:a="http://schemas.openxmlformats.org/drawingml/2006/main">
              <a:graphicData uri="http://schemas.openxmlformats.org/drawingml/2006/picture">
                <pic:pic xmlns:pic="http://schemas.openxmlformats.org/drawingml/2006/picture">
                  <pic:nvPicPr>
                    <pic:cNvPr id="74515" name="Picture 74515"/>
                    <pic:cNvPicPr/>
                  </pic:nvPicPr>
                  <pic:blipFill>
                    <a:blip r:embed="rId18"/>
                    <a:stretch>
                      <a:fillRect/>
                    </a:stretch>
                  </pic:blipFill>
                  <pic:spPr>
                    <a:xfrm>
                      <a:off x="0" y="0"/>
                      <a:ext cx="1417510" cy="100604"/>
                    </a:xfrm>
                    <a:prstGeom prst="rect">
                      <a:avLst/>
                    </a:prstGeom>
                  </pic:spPr>
                </pic:pic>
              </a:graphicData>
            </a:graphic>
          </wp:inline>
        </w:drawing>
      </w:r>
    </w:p>
    <w:p w14:paraId="751B0319" w14:textId="77777777" w:rsidR="00A07E88" w:rsidRDefault="00A07E88" w:rsidP="00672F48">
      <w:pPr>
        <w:spacing w:line="246" w:lineRule="auto"/>
        <w:ind w:right="14" w:firstLine="730"/>
        <w:jc w:val="both"/>
      </w:pPr>
      <w:r>
        <w:rPr>
          <w:sz w:val="22"/>
          <w:vertAlign w:val="superscript"/>
        </w:rPr>
        <w:t xml:space="preserve">1 </w:t>
      </w:r>
      <w:r>
        <w:rPr>
          <w:sz w:val="22"/>
        </w:rPr>
        <w:t>Бушуев В.В. Финансовые кризисы и волатильность нефтяного рынка // Мировой кризис и глобальные перспективы энергетических рынков: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2009 г.) / сост. и науч. ред. С. В. Чебанов. М.: ИМЭМО РАН, 2009. С. 67.</w:t>
      </w:r>
    </w:p>
    <w:p w14:paraId="2852D922" w14:textId="77777777" w:rsidR="00A07E88" w:rsidRDefault="00A07E88" w:rsidP="00A07E88">
      <w:pPr>
        <w:ind w:firstLine="709"/>
        <w:jc w:val="both"/>
      </w:pPr>
    </w:p>
    <w:p w14:paraId="0D60BB5B" w14:textId="77777777" w:rsidR="00A07E88" w:rsidRPr="00672F48" w:rsidRDefault="00A07E88" w:rsidP="00672F48">
      <w:pPr>
        <w:ind w:firstLine="709"/>
        <w:jc w:val="both"/>
        <w:rPr>
          <w:sz w:val="28"/>
          <w:szCs w:val="28"/>
        </w:rPr>
      </w:pPr>
      <w:r w:rsidRPr="00672F48">
        <w:rPr>
          <w:sz w:val="28"/>
          <w:szCs w:val="28"/>
        </w:rPr>
        <w:t>Нумерация подстрочных сносок может быть сквозной по всему тексту письменной работы.</w:t>
      </w:r>
    </w:p>
    <w:p w14:paraId="530048E8" w14:textId="77777777" w:rsidR="00A07E88" w:rsidRPr="00672F48" w:rsidRDefault="00A07E88" w:rsidP="00672F48">
      <w:pPr>
        <w:ind w:firstLine="709"/>
        <w:jc w:val="both"/>
        <w:rPr>
          <w:sz w:val="28"/>
          <w:szCs w:val="28"/>
        </w:rPr>
      </w:pPr>
      <w:r w:rsidRPr="00672F48">
        <w:rPr>
          <w:sz w:val="28"/>
          <w:szCs w:val="28"/>
        </w:rPr>
        <w:t>Ссылки на главы, рисунки, таблицы должны начинаться со строчной буквы, например, см. рис.2.5., результаты приведены в табл.3.1</w:t>
      </w:r>
      <w:r w:rsidRPr="00672F48">
        <w:rPr>
          <w:noProof/>
          <w:sz w:val="28"/>
          <w:szCs w:val="28"/>
        </w:rPr>
        <w:t xml:space="preserve"> и т.д.</w:t>
      </w:r>
    </w:p>
    <w:p w14:paraId="4CF9C49F" w14:textId="77777777" w:rsidR="00A07E88" w:rsidRPr="00672F48" w:rsidRDefault="00A07E88" w:rsidP="00672F48">
      <w:pPr>
        <w:pStyle w:val="2"/>
        <w:spacing w:before="0"/>
        <w:ind w:firstLine="709"/>
        <w:jc w:val="both"/>
        <w:rPr>
          <w:rFonts w:ascii="Times New Roman" w:hAnsi="Times New Roman" w:cs="Times New Roman"/>
          <w:b/>
          <w:sz w:val="28"/>
          <w:szCs w:val="28"/>
        </w:rPr>
      </w:pPr>
    </w:p>
    <w:p w14:paraId="24F8E786" w14:textId="77777777" w:rsidR="00A07E88" w:rsidRPr="00672F48" w:rsidRDefault="00A07E88" w:rsidP="00672F48">
      <w:pPr>
        <w:pStyle w:val="2"/>
        <w:spacing w:before="0"/>
        <w:ind w:firstLine="709"/>
        <w:jc w:val="both"/>
        <w:rPr>
          <w:rFonts w:ascii="Times New Roman" w:hAnsi="Times New Roman" w:cs="Times New Roman"/>
          <w:b/>
          <w:color w:val="auto"/>
          <w:sz w:val="28"/>
          <w:szCs w:val="28"/>
        </w:rPr>
      </w:pPr>
      <w:r w:rsidRPr="00672F48">
        <w:rPr>
          <w:rFonts w:ascii="Times New Roman" w:hAnsi="Times New Roman" w:cs="Times New Roman"/>
          <w:b/>
          <w:color w:val="auto"/>
          <w:sz w:val="28"/>
          <w:szCs w:val="28"/>
        </w:rPr>
        <w:t>Цитирование</w:t>
      </w:r>
      <w:r w:rsidR="00ED7966">
        <w:rPr>
          <w:rFonts w:ascii="Times New Roman" w:hAnsi="Times New Roman" w:cs="Times New Roman"/>
          <w:b/>
          <w:color w:val="auto"/>
          <w:sz w:val="28"/>
          <w:szCs w:val="28"/>
        </w:rPr>
        <w:t>.</w:t>
      </w:r>
    </w:p>
    <w:p w14:paraId="7BD6B866" w14:textId="77777777" w:rsidR="00A07E88" w:rsidRPr="00672F48" w:rsidRDefault="00A07E88" w:rsidP="00672F48">
      <w:pPr>
        <w:ind w:firstLine="709"/>
        <w:jc w:val="both"/>
        <w:rPr>
          <w:sz w:val="28"/>
          <w:szCs w:val="28"/>
        </w:rPr>
      </w:pPr>
      <w:r w:rsidRPr="00672F48">
        <w:rPr>
          <w:sz w:val="28"/>
          <w:szCs w:val="28"/>
        </w:rPr>
        <w:t>При цитировании необходимо соблюдать следующие правила:</w:t>
      </w:r>
    </w:p>
    <w:p w14:paraId="776D0E26" w14:textId="77777777" w:rsidR="00A07E88" w:rsidRPr="00672F48" w:rsidRDefault="00A07E88" w:rsidP="00672F48">
      <w:pPr>
        <w:ind w:firstLine="709"/>
        <w:jc w:val="both"/>
        <w:rPr>
          <w:sz w:val="28"/>
          <w:szCs w:val="28"/>
        </w:rPr>
      </w:pPr>
      <w:r w:rsidRPr="00672F48">
        <w:rPr>
          <w:sz w:val="28"/>
          <w:szCs w:val="28"/>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p>
    <w:p w14:paraId="2DC4B3A1" w14:textId="77777777" w:rsidR="00A07E88" w:rsidRPr="00672F48" w:rsidRDefault="00A07E88" w:rsidP="00672F48">
      <w:pPr>
        <w:ind w:firstLine="709"/>
        <w:jc w:val="both"/>
        <w:rPr>
          <w:sz w:val="28"/>
          <w:szCs w:val="28"/>
        </w:rPr>
      </w:pPr>
      <w:r w:rsidRPr="00672F48">
        <w:rPr>
          <w:sz w:val="28"/>
          <w:szCs w:val="28"/>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14:paraId="6E2BE9A6" w14:textId="77777777" w:rsidR="00A07E88" w:rsidRPr="00672F48" w:rsidRDefault="00A07E88" w:rsidP="00672F48">
      <w:pPr>
        <w:ind w:firstLine="709"/>
        <w:jc w:val="both"/>
        <w:rPr>
          <w:sz w:val="28"/>
          <w:szCs w:val="28"/>
        </w:rPr>
      </w:pPr>
      <w:r w:rsidRPr="00672F48">
        <w:rPr>
          <w:sz w:val="28"/>
          <w:szCs w:val="28"/>
        </w:rPr>
        <w:t xml:space="preserve">если цитата включается в текст, то первое слово пишется со строчной буквы; </w:t>
      </w:r>
    </w:p>
    <w:p w14:paraId="25AF6E0E" w14:textId="77777777" w:rsidR="00A07E88" w:rsidRPr="00672F48" w:rsidRDefault="00A07E88" w:rsidP="00672F48">
      <w:pPr>
        <w:ind w:firstLine="709"/>
        <w:jc w:val="both"/>
        <w:rPr>
          <w:sz w:val="28"/>
          <w:szCs w:val="28"/>
        </w:rPr>
      </w:pPr>
      <w:r w:rsidRPr="00672F48">
        <w:rPr>
          <w:sz w:val="28"/>
          <w:szCs w:val="28"/>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14:paraId="561DE687" w14:textId="77777777" w:rsidR="00672F48" w:rsidRDefault="00672F48" w:rsidP="00672F48">
      <w:pPr>
        <w:pStyle w:val="2"/>
        <w:spacing w:before="0"/>
        <w:ind w:firstLine="709"/>
        <w:jc w:val="both"/>
        <w:rPr>
          <w:rFonts w:ascii="Times New Roman" w:hAnsi="Times New Roman" w:cs="Times New Roman"/>
          <w:b/>
          <w:color w:val="auto"/>
          <w:sz w:val="28"/>
          <w:szCs w:val="28"/>
        </w:rPr>
      </w:pPr>
    </w:p>
    <w:p w14:paraId="5421A1E8" w14:textId="77777777" w:rsidR="00A07E88" w:rsidRPr="00672F48" w:rsidRDefault="00A07E88" w:rsidP="00672F48">
      <w:pPr>
        <w:pStyle w:val="2"/>
        <w:spacing w:before="0"/>
        <w:ind w:firstLine="709"/>
        <w:jc w:val="both"/>
        <w:rPr>
          <w:rFonts w:ascii="Times New Roman" w:hAnsi="Times New Roman" w:cs="Times New Roman"/>
          <w:b/>
          <w:color w:val="auto"/>
          <w:sz w:val="28"/>
          <w:szCs w:val="28"/>
        </w:rPr>
      </w:pPr>
      <w:r w:rsidRPr="00672F48">
        <w:rPr>
          <w:rFonts w:ascii="Times New Roman" w:hAnsi="Times New Roman" w:cs="Times New Roman"/>
          <w:b/>
          <w:color w:val="auto"/>
          <w:sz w:val="28"/>
          <w:szCs w:val="28"/>
        </w:rPr>
        <w:t>Список литературы (использованных источников) и интернет-ресурсов</w:t>
      </w:r>
      <w:r w:rsidR="00ED7966">
        <w:rPr>
          <w:rFonts w:ascii="Times New Roman" w:hAnsi="Times New Roman" w:cs="Times New Roman"/>
          <w:b/>
          <w:color w:val="auto"/>
          <w:sz w:val="28"/>
          <w:szCs w:val="28"/>
        </w:rPr>
        <w:t>.</w:t>
      </w:r>
    </w:p>
    <w:p w14:paraId="294D2B75" w14:textId="77777777" w:rsidR="00A07E88" w:rsidRPr="00672F48" w:rsidRDefault="00A07E88" w:rsidP="00672F48">
      <w:pPr>
        <w:ind w:firstLine="709"/>
        <w:jc w:val="both"/>
        <w:rPr>
          <w:sz w:val="28"/>
          <w:szCs w:val="28"/>
        </w:rPr>
      </w:pPr>
      <w:r w:rsidRPr="00672F48">
        <w:rPr>
          <w:sz w:val="28"/>
          <w:szCs w:val="28"/>
        </w:rPr>
        <w:t>После заключения, начиная с новой страницы, необходимо поместить список литературы (использованных источников) и интернет-ресурсов.</w:t>
      </w:r>
    </w:p>
    <w:p w14:paraId="1088E9BE" w14:textId="77777777" w:rsidR="00A07E88" w:rsidRPr="00672F48" w:rsidRDefault="00A07E88" w:rsidP="00672F48">
      <w:pPr>
        <w:ind w:firstLine="709"/>
        <w:jc w:val="both"/>
        <w:rPr>
          <w:sz w:val="28"/>
          <w:szCs w:val="28"/>
        </w:rPr>
      </w:pPr>
      <w:r w:rsidRPr="00672F48">
        <w:rPr>
          <w:sz w:val="28"/>
          <w:szCs w:val="28"/>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14:paraId="6F7BE760" w14:textId="77777777" w:rsidR="00A07E88" w:rsidRPr="00672F48" w:rsidRDefault="00A07E88" w:rsidP="00672F48">
      <w:pPr>
        <w:ind w:firstLine="709"/>
        <w:jc w:val="both"/>
        <w:rPr>
          <w:sz w:val="28"/>
          <w:szCs w:val="28"/>
        </w:rPr>
      </w:pPr>
      <w:r w:rsidRPr="00672F48">
        <w:rPr>
          <w:sz w:val="28"/>
          <w:szCs w:val="28"/>
        </w:rPr>
        <w:lastRenderedPageBreak/>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7F684768" w14:textId="77777777" w:rsidR="00F50544" w:rsidRPr="00672F48" w:rsidRDefault="00F50544" w:rsidP="00672F48">
      <w:pPr>
        <w:ind w:firstLine="709"/>
        <w:jc w:val="both"/>
        <w:rPr>
          <w:sz w:val="28"/>
          <w:szCs w:val="28"/>
        </w:rPr>
      </w:pPr>
    </w:p>
    <w:p w14:paraId="5E885299" w14:textId="77777777" w:rsidR="00EA39A5" w:rsidRDefault="00EA39A5" w:rsidP="00EA39A5">
      <w:pPr>
        <w:ind w:firstLine="709"/>
        <w:jc w:val="both"/>
        <w:rPr>
          <w:sz w:val="28"/>
          <w:szCs w:val="28"/>
        </w:rPr>
      </w:pPr>
      <w:r>
        <w:rPr>
          <w:sz w:val="28"/>
          <w:szCs w:val="28"/>
        </w:rPr>
        <w:t>Образцы библиографических описаний документов в списке использованных источников:</w:t>
      </w:r>
    </w:p>
    <w:p w14:paraId="2ED58E20" w14:textId="77777777" w:rsidR="00EA39A5" w:rsidRPr="00521962" w:rsidRDefault="00EA39A5" w:rsidP="00EA39A5">
      <w:pPr>
        <w:ind w:firstLine="709"/>
        <w:jc w:val="both"/>
        <w:rPr>
          <w:sz w:val="28"/>
          <w:szCs w:val="28"/>
        </w:rPr>
      </w:pPr>
    </w:p>
    <w:p w14:paraId="51BA3399" w14:textId="77777777" w:rsidR="00EA39A5" w:rsidRPr="00524DAB" w:rsidRDefault="00EA39A5" w:rsidP="00EA39A5">
      <w:pPr>
        <w:numPr>
          <w:ilvl w:val="0"/>
          <w:numId w:val="43"/>
        </w:numPr>
        <w:ind w:left="0" w:firstLine="709"/>
        <w:jc w:val="both"/>
        <w:rPr>
          <w:b/>
          <w:i/>
          <w:sz w:val="28"/>
          <w:szCs w:val="28"/>
        </w:rPr>
      </w:pPr>
      <w:r w:rsidRPr="00524DAB">
        <w:rPr>
          <w:b/>
          <w:i/>
          <w:sz w:val="28"/>
          <w:szCs w:val="28"/>
        </w:rPr>
        <w:t xml:space="preserve">Описание </w:t>
      </w:r>
      <w:r>
        <w:rPr>
          <w:b/>
          <w:i/>
          <w:sz w:val="28"/>
          <w:szCs w:val="28"/>
        </w:rPr>
        <w:t>книги</w:t>
      </w:r>
      <w:r w:rsidRPr="00524DAB">
        <w:rPr>
          <w:b/>
          <w:i/>
          <w:sz w:val="28"/>
          <w:szCs w:val="28"/>
        </w:rPr>
        <w:t xml:space="preserve"> одного автора</w:t>
      </w:r>
    </w:p>
    <w:p w14:paraId="6F5A437B" w14:textId="77777777" w:rsidR="00EA39A5" w:rsidRPr="0031252E" w:rsidRDefault="00EA39A5" w:rsidP="00EA39A5">
      <w:pPr>
        <w:ind w:firstLine="709"/>
        <w:jc w:val="both"/>
        <w:rPr>
          <w:sz w:val="28"/>
          <w:szCs w:val="28"/>
        </w:rPr>
      </w:pPr>
      <w:r w:rsidRPr="0031252E">
        <w:rPr>
          <w:sz w:val="28"/>
          <w:szCs w:val="28"/>
        </w:rPr>
        <w:t xml:space="preserve">Никифорова Н. А. Комплексный экономический анализ: учеб. для </w:t>
      </w:r>
      <w:r>
        <w:rPr>
          <w:sz w:val="28"/>
          <w:szCs w:val="28"/>
        </w:rPr>
        <w:t>магистратуры</w:t>
      </w:r>
      <w:r w:rsidRPr="0031252E">
        <w:rPr>
          <w:sz w:val="28"/>
          <w:szCs w:val="28"/>
        </w:rPr>
        <w:t xml:space="preserve"> «Экономика» / Н. А. Никифорова; </w:t>
      </w:r>
      <w:proofErr w:type="spellStart"/>
      <w:r w:rsidRPr="0031252E">
        <w:rPr>
          <w:sz w:val="28"/>
          <w:szCs w:val="28"/>
        </w:rPr>
        <w:t>Финуниверситет</w:t>
      </w:r>
      <w:proofErr w:type="spellEnd"/>
      <w:r w:rsidRPr="0031252E">
        <w:rPr>
          <w:sz w:val="28"/>
          <w:szCs w:val="28"/>
        </w:rPr>
        <w:t xml:space="preserve">. </w:t>
      </w:r>
      <w:r>
        <w:rPr>
          <w:sz w:val="28"/>
          <w:szCs w:val="28"/>
        </w:rPr>
        <w:t>– 2-е изд.,</w:t>
      </w:r>
      <w:r w:rsidRPr="0031252E">
        <w:rPr>
          <w:sz w:val="28"/>
          <w:szCs w:val="28"/>
        </w:rPr>
        <w:t xml:space="preserve"> Москва: </w:t>
      </w:r>
      <w:proofErr w:type="spellStart"/>
      <w:r w:rsidRPr="0031252E">
        <w:rPr>
          <w:sz w:val="28"/>
          <w:szCs w:val="28"/>
        </w:rPr>
        <w:t>Кнорус</w:t>
      </w:r>
      <w:proofErr w:type="spellEnd"/>
      <w:r w:rsidRPr="0031252E">
        <w:rPr>
          <w:sz w:val="28"/>
          <w:szCs w:val="28"/>
        </w:rPr>
        <w:t>, 202</w:t>
      </w:r>
      <w:r>
        <w:rPr>
          <w:sz w:val="28"/>
          <w:szCs w:val="28"/>
        </w:rPr>
        <w:t>2</w:t>
      </w:r>
      <w:r w:rsidRPr="0031252E">
        <w:rPr>
          <w:sz w:val="28"/>
          <w:szCs w:val="28"/>
        </w:rPr>
        <w:t xml:space="preserve">. </w:t>
      </w:r>
      <w:r>
        <w:rPr>
          <w:sz w:val="28"/>
          <w:szCs w:val="28"/>
        </w:rPr>
        <w:t>–</w:t>
      </w:r>
      <w:r w:rsidRPr="0031252E">
        <w:rPr>
          <w:sz w:val="28"/>
          <w:szCs w:val="28"/>
        </w:rPr>
        <w:t xml:space="preserve"> 439 с. </w:t>
      </w:r>
      <w:r>
        <w:rPr>
          <w:sz w:val="28"/>
          <w:szCs w:val="28"/>
        </w:rPr>
        <w:t>–</w:t>
      </w:r>
      <w:r w:rsidRPr="0031252E">
        <w:rPr>
          <w:sz w:val="28"/>
          <w:szCs w:val="28"/>
        </w:rPr>
        <w:t xml:space="preserve"> (</w:t>
      </w:r>
      <w:r>
        <w:rPr>
          <w:sz w:val="28"/>
          <w:szCs w:val="28"/>
        </w:rPr>
        <w:t>Магистратура</w:t>
      </w:r>
      <w:r w:rsidRPr="0031252E">
        <w:rPr>
          <w:sz w:val="28"/>
          <w:szCs w:val="28"/>
        </w:rPr>
        <w:t>).</w:t>
      </w:r>
    </w:p>
    <w:p w14:paraId="74DBA9C9" w14:textId="77777777" w:rsidR="00EA39A5" w:rsidRPr="0031252E" w:rsidRDefault="00EA39A5" w:rsidP="00EA39A5">
      <w:pPr>
        <w:ind w:firstLine="709"/>
        <w:jc w:val="both"/>
        <w:rPr>
          <w:sz w:val="28"/>
          <w:szCs w:val="28"/>
        </w:rPr>
      </w:pPr>
      <w:r w:rsidRPr="0031252E">
        <w:rPr>
          <w:sz w:val="28"/>
          <w:szCs w:val="28"/>
        </w:rPr>
        <w:t xml:space="preserve">Шитов В. Н. История финансов России: учеб. пособие для студентов вузов, </w:t>
      </w:r>
      <w:proofErr w:type="spellStart"/>
      <w:r w:rsidRPr="0031252E">
        <w:rPr>
          <w:sz w:val="28"/>
          <w:szCs w:val="28"/>
        </w:rPr>
        <w:t>обуч</w:t>
      </w:r>
      <w:proofErr w:type="spellEnd"/>
      <w:r w:rsidRPr="0031252E">
        <w:rPr>
          <w:sz w:val="28"/>
          <w:szCs w:val="28"/>
        </w:rPr>
        <w:t>. по спец. «Финансы и кредит», напр. «Экономика» (</w:t>
      </w:r>
      <w:proofErr w:type="spellStart"/>
      <w:r w:rsidRPr="0031252E">
        <w:rPr>
          <w:sz w:val="28"/>
          <w:szCs w:val="28"/>
        </w:rPr>
        <w:t>квалиф</w:t>
      </w:r>
      <w:proofErr w:type="spellEnd"/>
      <w:r w:rsidRPr="0031252E">
        <w:rPr>
          <w:sz w:val="28"/>
          <w:szCs w:val="28"/>
        </w:rPr>
        <w:t xml:space="preserve">. (степень) «бакалавр») / В. Н. Шитов. </w:t>
      </w:r>
      <w:r>
        <w:rPr>
          <w:sz w:val="28"/>
          <w:szCs w:val="28"/>
        </w:rPr>
        <w:t>–</w:t>
      </w:r>
      <w:r w:rsidRPr="0031252E">
        <w:rPr>
          <w:sz w:val="28"/>
          <w:szCs w:val="28"/>
        </w:rPr>
        <w:t xml:space="preserve"> 3-е изд., стер. </w:t>
      </w:r>
      <w:r>
        <w:rPr>
          <w:sz w:val="28"/>
          <w:szCs w:val="28"/>
        </w:rPr>
        <w:t>–</w:t>
      </w:r>
      <w:r w:rsidRPr="0031252E">
        <w:rPr>
          <w:sz w:val="28"/>
          <w:szCs w:val="28"/>
        </w:rPr>
        <w:t xml:space="preserve"> </w:t>
      </w:r>
      <w:proofErr w:type="gramStart"/>
      <w:r w:rsidRPr="0031252E">
        <w:rPr>
          <w:sz w:val="28"/>
          <w:szCs w:val="28"/>
        </w:rPr>
        <w:t>Москва :</w:t>
      </w:r>
      <w:proofErr w:type="gramEnd"/>
      <w:r w:rsidRPr="0031252E">
        <w:rPr>
          <w:sz w:val="28"/>
          <w:szCs w:val="28"/>
        </w:rPr>
        <w:t xml:space="preserve"> </w:t>
      </w:r>
      <w:proofErr w:type="spellStart"/>
      <w:r w:rsidRPr="0031252E">
        <w:rPr>
          <w:sz w:val="28"/>
          <w:szCs w:val="28"/>
        </w:rPr>
        <w:t>Кнорус</w:t>
      </w:r>
      <w:proofErr w:type="spellEnd"/>
      <w:r w:rsidRPr="0031252E">
        <w:rPr>
          <w:sz w:val="28"/>
          <w:szCs w:val="28"/>
        </w:rPr>
        <w:t>, 2020.</w:t>
      </w:r>
      <w:r w:rsidRPr="00631476">
        <w:rPr>
          <w:sz w:val="28"/>
          <w:szCs w:val="28"/>
        </w:rPr>
        <w:t xml:space="preserve"> </w:t>
      </w:r>
      <w:r>
        <w:rPr>
          <w:sz w:val="28"/>
          <w:szCs w:val="28"/>
        </w:rPr>
        <w:t>–</w:t>
      </w:r>
      <w:r w:rsidRPr="0031252E">
        <w:rPr>
          <w:sz w:val="28"/>
          <w:szCs w:val="28"/>
        </w:rPr>
        <w:t xml:space="preserve"> </w:t>
      </w:r>
      <w:r>
        <w:rPr>
          <w:sz w:val="28"/>
          <w:szCs w:val="28"/>
        </w:rPr>
        <w:t>156</w:t>
      </w:r>
      <w:r w:rsidRPr="0031252E">
        <w:rPr>
          <w:sz w:val="28"/>
          <w:szCs w:val="28"/>
        </w:rPr>
        <w:t xml:space="preserve"> с.</w:t>
      </w:r>
      <w:r w:rsidRPr="00E702C3">
        <w:rPr>
          <w:sz w:val="28"/>
          <w:szCs w:val="28"/>
        </w:rPr>
        <w:t xml:space="preserve"> </w:t>
      </w:r>
      <w:proofErr w:type="gramStart"/>
      <w:r>
        <w:rPr>
          <w:sz w:val="28"/>
          <w:szCs w:val="28"/>
        </w:rPr>
        <w:t>–</w:t>
      </w:r>
      <w:r w:rsidRPr="0031252E">
        <w:rPr>
          <w:sz w:val="28"/>
          <w:szCs w:val="28"/>
        </w:rPr>
        <w:t xml:space="preserve"> </w:t>
      </w:r>
      <w:r>
        <w:rPr>
          <w:sz w:val="28"/>
          <w:szCs w:val="28"/>
        </w:rPr>
        <w:t xml:space="preserve"> </w:t>
      </w:r>
      <w:r w:rsidRPr="0031252E">
        <w:rPr>
          <w:sz w:val="28"/>
          <w:szCs w:val="28"/>
        </w:rPr>
        <w:t>(</w:t>
      </w:r>
      <w:proofErr w:type="gramEnd"/>
      <w:r w:rsidRPr="0031252E">
        <w:rPr>
          <w:sz w:val="28"/>
          <w:szCs w:val="28"/>
        </w:rPr>
        <w:t>Бакалавриат).</w:t>
      </w:r>
    </w:p>
    <w:p w14:paraId="2A0D77A3" w14:textId="77777777" w:rsidR="00EA39A5" w:rsidRPr="00FA46AC" w:rsidRDefault="00EA39A5" w:rsidP="00EA39A5">
      <w:pPr>
        <w:numPr>
          <w:ilvl w:val="0"/>
          <w:numId w:val="43"/>
        </w:numPr>
        <w:ind w:left="0" w:firstLine="709"/>
        <w:jc w:val="both"/>
        <w:rPr>
          <w:b/>
          <w:i/>
          <w:sz w:val="28"/>
          <w:szCs w:val="28"/>
        </w:rPr>
      </w:pPr>
      <w:r w:rsidRPr="00FA46AC">
        <w:rPr>
          <w:b/>
          <w:i/>
          <w:sz w:val="28"/>
          <w:szCs w:val="28"/>
        </w:rPr>
        <w:t>Описание книги 2, 3-х авторов</w:t>
      </w:r>
    </w:p>
    <w:p w14:paraId="61B3662E" w14:textId="77777777" w:rsidR="00EA39A5" w:rsidRPr="000F2848" w:rsidRDefault="00EA39A5" w:rsidP="00EA39A5">
      <w:pPr>
        <w:ind w:firstLine="709"/>
        <w:jc w:val="both"/>
        <w:rPr>
          <w:sz w:val="28"/>
          <w:szCs w:val="28"/>
        </w:rPr>
      </w:pPr>
      <w:proofErr w:type="spellStart"/>
      <w:r w:rsidRPr="0031252E">
        <w:rPr>
          <w:sz w:val="28"/>
          <w:szCs w:val="28"/>
        </w:rPr>
        <w:t>Перская</w:t>
      </w:r>
      <w:proofErr w:type="spellEnd"/>
      <w:r w:rsidRPr="0031252E">
        <w:rPr>
          <w:sz w:val="28"/>
          <w:szCs w:val="28"/>
        </w:rPr>
        <w:t xml:space="preserve"> В. В. Интеграция в условиях многополярности. Эволюция</w:t>
      </w:r>
      <w:r w:rsidRPr="0031252E">
        <w:rPr>
          <w:sz w:val="28"/>
          <w:szCs w:val="28"/>
          <w:lang w:val="en-US"/>
        </w:rPr>
        <w:t xml:space="preserve"> </w:t>
      </w:r>
      <w:r w:rsidRPr="0031252E">
        <w:rPr>
          <w:sz w:val="28"/>
          <w:szCs w:val="28"/>
        </w:rPr>
        <w:t>теории</w:t>
      </w:r>
      <w:r w:rsidRPr="0031252E">
        <w:rPr>
          <w:sz w:val="28"/>
          <w:szCs w:val="28"/>
          <w:lang w:val="en-US"/>
        </w:rPr>
        <w:t xml:space="preserve"> </w:t>
      </w:r>
      <w:r w:rsidRPr="0031252E">
        <w:rPr>
          <w:sz w:val="28"/>
          <w:szCs w:val="28"/>
        </w:rPr>
        <w:t>и</w:t>
      </w:r>
      <w:r w:rsidRPr="0031252E">
        <w:rPr>
          <w:sz w:val="28"/>
          <w:szCs w:val="28"/>
          <w:lang w:val="en-US"/>
        </w:rPr>
        <w:t xml:space="preserve"> </w:t>
      </w:r>
      <w:r w:rsidRPr="0031252E">
        <w:rPr>
          <w:sz w:val="28"/>
          <w:szCs w:val="28"/>
        </w:rPr>
        <w:t>практики</w:t>
      </w:r>
      <w:r w:rsidRPr="0031252E">
        <w:rPr>
          <w:sz w:val="28"/>
          <w:szCs w:val="28"/>
          <w:lang w:val="en-US"/>
        </w:rPr>
        <w:t xml:space="preserve"> </w:t>
      </w:r>
      <w:r w:rsidRPr="0031252E">
        <w:rPr>
          <w:sz w:val="28"/>
          <w:szCs w:val="28"/>
        </w:rPr>
        <w:t>реализации</w:t>
      </w:r>
      <w:r w:rsidRPr="0031252E">
        <w:rPr>
          <w:sz w:val="28"/>
          <w:szCs w:val="28"/>
          <w:lang w:val="en-US"/>
        </w:rPr>
        <w:t xml:space="preserve"> = Integration processes amid multipolarity. </w:t>
      </w:r>
      <w:r w:rsidRPr="004825F8">
        <w:rPr>
          <w:sz w:val="28"/>
          <w:szCs w:val="28"/>
          <w:lang w:val="en-US"/>
        </w:rPr>
        <w:t>Evolution</w:t>
      </w:r>
      <w:r w:rsidRPr="000F2848">
        <w:rPr>
          <w:sz w:val="28"/>
          <w:szCs w:val="28"/>
        </w:rPr>
        <w:t xml:space="preserve"> </w:t>
      </w:r>
      <w:proofErr w:type="spellStart"/>
      <w:r w:rsidRPr="004825F8">
        <w:rPr>
          <w:sz w:val="28"/>
          <w:szCs w:val="28"/>
          <w:lang w:val="en-US"/>
        </w:rPr>
        <w:t>oftheory</w:t>
      </w:r>
      <w:proofErr w:type="spellEnd"/>
      <w:r w:rsidRPr="000F2848">
        <w:rPr>
          <w:sz w:val="28"/>
          <w:szCs w:val="28"/>
        </w:rPr>
        <w:t xml:space="preserve"> </w:t>
      </w:r>
      <w:r w:rsidRPr="004825F8">
        <w:rPr>
          <w:sz w:val="28"/>
          <w:szCs w:val="28"/>
          <w:lang w:val="en-US"/>
        </w:rPr>
        <w:t>and</w:t>
      </w:r>
      <w:r w:rsidRPr="000F2848">
        <w:rPr>
          <w:sz w:val="28"/>
          <w:szCs w:val="28"/>
        </w:rPr>
        <w:t xml:space="preserve"> </w:t>
      </w:r>
      <w:r w:rsidRPr="004825F8">
        <w:rPr>
          <w:sz w:val="28"/>
          <w:szCs w:val="28"/>
          <w:lang w:val="en-US"/>
        </w:rPr>
        <w:t>practice</w:t>
      </w:r>
      <w:r w:rsidRPr="000F2848">
        <w:rPr>
          <w:sz w:val="28"/>
          <w:szCs w:val="28"/>
        </w:rPr>
        <w:t xml:space="preserve"> </w:t>
      </w:r>
      <w:r w:rsidRPr="004825F8">
        <w:rPr>
          <w:sz w:val="28"/>
          <w:szCs w:val="28"/>
          <w:lang w:val="en-US"/>
        </w:rPr>
        <w:t>of</w:t>
      </w:r>
      <w:r w:rsidRPr="000F2848">
        <w:rPr>
          <w:sz w:val="28"/>
          <w:szCs w:val="28"/>
        </w:rPr>
        <w:t xml:space="preserve"> </w:t>
      </w:r>
      <w:proofErr w:type="gramStart"/>
      <w:r w:rsidRPr="004825F8">
        <w:rPr>
          <w:sz w:val="28"/>
          <w:szCs w:val="28"/>
          <w:lang w:val="en-US"/>
        </w:rPr>
        <w:t>implementation</w:t>
      </w:r>
      <w:r w:rsidRPr="000F2848">
        <w:rPr>
          <w:sz w:val="28"/>
          <w:szCs w:val="28"/>
        </w:rPr>
        <w:t xml:space="preserve"> :</w:t>
      </w:r>
      <w:proofErr w:type="gramEnd"/>
      <w:r w:rsidRPr="000F2848">
        <w:rPr>
          <w:sz w:val="28"/>
          <w:szCs w:val="28"/>
        </w:rPr>
        <w:t xml:space="preserve"> </w:t>
      </w:r>
      <w:r w:rsidRPr="0031252E">
        <w:rPr>
          <w:sz w:val="28"/>
          <w:szCs w:val="28"/>
        </w:rPr>
        <w:t>монография</w:t>
      </w:r>
      <w:r w:rsidRPr="000F2848">
        <w:rPr>
          <w:sz w:val="28"/>
          <w:szCs w:val="28"/>
        </w:rPr>
        <w:t xml:space="preserve"> / </w:t>
      </w:r>
      <w:proofErr w:type="spellStart"/>
      <w:r w:rsidRPr="0031252E">
        <w:rPr>
          <w:sz w:val="28"/>
          <w:szCs w:val="28"/>
        </w:rPr>
        <w:t>Перская</w:t>
      </w:r>
      <w:proofErr w:type="spellEnd"/>
      <w:r w:rsidRPr="000F2848">
        <w:rPr>
          <w:sz w:val="28"/>
          <w:szCs w:val="28"/>
        </w:rPr>
        <w:t xml:space="preserve"> </w:t>
      </w:r>
      <w:r w:rsidRPr="0031252E">
        <w:rPr>
          <w:sz w:val="28"/>
          <w:szCs w:val="28"/>
        </w:rPr>
        <w:t>В</w:t>
      </w:r>
      <w:r w:rsidRPr="000F2848">
        <w:rPr>
          <w:sz w:val="28"/>
          <w:szCs w:val="28"/>
        </w:rPr>
        <w:t xml:space="preserve">, </w:t>
      </w:r>
      <w:r w:rsidRPr="0031252E">
        <w:rPr>
          <w:sz w:val="28"/>
          <w:szCs w:val="28"/>
        </w:rPr>
        <w:t>В</w:t>
      </w:r>
      <w:r w:rsidRPr="000F2848">
        <w:rPr>
          <w:sz w:val="28"/>
          <w:szCs w:val="28"/>
        </w:rPr>
        <w:t xml:space="preserve">., </w:t>
      </w:r>
      <w:proofErr w:type="spellStart"/>
      <w:r w:rsidRPr="0031252E">
        <w:rPr>
          <w:sz w:val="28"/>
          <w:szCs w:val="28"/>
        </w:rPr>
        <w:t>Эскиндаров</w:t>
      </w:r>
      <w:proofErr w:type="spellEnd"/>
      <w:r w:rsidRPr="000F2848">
        <w:rPr>
          <w:sz w:val="28"/>
          <w:szCs w:val="28"/>
        </w:rPr>
        <w:t xml:space="preserve"> </w:t>
      </w:r>
      <w:r w:rsidRPr="0031252E">
        <w:rPr>
          <w:sz w:val="28"/>
          <w:szCs w:val="28"/>
        </w:rPr>
        <w:t>М</w:t>
      </w:r>
      <w:r w:rsidRPr="000F2848">
        <w:rPr>
          <w:sz w:val="28"/>
          <w:szCs w:val="28"/>
        </w:rPr>
        <w:t xml:space="preserve">, </w:t>
      </w:r>
      <w:r w:rsidRPr="0031252E">
        <w:rPr>
          <w:sz w:val="28"/>
          <w:szCs w:val="28"/>
        </w:rPr>
        <w:t>А</w:t>
      </w:r>
      <w:r w:rsidRPr="000F2848">
        <w:rPr>
          <w:sz w:val="28"/>
          <w:szCs w:val="28"/>
        </w:rPr>
        <w:t xml:space="preserve">. – </w:t>
      </w:r>
      <w:r w:rsidRPr="0031252E">
        <w:rPr>
          <w:sz w:val="28"/>
          <w:szCs w:val="28"/>
        </w:rPr>
        <w:t>Москва</w:t>
      </w:r>
      <w:r w:rsidRPr="000F2848">
        <w:rPr>
          <w:sz w:val="28"/>
          <w:szCs w:val="28"/>
        </w:rPr>
        <w:t xml:space="preserve"> : </w:t>
      </w:r>
      <w:r w:rsidRPr="0031252E">
        <w:rPr>
          <w:sz w:val="28"/>
          <w:szCs w:val="28"/>
        </w:rPr>
        <w:t>Экономика</w:t>
      </w:r>
      <w:r w:rsidRPr="000F2848">
        <w:rPr>
          <w:sz w:val="28"/>
          <w:szCs w:val="28"/>
        </w:rPr>
        <w:t xml:space="preserve">, 2016. – 383 </w:t>
      </w:r>
      <w:r w:rsidRPr="0031252E">
        <w:rPr>
          <w:sz w:val="28"/>
          <w:szCs w:val="28"/>
        </w:rPr>
        <w:t>с</w:t>
      </w:r>
      <w:r w:rsidRPr="000F2848">
        <w:rPr>
          <w:sz w:val="28"/>
          <w:szCs w:val="28"/>
        </w:rPr>
        <w:t>.</w:t>
      </w:r>
    </w:p>
    <w:p w14:paraId="3A63D4DE" w14:textId="77777777" w:rsidR="00EA39A5" w:rsidRPr="00FA46AC" w:rsidRDefault="00EA39A5" w:rsidP="00EA39A5">
      <w:pPr>
        <w:ind w:firstLine="709"/>
        <w:jc w:val="both"/>
        <w:rPr>
          <w:sz w:val="28"/>
          <w:szCs w:val="28"/>
        </w:rPr>
      </w:pPr>
      <w:proofErr w:type="spellStart"/>
      <w:r w:rsidRPr="0031252E">
        <w:rPr>
          <w:sz w:val="28"/>
          <w:szCs w:val="28"/>
        </w:rPr>
        <w:t>Валишин</w:t>
      </w:r>
      <w:proofErr w:type="spellEnd"/>
      <w:r w:rsidRPr="0031252E">
        <w:rPr>
          <w:sz w:val="28"/>
          <w:szCs w:val="28"/>
        </w:rPr>
        <w:t xml:space="preserve"> Е.Н. Теория и практика управления человеческими ресурсами: учеб. пособие / Е. Н. </w:t>
      </w:r>
      <w:proofErr w:type="spellStart"/>
      <w:r w:rsidRPr="0031252E">
        <w:rPr>
          <w:sz w:val="28"/>
          <w:szCs w:val="28"/>
        </w:rPr>
        <w:t>Валишин</w:t>
      </w:r>
      <w:proofErr w:type="spellEnd"/>
      <w:r w:rsidRPr="0031252E">
        <w:rPr>
          <w:sz w:val="28"/>
          <w:szCs w:val="28"/>
        </w:rPr>
        <w:t xml:space="preserve">, И. А. Иванова, В. Н. </w:t>
      </w:r>
      <w:proofErr w:type="spellStart"/>
      <w:r w:rsidRPr="0031252E">
        <w:rPr>
          <w:sz w:val="28"/>
          <w:szCs w:val="28"/>
        </w:rPr>
        <w:t>Пуляева</w:t>
      </w:r>
      <w:proofErr w:type="spellEnd"/>
      <w:r w:rsidRPr="0031252E">
        <w:rPr>
          <w:sz w:val="28"/>
          <w:szCs w:val="28"/>
        </w:rPr>
        <w:t xml:space="preserve">; </w:t>
      </w:r>
      <w:proofErr w:type="spellStart"/>
      <w:r>
        <w:rPr>
          <w:sz w:val="28"/>
          <w:szCs w:val="28"/>
        </w:rPr>
        <w:t>Ф</w:t>
      </w:r>
      <w:r w:rsidRPr="0031252E">
        <w:rPr>
          <w:sz w:val="28"/>
          <w:szCs w:val="28"/>
        </w:rPr>
        <w:t>инуниверситет</w:t>
      </w:r>
      <w:proofErr w:type="spellEnd"/>
      <w:r w:rsidRPr="0031252E">
        <w:rPr>
          <w:sz w:val="28"/>
          <w:szCs w:val="28"/>
        </w:rPr>
        <w:t xml:space="preserve">. </w:t>
      </w:r>
      <w:r>
        <w:rPr>
          <w:sz w:val="28"/>
          <w:szCs w:val="28"/>
        </w:rPr>
        <w:t>–</w:t>
      </w:r>
      <w:r w:rsidRPr="0031252E">
        <w:rPr>
          <w:sz w:val="28"/>
          <w:szCs w:val="28"/>
        </w:rPr>
        <w:t xml:space="preserve"> Москва:</w:t>
      </w:r>
      <w:r>
        <w:rPr>
          <w:sz w:val="28"/>
          <w:szCs w:val="28"/>
        </w:rPr>
        <w:t xml:space="preserve"> </w:t>
      </w:r>
      <w:proofErr w:type="spellStart"/>
      <w:r w:rsidRPr="0031252E">
        <w:rPr>
          <w:sz w:val="28"/>
          <w:szCs w:val="28"/>
        </w:rPr>
        <w:t>Русайнс</w:t>
      </w:r>
      <w:proofErr w:type="spellEnd"/>
      <w:r w:rsidRPr="00FA46AC">
        <w:rPr>
          <w:sz w:val="28"/>
          <w:szCs w:val="28"/>
        </w:rPr>
        <w:t xml:space="preserve">, 2020. </w:t>
      </w:r>
      <w:r>
        <w:rPr>
          <w:sz w:val="28"/>
          <w:szCs w:val="28"/>
        </w:rPr>
        <w:t>–</w:t>
      </w:r>
      <w:r w:rsidRPr="00FA46AC">
        <w:rPr>
          <w:sz w:val="28"/>
          <w:szCs w:val="28"/>
        </w:rPr>
        <w:t xml:space="preserve"> 127 </w:t>
      </w:r>
      <w:r w:rsidRPr="0031252E">
        <w:rPr>
          <w:sz w:val="28"/>
          <w:szCs w:val="28"/>
        </w:rPr>
        <w:t>с</w:t>
      </w:r>
      <w:r w:rsidRPr="00FA46AC">
        <w:rPr>
          <w:sz w:val="28"/>
          <w:szCs w:val="28"/>
        </w:rPr>
        <w:t>.</w:t>
      </w:r>
    </w:p>
    <w:p w14:paraId="22EA208B" w14:textId="77777777" w:rsidR="00EA39A5" w:rsidRPr="00F77299" w:rsidRDefault="00EA39A5" w:rsidP="00EA39A5">
      <w:pPr>
        <w:ind w:firstLine="709"/>
        <w:jc w:val="both"/>
        <w:rPr>
          <w:sz w:val="28"/>
          <w:szCs w:val="28"/>
          <w:lang w:val="en-US"/>
        </w:rPr>
      </w:pPr>
      <w:r w:rsidRPr="0031252E">
        <w:rPr>
          <w:sz w:val="28"/>
          <w:szCs w:val="28"/>
          <w:lang w:val="en-US"/>
        </w:rPr>
        <w:t xml:space="preserve">Rose </w:t>
      </w:r>
      <w:r w:rsidRPr="0031252E">
        <w:rPr>
          <w:sz w:val="28"/>
          <w:szCs w:val="28"/>
        </w:rPr>
        <w:t>Р</w:t>
      </w:r>
      <w:r w:rsidRPr="0031252E">
        <w:rPr>
          <w:sz w:val="28"/>
          <w:szCs w:val="28"/>
          <w:lang w:val="en-US"/>
        </w:rPr>
        <w:t xml:space="preserve">. S. </w:t>
      </w:r>
      <w:proofErr w:type="spellStart"/>
      <w:r w:rsidRPr="0031252E">
        <w:rPr>
          <w:sz w:val="28"/>
          <w:szCs w:val="28"/>
        </w:rPr>
        <w:t>Ва</w:t>
      </w:r>
      <w:r>
        <w:rPr>
          <w:sz w:val="28"/>
          <w:szCs w:val="28"/>
          <w:lang w:val="en-US"/>
        </w:rPr>
        <w:t>nk</w:t>
      </w:r>
      <w:proofErr w:type="spellEnd"/>
      <w:r w:rsidRPr="0031252E">
        <w:rPr>
          <w:sz w:val="28"/>
          <w:szCs w:val="28"/>
          <w:lang w:val="en-US"/>
        </w:rPr>
        <w:t xml:space="preserve"> Management &amp; Financial Services / </w:t>
      </w:r>
      <w:r w:rsidRPr="0031252E">
        <w:rPr>
          <w:sz w:val="28"/>
          <w:szCs w:val="28"/>
        </w:rPr>
        <w:t>Р</w:t>
      </w:r>
      <w:r w:rsidRPr="0031252E">
        <w:rPr>
          <w:sz w:val="28"/>
          <w:szCs w:val="28"/>
          <w:lang w:val="en-US"/>
        </w:rPr>
        <w:t>. S. Rose, S. Hudg</w:t>
      </w:r>
      <w:r>
        <w:rPr>
          <w:sz w:val="28"/>
          <w:szCs w:val="28"/>
          <w:lang w:val="en-US"/>
        </w:rPr>
        <w:t>in</w:t>
      </w:r>
      <w:r w:rsidRPr="0031252E">
        <w:rPr>
          <w:sz w:val="28"/>
          <w:szCs w:val="28"/>
          <w:lang w:val="en-US"/>
        </w:rPr>
        <w:t>s</w:t>
      </w:r>
      <w:r>
        <w:rPr>
          <w:sz w:val="28"/>
          <w:szCs w:val="28"/>
          <w:lang w:val="en-US"/>
        </w:rPr>
        <w:t xml:space="preserve">/ </w:t>
      </w:r>
      <w:proofErr w:type="gramStart"/>
      <w:r w:rsidRPr="00D95364">
        <w:rPr>
          <w:sz w:val="28"/>
          <w:szCs w:val="28"/>
          <w:lang w:val="en-US"/>
        </w:rPr>
        <w:t>–</w:t>
      </w:r>
      <w:r w:rsidRPr="00F77299">
        <w:rPr>
          <w:sz w:val="28"/>
          <w:szCs w:val="28"/>
          <w:lang w:val="en-US"/>
        </w:rPr>
        <w:t xml:space="preserve"> </w:t>
      </w:r>
      <w:r>
        <w:rPr>
          <w:sz w:val="28"/>
          <w:szCs w:val="28"/>
          <w:lang w:val="en-US"/>
        </w:rPr>
        <w:t xml:space="preserve"> 8</w:t>
      </w:r>
      <w:proofErr w:type="gramEnd"/>
      <w:r>
        <w:rPr>
          <w:sz w:val="28"/>
          <w:szCs w:val="28"/>
          <w:lang w:val="en-US"/>
        </w:rPr>
        <w:t>-th ed.</w:t>
      </w:r>
      <w:r w:rsidRPr="0031252E">
        <w:rPr>
          <w:sz w:val="28"/>
          <w:szCs w:val="28"/>
          <w:lang w:val="en-US"/>
        </w:rPr>
        <w:t xml:space="preserve"> </w:t>
      </w:r>
      <w:r w:rsidRPr="00D95364">
        <w:rPr>
          <w:sz w:val="28"/>
          <w:szCs w:val="28"/>
          <w:lang w:val="en-US"/>
        </w:rPr>
        <w:t>–</w:t>
      </w:r>
      <w:r w:rsidRPr="0031252E">
        <w:rPr>
          <w:sz w:val="28"/>
          <w:szCs w:val="28"/>
          <w:lang w:val="en-US"/>
        </w:rPr>
        <w:t xml:space="preserve"> Boston: </w:t>
      </w:r>
      <w:proofErr w:type="spellStart"/>
      <w:r w:rsidRPr="0031252E">
        <w:rPr>
          <w:sz w:val="28"/>
          <w:szCs w:val="28"/>
        </w:rPr>
        <w:t>Мс</w:t>
      </w:r>
      <w:proofErr w:type="spellEnd"/>
      <w:r w:rsidRPr="0031252E">
        <w:rPr>
          <w:sz w:val="28"/>
          <w:szCs w:val="28"/>
          <w:lang w:val="en-US"/>
        </w:rPr>
        <w:t xml:space="preserve"> Graw Hill, 2010. </w:t>
      </w:r>
      <w:r w:rsidRPr="00D95364">
        <w:rPr>
          <w:sz w:val="28"/>
          <w:szCs w:val="28"/>
          <w:lang w:val="en-US"/>
        </w:rPr>
        <w:t>–</w:t>
      </w:r>
      <w:r w:rsidRPr="00F77299">
        <w:rPr>
          <w:sz w:val="28"/>
          <w:szCs w:val="28"/>
          <w:lang w:val="en-US"/>
        </w:rPr>
        <w:t xml:space="preserve"> 734 </w:t>
      </w:r>
      <w:r w:rsidRPr="0031252E">
        <w:rPr>
          <w:sz w:val="28"/>
          <w:szCs w:val="28"/>
        </w:rPr>
        <w:t>р</w:t>
      </w:r>
      <w:r w:rsidRPr="00F77299">
        <w:rPr>
          <w:sz w:val="28"/>
          <w:szCs w:val="28"/>
          <w:lang w:val="en-US"/>
        </w:rPr>
        <w:t xml:space="preserve">. </w:t>
      </w:r>
    </w:p>
    <w:p w14:paraId="0AEF2A73" w14:textId="77777777" w:rsidR="00EA39A5" w:rsidRPr="00547952" w:rsidRDefault="00EA39A5" w:rsidP="00EA39A5">
      <w:pPr>
        <w:pStyle w:val="ab"/>
        <w:numPr>
          <w:ilvl w:val="0"/>
          <w:numId w:val="43"/>
        </w:numPr>
        <w:rPr>
          <w:rFonts w:ascii="Times New Roman" w:hAnsi="Times New Roman"/>
          <w:b/>
          <w:i/>
          <w:sz w:val="28"/>
          <w:szCs w:val="28"/>
        </w:rPr>
      </w:pPr>
      <w:r w:rsidRPr="00547952">
        <w:rPr>
          <w:rFonts w:ascii="Times New Roman" w:hAnsi="Times New Roman"/>
          <w:b/>
          <w:i/>
          <w:sz w:val="28"/>
          <w:szCs w:val="28"/>
        </w:rPr>
        <w:t>Описание книги 4-х авторов</w:t>
      </w:r>
    </w:p>
    <w:p w14:paraId="143C28DD" w14:textId="77777777" w:rsidR="00EA39A5" w:rsidRPr="0031252E" w:rsidRDefault="00EA39A5" w:rsidP="00EA39A5">
      <w:pPr>
        <w:ind w:firstLine="709"/>
        <w:jc w:val="both"/>
        <w:rPr>
          <w:sz w:val="28"/>
          <w:szCs w:val="28"/>
        </w:rPr>
      </w:pPr>
      <w:r w:rsidRPr="0031252E">
        <w:rPr>
          <w:sz w:val="28"/>
          <w:szCs w:val="28"/>
        </w:rPr>
        <w:t xml:space="preserve">История России: учебник / А. С. Орлов, В. А. Георгиев, Н. Г. Георгиева, Т. А. Сивохина; МГУ им. М. В. Ломоносова. </w:t>
      </w:r>
      <w:r>
        <w:rPr>
          <w:sz w:val="28"/>
          <w:szCs w:val="28"/>
        </w:rPr>
        <w:t>–</w:t>
      </w:r>
      <w:r w:rsidRPr="0031252E">
        <w:rPr>
          <w:sz w:val="28"/>
          <w:szCs w:val="28"/>
        </w:rPr>
        <w:t xml:space="preserve"> 4-е изд., </w:t>
      </w:r>
      <w:proofErr w:type="spellStart"/>
      <w:r w:rsidRPr="0031252E">
        <w:rPr>
          <w:sz w:val="28"/>
          <w:szCs w:val="28"/>
        </w:rPr>
        <w:t>перераб</w:t>
      </w:r>
      <w:proofErr w:type="spellEnd"/>
      <w:proofErr w:type="gramStart"/>
      <w:r w:rsidRPr="0031252E">
        <w:rPr>
          <w:sz w:val="28"/>
          <w:szCs w:val="28"/>
        </w:rPr>
        <w:t>.</w:t>
      </w:r>
      <w:proofErr w:type="gramEnd"/>
      <w:r w:rsidRPr="0031252E">
        <w:rPr>
          <w:sz w:val="28"/>
          <w:szCs w:val="28"/>
        </w:rPr>
        <w:t xml:space="preserve"> и доп. </w:t>
      </w:r>
      <w:r>
        <w:rPr>
          <w:sz w:val="28"/>
          <w:szCs w:val="28"/>
        </w:rPr>
        <w:t>–</w:t>
      </w:r>
      <w:r w:rsidRPr="0031252E">
        <w:rPr>
          <w:sz w:val="28"/>
          <w:szCs w:val="28"/>
        </w:rPr>
        <w:t xml:space="preserve"> Москва: Проспект, 2020. </w:t>
      </w:r>
      <w:r>
        <w:rPr>
          <w:sz w:val="28"/>
          <w:szCs w:val="28"/>
        </w:rPr>
        <w:t>–</w:t>
      </w:r>
      <w:r w:rsidRPr="0031252E">
        <w:rPr>
          <w:sz w:val="28"/>
          <w:szCs w:val="28"/>
        </w:rPr>
        <w:t xml:space="preserve"> 528 с.</w:t>
      </w:r>
    </w:p>
    <w:p w14:paraId="62F86AC5" w14:textId="77777777" w:rsidR="00EA39A5" w:rsidRPr="0031252E" w:rsidRDefault="00EA39A5" w:rsidP="00EA39A5">
      <w:pPr>
        <w:ind w:firstLine="709"/>
        <w:jc w:val="both"/>
        <w:rPr>
          <w:sz w:val="28"/>
          <w:szCs w:val="28"/>
          <w:lang w:val="en-US"/>
        </w:rPr>
      </w:pPr>
      <w:r w:rsidRPr="0031252E">
        <w:rPr>
          <w:sz w:val="28"/>
          <w:szCs w:val="28"/>
          <w:lang w:val="en-US"/>
        </w:rPr>
        <w:t xml:space="preserve">IELTS Foundation: Student's </w:t>
      </w:r>
      <w:proofErr w:type="spellStart"/>
      <w:r w:rsidRPr="0031252E">
        <w:rPr>
          <w:sz w:val="28"/>
          <w:szCs w:val="28"/>
        </w:rPr>
        <w:t>Воо</w:t>
      </w:r>
      <w:proofErr w:type="spellEnd"/>
      <w:r>
        <w:rPr>
          <w:sz w:val="28"/>
          <w:szCs w:val="28"/>
          <w:lang w:val="en-US"/>
        </w:rPr>
        <w:t>k</w:t>
      </w:r>
      <w:r w:rsidRPr="0031252E">
        <w:rPr>
          <w:sz w:val="28"/>
          <w:szCs w:val="28"/>
          <w:lang w:val="en-US"/>
        </w:rPr>
        <w:t xml:space="preserve">. CEF Levels </w:t>
      </w:r>
      <w:r w:rsidRPr="0031252E">
        <w:rPr>
          <w:sz w:val="28"/>
          <w:szCs w:val="28"/>
        </w:rPr>
        <w:t>В</w:t>
      </w:r>
      <w:r>
        <w:rPr>
          <w:sz w:val="28"/>
          <w:szCs w:val="28"/>
          <w:lang w:val="en-US"/>
        </w:rPr>
        <w:t>1-B2</w:t>
      </w:r>
      <w:r w:rsidRPr="0031252E">
        <w:rPr>
          <w:sz w:val="28"/>
          <w:szCs w:val="28"/>
          <w:lang w:val="en-US"/>
        </w:rPr>
        <w:t xml:space="preserve"> / Andrew </w:t>
      </w:r>
      <w:proofErr w:type="spellStart"/>
      <w:r w:rsidRPr="0031252E">
        <w:rPr>
          <w:sz w:val="28"/>
          <w:szCs w:val="28"/>
          <w:lang w:val="en-US"/>
        </w:rPr>
        <w:t>Preshous</w:t>
      </w:r>
      <w:proofErr w:type="spellEnd"/>
      <w:r w:rsidRPr="0031252E">
        <w:rPr>
          <w:sz w:val="28"/>
          <w:szCs w:val="28"/>
          <w:lang w:val="en-US"/>
        </w:rPr>
        <w:t xml:space="preserve">, Rachael Roberts, </w:t>
      </w:r>
      <w:proofErr w:type="spellStart"/>
      <w:r w:rsidRPr="0031252E">
        <w:rPr>
          <w:sz w:val="28"/>
          <w:szCs w:val="28"/>
        </w:rPr>
        <w:t>Јоа</w:t>
      </w:r>
      <w:r>
        <w:rPr>
          <w:sz w:val="28"/>
          <w:szCs w:val="28"/>
          <w:lang w:val="en-US"/>
        </w:rPr>
        <w:t>nn</w:t>
      </w:r>
      <w:proofErr w:type="spellEnd"/>
      <w:r w:rsidRPr="0031252E">
        <w:rPr>
          <w:sz w:val="28"/>
          <w:szCs w:val="28"/>
        </w:rPr>
        <w:t>а</w:t>
      </w:r>
      <w:r w:rsidRPr="0031252E">
        <w:rPr>
          <w:sz w:val="28"/>
          <w:szCs w:val="28"/>
          <w:lang w:val="en-US"/>
        </w:rPr>
        <w:t xml:space="preserve"> </w:t>
      </w:r>
      <w:proofErr w:type="spellStart"/>
      <w:r w:rsidRPr="0031252E">
        <w:rPr>
          <w:sz w:val="28"/>
          <w:szCs w:val="28"/>
          <w:lang w:val="en-US"/>
        </w:rPr>
        <w:t>Preshous</w:t>
      </w:r>
      <w:proofErr w:type="spellEnd"/>
      <w:r w:rsidRPr="0031252E">
        <w:rPr>
          <w:sz w:val="28"/>
          <w:szCs w:val="28"/>
          <w:lang w:val="en-US"/>
        </w:rPr>
        <w:t xml:space="preserve">, </w:t>
      </w:r>
      <w:proofErr w:type="spellStart"/>
      <w:r w:rsidRPr="0031252E">
        <w:rPr>
          <w:sz w:val="28"/>
          <w:szCs w:val="28"/>
        </w:rPr>
        <w:t>Јоа</w:t>
      </w:r>
      <w:r>
        <w:rPr>
          <w:sz w:val="28"/>
          <w:szCs w:val="28"/>
          <w:lang w:val="en-US"/>
        </w:rPr>
        <w:t>nn</w:t>
      </w:r>
      <w:proofErr w:type="spellEnd"/>
      <w:r w:rsidRPr="0031252E">
        <w:rPr>
          <w:sz w:val="28"/>
          <w:szCs w:val="28"/>
        </w:rPr>
        <w:t>е</w:t>
      </w:r>
      <w:r w:rsidRPr="0031252E">
        <w:rPr>
          <w:sz w:val="28"/>
          <w:szCs w:val="28"/>
          <w:lang w:val="en-US"/>
        </w:rPr>
        <w:t xml:space="preserve"> </w:t>
      </w:r>
      <w:proofErr w:type="spellStart"/>
      <w:r w:rsidRPr="0031252E">
        <w:rPr>
          <w:sz w:val="28"/>
          <w:szCs w:val="28"/>
          <w:lang w:val="en-US"/>
        </w:rPr>
        <w:t>Gakonga</w:t>
      </w:r>
      <w:proofErr w:type="spellEnd"/>
      <w:r w:rsidRPr="0031252E">
        <w:rPr>
          <w:sz w:val="28"/>
          <w:szCs w:val="28"/>
          <w:lang w:val="en-US"/>
        </w:rPr>
        <w:t xml:space="preserve">. </w:t>
      </w:r>
      <w:r w:rsidRPr="00BD5EF6">
        <w:rPr>
          <w:sz w:val="28"/>
          <w:szCs w:val="28"/>
          <w:lang w:val="en-US"/>
        </w:rPr>
        <w:t>–</w:t>
      </w:r>
      <w:r w:rsidRPr="0031252E">
        <w:rPr>
          <w:sz w:val="28"/>
          <w:szCs w:val="28"/>
          <w:lang w:val="en-US"/>
        </w:rPr>
        <w:t xml:space="preserve"> 2-nd ed. </w:t>
      </w:r>
      <w:r w:rsidRPr="00BD5EF6">
        <w:rPr>
          <w:sz w:val="28"/>
          <w:szCs w:val="28"/>
          <w:lang w:val="en-US"/>
        </w:rPr>
        <w:t>–</w:t>
      </w:r>
      <w:r w:rsidRPr="0031252E">
        <w:rPr>
          <w:sz w:val="28"/>
          <w:szCs w:val="28"/>
          <w:lang w:val="en-US"/>
        </w:rPr>
        <w:t xml:space="preserve"> </w:t>
      </w:r>
      <w:r>
        <w:rPr>
          <w:sz w:val="28"/>
          <w:szCs w:val="28"/>
          <w:lang w:val="en-US"/>
        </w:rPr>
        <w:t>O</w:t>
      </w:r>
      <w:r w:rsidRPr="0031252E">
        <w:rPr>
          <w:sz w:val="28"/>
          <w:szCs w:val="28"/>
          <w:lang w:val="en-US"/>
        </w:rPr>
        <w:t xml:space="preserve">xford: Macmillan Publishers Limited, 2014. </w:t>
      </w:r>
      <w:r w:rsidRPr="00BD5EF6">
        <w:rPr>
          <w:sz w:val="28"/>
          <w:szCs w:val="28"/>
          <w:lang w:val="en-US"/>
        </w:rPr>
        <w:t>–</w:t>
      </w:r>
      <w:r w:rsidRPr="0031252E">
        <w:rPr>
          <w:sz w:val="28"/>
          <w:szCs w:val="28"/>
          <w:lang w:val="en-US"/>
        </w:rPr>
        <w:t xml:space="preserve"> 176 </w:t>
      </w:r>
      <w:r w:rsidRPr="0031252E">
        <w:rPr>
          <w:sz w:val="28"/>
          <w:szCs w:val="28"/>
        </w:rPr>
        <w:t>с</w:t>
      </w:r>
      <w:r w:rsidRPr="0031252E">
        <w:rPr>
          <w:sz w:val="28"/>
          <w:szCs w:val="28"/>
          <w:lang w:val="en-US"/>
        </w:rPr>
        <w:t xml:space="preserve">. </w:t>
      </w:r>
      <w:r w:rsidRPr="00BD5EF6">
        <w:rPr>
          <w:sz w:val="28"/>
          <w:szCs w:val="28"/>
          <w:lang w:val="en-US"/>
        </w:rPr>
        <w:t>–</w:t>
      </w:r>
      <w:r w:rsidRPr="0031252E">
        <w:rPr>
          <w:sz w:val="28"/>
          <w:szCs w:val="28"/>
          <w:lang w:val="en-US"/>
        </w:rPr>
        <w:t xml:space="preserve"> (Macmillan Exams).</w:t>
      </w:r>
    </w:p>
    <w:p w14:paraId="6F24E227" w14:textId="77777777" w:rsidR="00EA39A5" w:rsidRPr="00D45DE5" w:rsidRDefault="00EA39A5" w:rsidP="00EA39A5">
      <w:pPr>
        <w:pStyle w:val="ab"/>
        <w:numPr>
          <w:ilvl w:val="0"/>
          <w:numId w:val="43"/>
        </w:numPr>
        <w:rPr>
          <w:rFonts w:ascii="Times New Roman" w:hAnsi="Times New Roman"/>
          <w:b/>
          <w:i/>
          <w:sz w:val="28"/>
          <w:szCs w:val="28"/>
        </w:rPr>
      </w:pPr>
      <w:r w:rsidRPr="00BD5EF6">
        <w:rPr>
          <w:rFonts w:ascii="Times New Roman" w:hAnsi="Times New Roman"/>
          <w:b/>
          <w:i/>
          <w:sz w:val="28"/>
          <w:szCs w:val="28"/>
          <w:lang w:val="en-US"/>
        </w:rPr>
        <w:t xml:space="preserve"> </w:t>
      </w:r>
      <w:r w:rsidRPr="00D45DE5">
        <w:rPr>
          <w:rFonts w:ascii="Times New Roman" w:hAnsi="Times New Roman"/>
          <w:b/>
          <w:i/>
          <w:sz w:val="28"/>
          <w:szCs w:val="28"/>
        </w:rPr>
        <w:t>Описание книги 5-ти и более авторов</w:t>
      </w:r>
    </w:p>
    <w:p w14:paraId="7504E328" w14:textId="77777777" w:rsidR="00EA39A5" w:rsidRPr="0031252E" w:rsidRDefault="00EA39A5" w:rsidP="00EA39A5">
      <w:pPr>
        <w:ind w:firstLine="709"/>
        <w:jc w:val="both"/>
        <w:rPr>
          <w:sz w:val="28"/>
          <w:szCs w:val="28"/>
        </w:rPr>
      </w:pPr>
      <w:r w:rsidRPr="0031252E">
        <w:rPr>
          <w:sz w:val="28"/>
          <w:szCs w:val="28"/>
        </w:rPr>
        <w:t xml:space="preserve">Современная архитектура финансов России: монография / М. А. </w:t>
      </w:r>
      <w:proofErr w:type="spellStart"/>
      <w:r w:rsidRPr="0031252E">
        <w:rPr>
          <w:sz w:val="28"/>
          <w:szCs w:val="28"/>
        </w:rPr>
        <w:t>Эскиндаров</w:t>
      </w:r>
      <w:proofErr w:type="spellEnd"/>
      <w:r w:rsidRPr="0031252E">
        <w:rPr>
          <w:sz w:val="28"/>
          <w:szCs w:val="28"/>
        </w:rPr>
        <w:t xml:space="preserve">, В, В, Масленников, М. А. Абрамова [и др.] ; под ред. М. А, </w:t>
      </w:r>
      <w:proofErr w:type="spellStart"/>
      <w:r w:rsidRPr="0031252E">
        <w:rPr>
          <w:sz w:val="28"/>
          <w:szCs w:val="28"/>
        </w:rPr>
        <w:t>Эскиндарова</w:t>
      </w:r>
      <w:proofErr w:type="spellEnd"/>
      <w:r w:rsidRPr="0031252E">
        <w:rPr>
          <w:sz w:val="28"/>
          <w:szCs w:val="28"/>
        </w:rPr>
        <w:t xml:space="preserve">, В. В. Масленникова; </w:t>
      </w:r>
      <w:proofErr w:type="spellStart"/>
      <w:r w:rsidRPr="0031252E">
        <w:rPr>
          <w:sz w:val="28"/>
          <w:szCs w:val="28"/>
        </w:rPr>
        <w:t>Финуниверситет</w:t>
      </w:r>
      <w:proofErr w:type="spellEnd"/>
      <w:r w:rsidRPr="0031252E">
        <w:rPr>
          <w:sz w:val="28"/>
          <w:szCs w:val="28"/>
        </w:rPr>
        <w:t xml:space="preserve">. </w:t>
      </w:r>
      <w:r w:rsidRPr="00BD5EF6">
        <w:t>—</w:t>
      </w:r>
      <w:r w:rsidRPr="0031252E">
        <w:rPr>
          <w:sz w:val="28"/>
          <w:szCs w:val="28"/>
        </w:rPr>
        <w:t xml:space="preserve"> Москва: </w:t>
      </w:r>
      <w:proofErr w:type="spellStart"/>
      <w:r w:rsidRPr="0031252E">
        <w:rPr>
          <w:sz w:val="28"/>
          <w:szCs w:val="28"/>
        </w:rPr>
        <w:t>Когито</w:t>
      </w:r>
      <w:proofErr w:type="spellEnd"/>
      <w:r w:rsidRPr="0031252E">
        <w:rPr>
          <w:sz w:val="28"/>
          <w:szCs w:val="28"/>
        </w:rPr>
        <w:t xml:space="preserve">-Центр, 2020. </w:t>
      </w:r>
      <w:r w:rsidRPr="00BD5EF6">
        <w:t>—</w:t>
      </w:r>
      <w:r>
        <w:rPr>
          <w:sz w:val="28"/>
          <w:szCs w:val="28"/>
        </w:rPr>
        <w:t xml:space="preserve"> </w:t>
      </w:r>
      <w:r w:rsidRPr="0031252E">
        <w:rPr>
          <w:sz w:val="28"/>
          <w:szCs w:val="28"/>
        </w:rPr>
        <w:t>487 с.</w:t>
      </w:r>
    </w:p>
    <w:p w14:paraId="578B7270" w14:textId="77777777" w:rsidR="00EA39A5" w:rsidRPr="0031252E" w:rsidRDefault="00EA39A5" w:rsidP="00EA39A5">
      <w:pPr>
        <w:ind w:firstLine="709"/>
        <w:jc w:val="both"/>
        <w:rPr>
          <w:sz w:val="28"/>
          <w:szCs w:val="28"/>
        </w:rPr>
      </w:pPr>
      <w:r w:rsidRPr="0031252E">
        <w:rPr>
          <w:sz w:val="28"/>
          <w:szCs w:val="28"/>
        </w:rPr>
        <w:t>Сто лет развития, 1919-2019 / авт.-сост</w:t>
      </w:r>
      <w:r>
        <w:rPr>
          <w:sz w:val="28"/>
          <w:szCs w:val="28"/>
        </w:rPr>
        <w:t>.</w:t>
      </w:r>
      <w:r w:rsidRPr="0031252E">
        <w:rPr>
          <w:sz w:val="28"/>
          <w:szCs w:val="28"/>
        </w:rPr>
        <w:t xml:space="preserve">: Я А. </w:t>
      </w:r>
      <w:proofErr w:type="spellStart"/>
      <w:r w:rsidRPr="0031252E">
        <w:rPr>
          <w:sz w:val="28"/>
          <w:szCs w:val="28"/>
        </w:rPr>
        <w:t>Пляйс</w:t>
      </w:r>
      <w:proofErr w:type="spellEnd"/>
      <w:r w:rsidRPr="0031252E">
        <w:rPr>
          <w:sz w:val="28"/>
          <w:szCs w:val="28"/>
        </w:rPr>
        <w:t xml:space="preserve">, С Л. Анохина, Т. А. Мирошникова [и др.]; под общ. ред. М. А. </w:t>
      </w:r>
      <w:proofErr w:type="spellStart"/>
      <w:r w:rsidRPr="0031252E">
        <w:rPr>
          <w:sz w:val="28"/>
          <w:szCs w:val="28"/>
        </w:rPr>
        <w:t>Эскиндарова</w:t>
      </w:r>
      <w:proofErr w:type="spellEnd"/>
      <w:r w:rsidRPr="0031252E">
        <w:rPr>
          <w:sz w:val="28"/>
          <w:szCs w:val="28"/>
        </w:rPr>
        <w:t xml:space="preserve">; Финансовый ун-т при Правительстве Российской Федерации. </w:t>
      </w:r>
      <w:r w:rsidRPr="00BD5EF6">
        <w:t>—</w:t>
      </w:r>
      <w:r w:rsidRPr="0031252E">
        <w:rPr>
          <w:sz w:val="28"/>
          <w:szCs w:val="28"/>
        </w:rPr>
        <w:t xml:space="preserve"> Москва: Международные отношения, 2019. </w:t>
      </w:r>
      <w:r w:rsidRPr="00BD5EF6">
        <w:t>—</w:t>
      </w:r>
      <w:r w:rsidRPr="0031252E">
        <w:rPr>
          <w:sz w:val="28"/>
          <w:szCs w:val="28"/>
        </w:rPr>
        <w:t xml:space="preserve"> 696 с.</w:t>
      </w:r>
    </w:p>
    <w:p w14:paraId="1BB204BD" w14:textId="77777777" w:rsidR="00EA39A5" w:rsidRPr="00747459" w:rsidRDefault="00EA39A5" w:rsidP="00EA39A5">
      <w:pPr>
        <w:pStyle w:val="ab"/>
        <w:numPr>
          <w:ilvl w:val="0"/>
          <w:numId w:val="43"/>
        </w:numPr>
        <w:rPr>
          <w:rFonts w:ascii="Times New Roman" w:hAnsi="Times New Roman"/>
          <w:b/>
          <w:i/>
          <w:sz w:val="28"/>
          <w:szCs w:val="28"/>
        </w:rPr>
      </w:pPr>
      <w:r w:rsidRPr="00747459">
        <w:rPr>
          <w:rFonts w:ascii="Times New Roman" w:hAnsi="Times New Roman"/>
          <w:b/>
          <w:i/>
          <w:sz w:val="28"/>
          <w:szCs w:val="28"/>
        </w:rPr>
        <w:t xml:space="preserve">  Описание сборников</w:t>
      </w:r>
    </w:p>
    <w:p w14:paraId="176C762B" w14:textId="77777777" w:rsidR="00EA39A5" w:rsidRPr="0031252E" w:rsidRDefault="00EA39A5" w:rsidP="00EA39A5">
      <w:pPr>
        <w:ind w:firstLine="709"/>
        <w:jc w:val="both"/>
        <w:rPr>
          <w:sz w:val="28"/>
          <w:szCs w:val="28"/>
        </w:rPr>
      </w:pPr>
      <w:r w:rsidRPr="0031252E">
        <w:rPr>
          <w:sz w:val="28"/>
          <w:szCs w:val="28"/>
        </w:rPr>
        <w:lastRenderedPageBreak/>
        <w:t xml:space="preserve">Сборник научных статей V Международной научной конференции «Институциональная экономика: развитие, преподавание, приложения», 15 ноября 2017 г. </w:t>
      </w:r>
      <w:r w:rsidRPr="00BD5EF6">
        <w:t>—</w:t>
      </w:r>
      <w:r w:rsidRPr="0031252E">
        <w:rPr>
          <w:sz w:val="28"/>
          <w:szCs w:val="28"/>
        </w:rPr>
        <w:t xml:space="preserve"> </w:t>
      </w:r>
      <w:proofErr w:type="gramStart"/>
      <w:r>
        <w:rPr>
          <w:sz w:val="28"/>
          <w:szCs w:val="28"/>
        </w:rPr>
        <w:t>М</w:t>
      </w:r>
      <w:r w:rsidRPr="0031252E">
        <w:rPr>
          <w:sz w:val="28"/>
          <w:szCs w:val="28"/>
        </w:rPr>
        <w:t>осква :</w:t>
      </w:r>
      <w:proofErr w:type="gramEnd"/>
      <w:r w:rsidRPr="0031252E">
        <w:rPr>
          <w:sz w:val="28"/>
          <w:szCs w:val="28"/>
        </w:rPr>
        <w:t xml:space="preserve"> </w:t>
      </w:r>
      <w:r>
        <w:rPr>
          <w:sz w:val="28"/>
          <w:szCs w:val="28"/>
        </w:rPr>
        <w:t>ГУУ</w:t>
      </w:r>
      <w:r w:rsidRPr="0031252E">
        <w:rPr>
          <w:sz w:val="28"/>
          <w:szCs w:val="28"/>
        </w:rPr>
        <w:t xml:space="preserve">, 2017. </w:t>
      </w:r>
      <w:r w:rsidRPr="00BD5EF6">
        <w:t>—</w:t>
      </w:r>
      <w:r w:rsidRPr="0031252E">
        <w:rPr>
          <w:sz w:val="28"/>
          <w:szCs w:val="28"/>
        </w:rPr>
        <w:t xml:space="preserve"> 382 с.</w:t>
      </w:r>
    </w:p>
    <w:p w14:paraId="36FE093E" w14:textId="77777777" w:rsidR="00EA39A5" w:rsidRPr="0031252E" w:rsidRDefault="00EA39A5" w:rsidP="00EA39A5">
      <w:pPr>
        <w:ind w:firstLine="709"/>
        <w:jc w:val="both"/>
        <w:rPr>
          <w:sz w:val="28"/>
          <w:szCs w:val="28"/>
        </w:rPr>
      </w:pPr>
      <w:r w:rsidRPr="0031252E">
        <w:rPr>
          <w:sz w:val="28"/>
          <w:szCs w:val="28"/>
        </w:rPr>
        <w:t xml:space="preserve">Сборник избранных статей молодых ученых / Ин-т экономики РАН; под ред. И. А. Болдырева, М. Ю. Головнина, Р. С. Гринберга. — Москва: Экономика, 2010. </w:t>
      </w:r>
      <w:r w:rsidRPr="00BD5EF6">
        <w:t>—</w:t>
      </w:r>
      <w:r w:rsidRPr="0031252E">
        <w:rPr>
          <w:sz w:val="28"/>
          <w:szCs w:val="28"/>
        </w:rPr>
        <w:t xml:space="preserve"> 288 с. </w:t>
      </w:r>
      <w:r w:rsidRPr="00BD5EF6">
        <w:t>—</w:t>
      </w:r>
      <w:r w:rsidRPr="0031252E">
        <w:rPr>
          <w:sz w:val="28"/>
          <w:szCs w:val="28"/>
        </w:rPr>
        <w:t xml:space="preserve"> (Библиотека Новой экономической ассоциации [ред. Кол</w:t>
      </w:r>
      <w:r>
        <w:rPr>
          <w:sz w:val="28"/>
          <w:szCs w:val="28"/>
        </w:rPr>
        <w:t>.</w:t>
      </w:r>
      <w:r w:rsidRPr="0031252E">
        <w:rPr>
          <w:sz w:val="28"/>
          <w:szCs w:val="28"/>
        </w:rPr>
        <w:t xml:space="preserve"> серии: В. М. </w:t>
      </w:r>
      <w:proofErr w:type="spellStart"/>
      <w:r w:rsidRPr="0031252E">
        <w:rPr>
          <w:sz w:val="28"/>
          <w:szCs w:val="28"/>
        </w:rPr>
        <w:t>Полтерович</w:t>
      </w:r>
      <w:proofErr w:type="spellEnd"/>
      <w:r w:rsidRPr="0031252E">
        <w:rPr>
          <w:sz w:val="28"/>
          <w:szCs w:val="28"/>
        </w:rPr>
        <w:t xml:space="preserve">, М. А. </w:t>
      </w:r>
      <w:proofErr w:type="spellStart"/>
      <w:r w:rsidRPr="0031252E">
        <w:rPr>
          <w:sz w:val="28"/>
          <w:szCs w:val="28"/>
        </w:rPr>
        <w:t>Эскиндаров</w:t>
      </w:r>
      <w:proofErr w:type="spellEnd"/>
      <w:r w:rsidRPr="0031252E">
        <w:rPr>
          <w:sz w:val="28"/>
          <w:szCs w:val="28"/>
        </w:rPr>
        <w:t>, Б. М. Смитиенко [и др.]).</w:t>
      </w:r>
    </w:p>
    <w:p w14:paraId="4AB55D26" w14:textId="77777777" w:rsidR="00EA39A5" w:rsidRPr="007B369D" w:rsidRDefault="00EA39A5" w:rsidP="00EA39A5">
      <w:pPr>
        <w:pStyle w:val="ab"/>
        <w:numPr>
          <w:ilvl w:val="0"/>
          <w:numId w:val="43"/>
        </w:numPr>
        <w:rPr>
          <w:rFonts w:ascii="Times New Roman" w:hAnsi="Times New Roman"/>
          <w:b/>
          <w:i/>
          <w:sz w:val="28"/>
          <w:szCs w:val="28"/>
        </w:rPr>
      </w:pPr>
      <w:r w:rsidRPr="007B369D">
        <w:rPr>
          <w:rFonts w:ascii="Times New Roman" w:hAnsi="Times New Roman"/>
          <w:b/>
          <w:i/>
          <w:sz w:val="28"/>
          <w:szCs w:val="28"/>
        </w:rPr>
        <w:t>Описание статей из газет, журналов и сборников</w:t>
      </w:r>
    </w:p>
    <w:p w14:paraId="2AC35B8A" w14:textId="77777777" w:rsidR="00EA39A5" w:rsidRPr="0031252E" w:rsidRDefault="00EA39A5" w:rsidP="00EA39A5">
      <w:pPr>
        <w:ind w:firstLine="709"/>
        <w:jc w:val="both"/>
        <w:rPr>
          <w:sz w:val="28"/>
          <w:szCs w:val="28"/>
        </w:rPr>
      </w:pPr>
      <w:r w:rsidRPr="0031252E">
        <w:rPr>
          <w:sz w:val="28"/>
          <w:szCs w:val="28"/>
        </w:rPr>
        <w:t xml:space="preserve">Четвериков В. М. Особенности и интенсивность распространения COVID-19 в странах большой экономики // Вопросы статистики. </w:t>
      </w:r>
      <w:r w:rsidRPr="00DD01A2">
        <w:t>—</w:t>
      </w:r>
      <w:r w:rsidRPr="0031252E">
        <w:rPr>
          <w:sz w:val="28"/>
          <w:szCs w:val="28"/>
        </w:rPr>
        <w:t xml:space="preserve"> 2020. </w:t>
      </w:r>
      <w:r w:rsidRPr="00DD01A2">
        <w:t>—</w:t>
      </w:r>
      <w:r w:rsidRPr="0031252E">
        <w:rPr>
          <w:sz w:val="28"/>
          <w:szCs w:val="28"/>
        </w:rPr>
        <w:t xml:space="preserve"> № 6. </w:t>
      </w:r>
      <w:r w:rsidRPr="00AD2F40">
        <w:t>—</w:t>
      </w:r>
      <w:r w:rsidRPr="0031252E">
        <w:rPr>
          <w:sz w:val="28"/>
          <w:szCs w:val="28"/>
        </w:rPr>
        <w:t xml:space="preserve"> с. 86-104.</w:t>
      </w:r>
    </w:p>
    <w:p w14:paraId="239B83B8" w14:textId="77777777" w:rsidR="00EA39A5" w:rsidRPr="0031252E" w:rsidRDefault="00EA39A5" w:rsidP="00EA39A5">
      <w:pPr>
        <w:ind w:firstLine="709"/>
        <w:jc w:val="both"/>
        <w:rPr>
          <w:sz w:val="28"/>
          <w:szCs w:val="28"/>
        </w:rPr>
      </w:pPr>
      <w:r w:rsidRPr="0031252E">
        <w:rPr>
          <w:sz w:val="28"/>
          <w:szCs w:val="28"/>
        </w:rPr>
        <w:t xml:space="preserve">Баталова А. Путь в финансовую элиту. Более 400 школьников стали победителями и призерами олимпиады «Миссия выполнима!» / Баталова А., Дуэль А. // Российская газета. </w:t>
      </w:r>
      <w:r w:rsidRPr="00AD2F40">
        <w:t>—</w:t>
      </w:r>
      <w:r w:rsidRPr="0031252E">
        <w:rPr>
          <w:sz w:val="28"/>
          <w:szCs w:val="28"/>
        </w:rPr>
        <w:t xml:space="preserve"> 2020. </w:t>
      </w:r>
      <w:r>
        <w:rPr>
          <w:sz w:val="28"/>
          <w:szCs w:val="28"/>
        </w:rPr>
        <w:t xml:space="preserve">– </w:t>
      </w:r>
      <w:r w:rsidRPr="0031252E">
        <w:rPr>
          <w:sz w:val="28"/>
          <w:szCs w:val="28"/>
        </w:rPr>
        <w:t xml:space="preserve">5 марта. </w:t>
      </w:r>
      <w:r>
        <w:rPr>
          <w:sz w:val="28"/>
          <w:szCs w:val="28"/>
        </w:rPr>
        <w:t>–</w:t>
      </w:r>
      <w:r w:rsidRPr="0031252E">
        <w:rPr>
          <w:sz w:val="28"/>
          <w:szCs w:val="28"/>
        </w:rPr>
        <w:t xml:space="preserve"> № 48. </w:t>
      </w:r>
      <w:r>
        <w:rPr>
          <w:sz w:val="28"/>
          <w:szCs w:val="28"/>
        </w:rPr>
        <w:t xml:space="preserve">– </w:t>
      </w:r>
      <w:r w:rsidRPr="0031252E">
        <w:rPr>
          <w:sz w:val="28"/>
          <w:szCs w:val="28"/>
        </w:rPr>
        <w:t>С. 10.</w:t>
      </w:r>
    </w:p>
    <w:p w14:paraId="2018E15E" w14:textId="77777777" w:rsidR="00EA39A5" w:rsidRPr="0031252E" w:rsidRDefault="00EA39A5" w:rsidP="00EA39A5">
      <w:pPr>
        <w:ind w:firstLine="709"/>
        <w:jc w:val="both"/>
        <w:rPr>
          <w:sz w:val="28"/>
          <w:szCs w:val="28"/>
        </w:rPr>
      </w:pPr>
      <w:r w:rsidRPr="0031252E">
        <w:rPr>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1252E">
        <w:rPr>
          <w:sz w:val="28"/>
          <w:szCs w:val="28"/>
        </w:rPr>
        <w:t>Табуров</w:t>
      </w:r>
      <w:proofErr w:type="spellEnd"/>
      <w:r w:rsidRPr="0031252E">
        <w:rPr>
          <w:sz w:val="28"/>
          <w:szCs w:val="28"/>
        </w:rPr>
        <w:t>, А. В. Борисова // Банковское дело</w:t>
      </w:r>
      <w:r>
        <w:rPr>
          <w:sz w:val="28"/>
          <w:szCs w:val="28"/>
        </w:rPr>
        <w:t xml:space="preserve">. – </w:t>
      </w:r>
      <w:proofErr w:type="gramStart"/>
      <w:r>
        <w:rPr>
          <w:sz w:val="28"/>
          <w:szCs w:val="28"/>
        </w:rPr>
        <w:t>2019 .</w:t>
      </w:r>
      <w:proofErr w:type="gramEnd"/>
      <w:r>
        <w:rPr>
          <w:sz w:val="28"/>
          <w:szCs w:val="28"/>
        </w:rPr>
        <w:t xml:space="preserve"> – №12</w:t>
      </w:r>
      <w:r>
        <w:rPr>
          <w:noProof/>
          <w:sz w:val="28"/>
          <w:szCs w:val="28"/>
        </w:rPr>
        <w:t xml:space="preserve"> </w:t>
      </w:r>
      <w:r>
        <w:rPr>
          <w:sz w:val="28"/>
          <w:szCs w:val="28"/>
        </w:rPr>
        <w:t>–</w:t>
      </w:r>
      <w:r w:rsidRPr="0031252E">
        <w:rPr>
          <w:sz w:val="28"/>
          <w:szCs w:val="28"/>
        </w:rPr>
        <w:t xml:space="preserve"> с. 41-50.</w:t>
      </w:r>
    </w:p>
    <w:p w14:paraId="758A9D79" w14:textId="77777777" w:rsidR="00EA39A5" w:rsidRPr="0031252E" w:rsidRDefault="00EA39A5" w:rsidP="00EA39A5">
      <w:pPr>
        <w:ind w:firstLine="709"/>
        <w:jc w:val="both"/>
        <w:rPr>
          <w:sz w:val="28"/>
          <w:szCs w:val="28"/>
        </w:rPr>
      </w:pPr>
      <w:r w:rsidRPr="0031252E">
        <w:rPr>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сб. науч. тр. 2-й Международной науч.-</w:t>
      </w:r>
      <w:proofErr w:type="spellStart"/>
      <w:r w:rsidRPr="0031252E">
        <w:rPr>
          <w:sz w:val="28"/>
          <w:szCs w:val="28"/>
        </w:rPr>
        <w:t>практич</w:t>
      </w:r>
      <w:proofErr w:type="spellEnd"/>
      <w:r w:rsidRPr="0031252E">
        <w:rPr>
          <w:sz w:val="28"/>
          <w:szCs w:val="28"/>
        </w:rPr>
        <w:t xml:space="preserve">. </w:t>
      </w:r>
      <w:proofErr w:type="spellStart"/>
      <w:r w:rsidRPr="0031252E">
        <w:rPr>
          <w:sz w:val="28"/>
          <w:szCs w:val="28"/>
        </w:rPr>
        <w:t>конф</w:t>
      </w:r>
      <w:proofErr w:type="spellEnd"/>
      <w:r w:rsidRPr="0031252E">
        <w:rPr>
          <w:sz w:val="28"/>
          <w:szCs w:val="28"/>
        </w:rPr>
        <w:t>. (17-18 марта 2016 г.). Т. 1 / Юго-Западный гос. ун-</w:t>
      </w:r>
      <w:proofErr w:type="gramStart"/>
      <w:r w:rsidRPr="0031252E">
        <w:rPr>
          <w:sz w:val="28"/>
          <w:szCs w:val="28"/>
        </w:rPr>
        <w:t>т ;</w:t>
      </w:r>
      <w:proofErr w:type="gramEnd"/>
      <w:r w:rsidRPr="0031252E">
        <w:rPr>
          <w:sz w:val="28"/>
          <w:szCs w:val="28"/>
        </w:rPr>
        <w:t xml:space="preserve"> отв. ред. А. А. Горохов. </w:t>
      </w:r>
      <w:r>
        <w:rPr>
          <w:sz w:val="28"/>
          <w:szCs w:val="28"/>
        </w:rPr>
        <w:t>–</w:t>
      </w:r>
      <w:r w:rsidRPr="0031252E">
        <w:rPr>
          <w:sz w:val="28"/>
          <w:szCs w:val="28"/>
        </w:rPr>
        <w:t xml:space="preserve"> Курск, 2016. </w:t>
      </w:r>
      <w:r>
        <w:rPr>
          <w:sz w:val="28"/>
          <w:szCs w:val="28"/>
        </w:rPr>
        <w:t xml:space="preserve">– </w:t>
      </w:r>
      <w:r w:rsidRPr="0031252E">
        <w:rPr>
          <w:sz w:val="28"/>
          <w:szCs w:val="28"/>
        </w:rPr>
        <w:t>с. 173-177.</w:t>
      </w:r>
    </w:p>
    <w:p w14:paraId="61C8325A" w14:textId="77777777" w:rsidR="00EA39A5" w:rsidRPr="0031252E" w:rsidRDefault="00EA39A5" w:rsidP="00EA39A5">
      <w:pPr>
        <w:ind w:firstLine="709"/>
        <w:jc w:val="both"/>
        <w:rPr>
          <w:sz w:val="28"/>
          <w:szCs w:val="28"/>
          <w:lang w:val="en-US"/>
        </w:rPr>
      </w:pPr>
      <w:proofErr w:type="spellStart"/>
      <w:r w:rsidRPr="0031252E">
        <w:rPr>
          <w:sz w:val="28"/>
          <w:szCs w:val="28"/>
        </w:rPr>
        <w:t>Morozko</w:t>
      </w:r>
      <w:proofErr w:type="spellEnd"/>
      <w:r w:rsidRPr="0031252E">
        <w:rPr>
          <w:sz w:val="28"/>
          <w:szCs w:val="28"/>
        </w:rPr>
        <w:t xml:space="preserve"> N.</w:t>
      </w:r>
      <w:r>
        <w:rPr>
          <w:sz w:val="28"/>
          <w:szCs w:val="28"/>
          <w:lang w:val="en-US"/>
        </w:rPr>
        <w:t>I</w:t>
      </w:r>
      <w:r w:rsidRPr="0031252E">
        <w:rPr>
          <w:sz w:val="28"/>
          <w:szCs w:val="28"/>
        </w:rPr>
        <w:t xml:space="preserve">. (Морозко Н.И.) </w:t>
      </w:r>
      <w:r w:rsidRPr="0031252E">
        <w:rPr>
          <w:sz w:val="28"/>
          <w:szCs w:val="28"/>
          <w:lang w:val="en-US"/>
        </w:rPr>
        <w:t xml:space="preserve">Business management strategy based </w:t>
      </w:r>
      <w:r w:rsidRPr="0031252E">
        <w:rPr>
          <w:sz w:val="28"/>
          <w:szCs w:val="28"/>
        </w:rPr>
        <w:t>о</w:t>
      </w:r>
      <w:r>
        <w:rPr>
          <w:sz w:val="28"/>
          <w:szCs w:val="28"/>
          <w:lang w:val="en-US"/>
        </w:rPr>
        <w:t>n</w:t>
      </w:r>
      <w:r w:rsidRPr="0031252E">
        <w:rPr>
          <w:sz w:val="28"/>
          <w:szCs w:val="28"/>
          <w:lang w:val="en-US"/>
        </w:rPr>
        <w:t xml:space="preserve"> </w:t>
      </w:r>
      <w:proofErr w:type="spellStart"/>
      <w:r w:rsidRPr="0031252E">
        <w:rPr>
          <w:sz w:val="28"/>
          <w:szCs w:val="28"/>
          <w:lang w:val="en-US"/>
        </w:rPr>
        <w:t>valueoriented</w:t>
      </w:r>
      <w:proofErr w:type="spellEnd"/>
      <w:r w:rsidRPr="0031252E">
        <w:rPr>
          <w:sz w:val="28"/>
          <w:szCs w:val="28"/>
          <w:lang w:val="en-US"/>
        </w:rPr>
        <w:t xml:space="preserve"> concepts / </w:t>
      </w:r>
      <w:proofErr w:type="spellStart"/>
      <w:r w:rsidRPr="0031252E">
        <w:rPr>
          <w:sz w:val="28"/>
          <w:szCs w:val="28"/>
          <w:lang w:val="en-US"/>
        </w:rPr>
        <w:t>Morozko</w:t>
      </w:r>
      <w:proofErr w:type="spellEnd"/>
      <w:r w:rsidRPr="0031252E">
        <w:rPr>
          <w:sz w:val="28"/>
          <w:szCs w:val="28"/>
          <w:lang w:val="en-US"/>
        </w:rPr>
        <w:t xml:space="preserve"> N.</w:t>
      </w:r>
      <w:r>
        <w:rPr>
          <w:sz w:val="28"/>
          <w:szCs w:val="28"/>
          <w:lang w:val="en-US"/>
        </w:rPr>
        <w:t>I</w:t>
      </w:r>
      <w:r w:rsidRPr="00ED3037">
        <w:rPr>
          <w:sz w:val="28"/>
          <w:szCs w:val="28"/>
          <w:lang w:val="en-US"/>
        </w:rPr>
        <w:t xml:space="preserve">. </w:t>
      </w:r>
      <w:r w:rsidRPr="0031252E">
        <w:rPr>
          <w:sz w:val="28"/>
          <w:szCs w:val="28"/>
          <w:lang w:val="en-US"/>
        </w:rPr>
        <w:t>(</w:t>
      </w:r>
      <w:r w:rsidRPr="0031252E">
        <w:rPr>
          <w:sz w:val="28"/>
          <w:szCs w:val="28"/>
        </w:rPr>
        <w:t>Морозко</w:t>
      </w:r>
      <w:r w:rsidRPr="0031252E">
        <w:rPr>
          <w:sz w:val="28"/>
          <w:szCs w:val="28"/>
          <w:lang w:val="en-US"/>
        </w:rPr>
        <w:t xml:space="preserve"> </w:t>
      </w:r>
      <w:r w:rsidRPr="0031252E">
        <w:rPr>
          <w:sz w:val="28"/>
          <w:szCs w:val="28"/>
        </w:rPr>
        <w:t>Н</w:t>
      </w:r>
      <w:r w:rsidRPr="0031252E">
        <w:rPr>
          <w:sz w:val="28"/>
          <w:szCs w:val="28"/>
          <w:lang w:val="en-US"/>
        </w:rPr>
        <w:t xml:space="preserve">. </w:t>
      </w:r>
      <w:r w:rsidRPr="0031252E">
        <w:rPr>
          <w:sz w:val="28"/>
          <w:szCs w:val="28"/>
        </w:rPr>
        <w:t>И</w:t>
      </w:r>
      <w:r w:rsidRPr="0031252E">
        <w:rPr>
          <w:sz w:val="28"/>
          <w:szCs w:val="28"/>
          <w:lang w:val="en-US"/>
        </w:rPr>
        <w:t xml:space="preserve">.), </w:t>
      </w:r>
      <w:proofErr w:type="spellStart"/>
      <w:r w:rsidRPr="0031252E">
        <w:rPr>
          <w:sz w:val="28"/>
          <w:szCs w:val="28"/>
          <w:lang w:val="en-US"/>
        </w:rPr>
        <w:t>Didenko</w:t>
      </w:r>
      <w:proofErr w:type="spellEnd"/>
      <w:r w:rsidRPr="0031252E">
        <w:rPr>
          <w:sz w:val="28"/>
          <w:szCs w:val="28"/>
          <w:lang w:val="en-US"/>
        </w:rPr>
        <w:t xml:space="preserve"> </w:t>
      </w:r>
      <w:r>
        <w:rPr>
          <w:sz w:val="28"/>
          <w:szCs w:val="28"/>
          <w:lang w:val="en-US"/>
        </w:rPr>
        <w:t>V</w:t>
      </w:r>
      <w:r w:rsidRPr="0031252E">
        <w:rPr>
          <w:sz w:val="28"/>
          <w:szCs w:val="28"/>
          <w:lang w:val="en-US"/>
        </w:rPr>
        <w:t xml:space="preserve">. </w:t>
      </w:r>
      <w:r>
        <w:rPr>
          <w:sz w:val="28"/>
          <w:szCs w:val="28"/>
          <w:lang w:val="en-US"/>
        </w:rPr>
        <w:t>Y</w:t>
      </w:r>
      <w:r w:rsidRPr="0031252E">
        <w:rPr>
          <w:sz w:val="28"/>
          <w:szCs w:val="28"/>
          <w:lang w:val="en-US"/>
        </w:rPr>
        <w:t>. (</w:t>
      </w:r>
      <w:r w:rsidRPr="0031252E">
        <w:rPr>
          <w:sz w:val="28"/>
          <w:szCs w:val="28"/>
        </w:rPr>
        <w:t>Диденко</w:t>
      </w:r>
      <w:r w:rsidRPr="0031252E">
        <w:rPr>
          <w:sz w:val="28"/>
          <w:szCs w:val="28"/>
          <w:lang w:val="en-US"/>
        </w:rPr>
        <w:t xml:space="preserve"> </w:t>
      </w:r>
      <w:r w:rsidRPr="0031252E">
        <w:rPr>
          <w:sz w:val="28"/>
          <w:szCs w:val="28"/>
        </w:rPr>
        <w:t>В</w:t>
      </w:r>
      <w:r w:rsidRPr="0031252E">
        <w:rPr>
          <w:sz w:val="28"/>
          <w:szCs w:val="28"/>
          <w:lang w:val="en-US"/>
        </w:rPr>
        <w:t xml:space="preserve">. </w:t>
      </w:r>
      <w:r w:rsidRPr="0031252E">
        <w:rPr>
          <w:sz w:val="28"/>
          <w:szCs w:val="28"/>
        </w:rPr>
        <w:t>Ю</w:t>
      </w:r>
      <w:r w:rsidRPr="0031252E">
        <w:rPr>
          <w:sz w:val="28"/>
          <w:szCs w:val="28"/>
          <w:lang w:val="en-US"/>
        </w:rPr>
        <w:t xml:space="preserve">.) // The Strategies of Modern Science Development: Proceedings of the </w:t>
      </w:r>
      <w:r w:rsidRPr="0031252E">
        <w:rPr>
          <w:sz w:val="28"/>
          <w:szCs w:val="28"/>
        </w:rPr>
        <w:t>Х</w:t>
      </w:r>
      <w:r w:rsidRPr="0031252E">
        <w:rPr>
          <w:sz w:val="28"/>
          <w:szCs w:val="28"/>
          <w:lang w:val="en-US"/>
        </w:rPr>
        <w:t xml:space="preserve"> </w:t>
      </w:r>
      <w:proofErr w:type="spellStart"/>
      <w:r w:rsidRPr="0031252E">
        <w:rPr>
          <w:sz w:val="28"/>
          <w:szCs w:val="28"/>
          <w:lang w:val="en-US"/>
        </w:rPr>
        <w:t>Intemational</w:t>
      </w:r>
      <w:proofErr w:type="spellEnd"/>
      <w:r w:rsidRPr="0031252E">
        <w:rPr>
          <w:sz w:val="28"/>
          <w:szCs w:val="28"/>
          <w:lang w:val="en-US"/>
        </w:rPr>
        <w:t xml:space="preserve"> scienti</w:t>
      </w:r>
      <w:r>
        <w:rPr>
          <w:sz w:val="28"/>
          <w:szCs w:val="28"/>
          <w:lang w:val="en-US"/>
        </w:rPr>
        <w:t>fi</w:t>
      </w:r>
      <w:r w:rsidRPr="0031252E">
        <w:rPr>
          <w:sz w:val="28"/>
          <w:szCs w:val="28"/>
          <w:lang w:val="en-US"/>
        </w:rPr>
        <w:t>c-practical conference (North Charleston, USA, 12-13 April 2016), — USA, North Charleston, 2016.</w:t>
      </w:r>
      <w:r>
        <w:rPr>
          <w:sz w:val="28"/>
          <w:szCs w:val="28"/>
          <w:lang w:val="en-US"/>
        </w:rPr>
        <w:t xml:space="preserve">  </w:t>
      </w:r>
      <w:r>
        <w:rPr>
          <w:sz w:val="28"/>
          <w:szCs w:val="28"/>
        </w:rPr>
        <w:t>–</w:t>
      </w:r>
      <w:r>
        <w:rPr>
          <w:sz w:val="28"/>
          <w:szCs w:val="28"/>
          <w:lang w:val="en-US"/>
        </w:rPr>
        <w:t xml:space="preserve"> </w:t>
      </w:r>
      <w:r w:rsidRPr="0031252E">
        <w:rPr>
          <w:sz w:val="28"/>
          <w:szCs w:val="28"/>
          <w:lang w:val="en-US"/>
        </w:rPr>
        <w:t>pp. 79-81.</w:t>
      </w:r>
    </w:p>
    <w:p w14:paraId="5840893A" w14:textId="77777777" w:rsidR="00EA39A5" w:rsidRPr="00770313" w:rsidRDefault="00EA39A5" w:rsidP="00EA39A5">
      <w:pPr>
        <w:pStyle w:val="ab"/>
        <w:numPr>
          <w:ilvl w:val="0"/>
          <w:numId w:val="43"/>
        </w:numPr>
        <w:rPr>
          <w:rFonts w:ascii="Times New Roman" w:hAnsi="Times New Roman"/>
          <w:b/>
          <w:i/>
          <w:sz w:val="28"/>
          <w:szCs w:val="28"/>
        </w:rPr>
      </w:pPr>
      <w:r w:rsidRPr="00770313">
        <w:rPr>
          <w:rFonts w:ascii="Times New Roman" w:hAnsi="Times New Roman"/>
          <w:b/>
          <w:i/>
          <w:sz w:val="28"/>
          <w:szCs w:val="28"/>
        </w:rPr>
        <w:t>Описание нормативных правовых актов</w:t>
      </w:r>
    </w:p>
    <w:p w14:paraId="3EDD4A71" w14:textId="77777777" w:rsidR="00EA39A5" w:rsidRPr="0031252E" w:rsidRDefault="00EA39A5" w:rsidP="00EA39A5">
      <w:pPr>
        <w:ind w:firstLine="709"/>
        <w:jc w:val="both"/>
        <w:rPr>
          <w:sz w:val="28"/>
          <w:szCs w:val="28"/>
        </w:rPr>
      </w:pPr>
      <w:r w:rsidRPr="0031252E">
        <w:rPr>
          <w:sz w:val="28"/>
          <w:szCs w:val="28"/>
        </w:rPr>
        <w:t xml:space="preserve">Бюджетный кодекс Российской Федерации: по состоянию на 20 февраля 2019 г.: сравнительная таблица изменений. </w:t>
      </w:r>
      <w:r>
        <w:rPr>
          <w:sz w:val="28"/>
          <w:szCs w:val="28"/>
        </w:rPr>
        <w:t>–</w:t>
      </w:r>
      <w:r w:rsidRPr="0031252E">
        <w:rPr>
          <w:sz w:val="28"/>
          <w:szCs w:val="28"/>
        </w:rPr>
        <w:t xml:space="preserve"> Москва: Проспект, 2019. </w:t>
      </w:r>
      <w:r>
        <w:rPr>
          <w:sz w:val="28"/>
          <w:szCs w:val="28"/>
        </w:rPr>
        <w:t xml:space="preserve">– </w:t>
      </w:r>
      <w:r w:rsidRPr="0031252E">
        <w:rPr>
          <w:sz w:val="28"/>
          <w:szCs w:val="28"/>
        </w:rPr>
        <w:t>368 с.</w:t>
      </w:r>
    </w:p>
    <w:p w14:paraId="4A7D98C2" w14:textId="77777777" w:rsidR="00EA39A5" w:rsidRPr="0031252E" w:rsidRDefault="00EA39A5" w:rsidP="00EA39A5">
      <w:pPr>
        <w:ind w:firstLine="709"/>
        <w:jc w:val="both"/>
        <w:rPr>
          <w:sz w:val="28"/>
          <w:szCs w:val="28"/>
        </w:rPr>
      </w:pPr>
      <w:r w:rsidRPr="0031252E">
        <w:rPr>
          <w:sz w:val="28"/>
          <w:szCs w:val="28"/>
        </w:rPr>
        <w:t xml:space="preserve">Об общих принципах организации местного самоуправления в Российской Федерации: </w:t>
      </w:r>
      <w:proofErr w:type="spellStart"/>
      <w:r w:rsidRPr="0031252E">
        <w:rPr>
          <w:sz w:val="28"/>
          <w:szCs w:val="28"/>
        </w:rPr>
        <w:t>Федер</w:t>
      </w:r>
      <w:proofErr w:type="spellEnd"/>
      <w:r w:rsidRPr="0031252E">
        <w:rPr>
          <w:sz w:val="28"/>
          <w:szCs w:val="28"/>
        </w:rPr>
        <w:t>. закон № 131-ФЗ: [принят Государственной думой 16 сент. 2003</w:t>
      </w:r>
      <w:r>
        <w:rPr>
          <w:sz w:val="28"/>
          <w:szCs w:val="28"/>
        </w:rPr>
        <w:t xml:space="preserve"> г.: одобрен Советом Федерации 24 сент. 2003 г.</w:t>
      </w:r>
      <w:r w:rsidRPr="0031252E">
        <w:rPr>
          <w:sz w:val="28"/>
          <w:szCs w:val="28"/>
        </w:rPr>
        <w:t xml:space="preserve">]. </w:t>
      </w:r>
      <w:r>
        <w:rPr>
          <w:sz w:val="28"/>
          <w:szCs w:val="28"/>
        </w:rPr>
        <w:t>–</w:t>
      </w:r>
      <w:r w:rsidRPr="0031252E">
        <w:rPr>
          <w:sz w:val="28"/>
          <w:szCs w:val="28"/>
        </w:rPr>
        <w:t xml:space="preserve"> Москва: Проспект; Санкт</w:t>
      </w:r>
      <w:r>
        <w:rPr>
          <w:sz w:val="28"/>
          <w:szCs w:val="28"/>
        </w:rPr>
        <w:t>-</w:t>
      </w:r>
      <w:r w:rsidRPr="0031252E">
        <w:rPr>
          <w:sz w:val="28"/>
          <w:szCs w:val="28"/>
        </w:rPr>
        <w:t xml:space="preserve">Петербург: Кодекс, 2017. </w:t>
      </w:r>
      <w:r>
        <w:rPr>
          <w:sz w:val="28"/>
          <w:szCs w:val="28"/>
        </w:rPr>
        <w:t>–</w:t>
      </w:r>
      <w:r w:rsidRPr="0031252E">
        <w:rPr>
          <w:sz w:val="28"/>
          <w:szCs w:val="28"/>
        </w:rPr>
        <w:t xml:space="preserve"> 158 с.</w:t>
      </w:r>
    </w:p>
    <w:p w14:paraId="4F5A1DCC" w14:textId="77777777" w:rsidR="00EA39A5" w:rsidRPr="0031252E" w:rsidRDefault="00EA39A5" w:rsidP="00EA39A5">
      <w:pPr>
        <w:ind w:firstLine="709"/>
        <w:jc w:val="both"/>
        <w:rPr>
          <w:sz w:val="28"/>
          <w:szCs w:val="28"/>
        </w:rPr>
      </w:pPr>
      <w:r w:rsidRPr="0031252E">
        <w:rPr>
          <w:sz w:val="28"/>
          <w:szCs w:val="28"/>
        </w:rPr>
        <w:t xml:space="preserve">О внесении изменений в Федеральный закон «О специальной оценке условий труда»: </w:t>
      </w:r>
      <w:proofErr w:type="spellStart"/>
      <w:r w:rsidRPr="0031252E">
        <w:rPr>
          <w:sz w:val="28"/>
          <w:szCs w:val="28"/>
        </w:rPr>
        <w:t>Федер</w:t>
      </w:r>
      <w:proofErr w:type="spellEnd"/>
      <w:r w:rsidRPr="0031252E">
        <w:rPr>
          <w:sz w:val="28"/>
          <w:szCs w:val="28"/>
        </w:rPr>
        <w:t xml:space="preserve">. закон от 27 дек. 2019 №451-ФЗ: принят Государственной Думой 17 дек. 2019 </w:t>
      </w:r>
      <w:proofErr w:type="gramStart"/>
      <w:r w:rsidRPr="0031252E">
        <w:rPr>
          <w:sz w:val="28"/>
          <w:szCs w:val="28"/>
        </w:rPr>
        <w:t>г. :</w:t>
      </w:r>
      <w:proofErr w:type="gramEnd"/>
      <w:r w:rsidRPr="0031252E">
        <w:rPr>
          <w:sz w:val="28"/>
          <w:szCs w:val="28"/>
        </w:rPr>
        <w:t xml:space="preserve"> одобрен Советом Федерации 23 дек. 2019 г. // Российская газета. </w:t>
      </w:r>
      <w:r>
        <w:rPr>
          <w:sz w:val="28"/>
          <w:szCs w:val="28"/>
        </w:rPr>
        <w:t>–</w:t>
      </w:r>
      <w:r w:rsidRPr="0031252E">
        <w:rPr>
          <w:sz w:val="28"/>
          <w:szCs w:val="28"/>
        </w:rPr>
        <w:t xml:space="preserve"> 2019.</w:t>
      </w:r>
      <w:r>
        <w:rPr>
          <w:sz w:val="28"/>
          <w:szCs w:val="28"/>
        </w:rPr>
        <w:t xml:space="preserve"> – </w:t>
      </w:r>
      <w:r w:rsidRPr="0031252E">
        <w:rPr>
          <w:sz w:val="28"/>
          <w:szCs w:val="28"/>
        </w:rPr>
        <w:t>30 дек.</w:t>
      </w:r>
      <w:r w:rsidRPr="00025B2A">
        <w:rPr>
          <w:sz w:val="28"/>
          <w:szCs w:val="28"/>
        </w:rPr>
        <w:t xml:space="preserve"> </w:t>
      </w:r>
      <w:r>
        <w:rPr>
          <w:sz w:val="28"/>
          <w:szCs w:val="28"/>
        </w:rPr>
        <w:t>–</w:t>
      </w:r>
      <w:r w:rsidRPr="0031252E">
        <w:rPr>
          <w:sz w:val="28"/>
          <w:szCs w:val="28"/>
        </w:rPr>
        <w:t xml:space="preserve"> № 295. </w:t>
      </w:r>
      <w:r>
        <w:rPr>
          <w:sz w:val="28"/>
          <w:szCs w:val="28"/>
        </w:rPr>
        <w:t xml:space="preserve">– </w:t>
      </w:r>
      <w:r w:rsidRPr="0031252E">
        <w:rPr>
          <w:sz w:val="28"/>
          <w:szCs w:val="28"/>
        </w:rPr>
        <w:t>С. 14.</w:t>
      </w:r>
    </w:p>
    <w:p w14:paraId="4F35F459" w14:textId="77777777" w:rsidR="00EA39A5" w:rsidRPr="0031252E" w:rsidRDefault="00EA39A5" w:rsidP="00EA39A5">
      <w:pPr>
        <w:ind w:firstLine="709"/>
        <w:jc w:val="both"/>
        <w:rPr>
          <w:sz w:val="28"/>
          <w:szCs w:val="28"/>
        </w:rPr>
      </w:pPr>
      <w:r w:rsidRPr="0031252E">
        <w:rPr>
          <w:sz w:val="28"/>
          <w:szCs w:val="28"/>
        </w:rPr>
        <w:t xml:space="preserve">Об образовании в Российской Федерации: </w:t>
      </w:r>
      <w:proofErr w:type="spellStart"/>
      <w:r w:rsidRPr="0031252E">
        <w:rPr>
          <w:sz w:val="28"/>
          <w:szCs w:val="28"/>
        </w:rPr>
        <w:t>Федер</w:t>
      </w:r>
      <w:proofErr w:type="spellEnd"/>
      <w:r w:rsidRPr="0031252E">
        <w:rPr>
          <w:sz w:val="28"/>
          <w:szCs w:val="28"/>
        </w:rPr>
        <w:t xml:space="preserve">. закон от 29 дек. 2012 г. № 273-ФЗ: [принят Государственной Думой 21 дек. 2012 г. одобрен Советом Федерации 26 дек. 2012 г.] // Собрание законодательства Российской Федерации. </w:t>
      </w:r>
      <w:r>
        <w:rPr>
          <w:sz w:val="28"/>
          <w:szCs w:val="28"/>
        </w:rPr>
        <w:t>–</w:t>
      </w:r>
      <w:r w:rsidRPr="0031252E">
        <w:rPr>
          <w:sz w:val="28"/>
          <w:szCs w:val="28"/>
        </w:rPr>
        <w:t xml:space="preserve"> 2012. </w:t>
      </w:r>
      <w:r>
        <w:rPr>
          <w:sz w:val="28"/>
          <w:szCs w:val="28"/>
        </w:rPr>
        <w:t xml:space="preserve">– </w:t>
      </w:r>
      <w:r w:rsidRPr="0031252E">
        <w:rPr>
          <w:sz w:val="28"/>
          <w:szCs w:val="28"/>
        </w:rPr>
        <w:t xml:space="preserve">31 дек. </w:t>
      </w:r>
      <w:r>
        <w:rPr>
          <w:sz w:val="28"/>
          <w:szCs w:val="28"/>
        </w:rPr>
        <w:t>–</w:t>
      </w:r>
      <w:r w:rsidRPr="0031252E">
        <w:rPr>
          <w:sz w:val="28"/>
          <w:szCs w:val="28"/>
        </w:rPr>
        <w:t xml:space="preserve"> № 53. </w:t>
      </w:r>
      <w:r>
        <w:rPr>
          <w:sz w:val="28"/>
          <w:szCs w:val="28"/>
        </w:rPr>
        <w:t>–</w:t>
      </w:r>
      <w:r w:rsidRPr="0031252E">
        <w:rPr>
          <w:sz w:val="28"/>
          <w:szCs w:val="28"/>
        </w:rPr>
        <w:t xml:space="preserve"> ст. 7598.</w:t>
      </w:r>
    </w:p>
    <w:p w14:paraId="63EBE0FB" w14:textId="77777777" w:rsidR="00EA39A5" w:rsidRPr="0031252E" w:rsidRDefault="00EA39A5" w:rsidP="00EA39A5">
      <w:pPr>
        <w:ind w:firstLine="709"/>
        <w:jc w:val="both"/>
        <w:rPr>
          <w:sz w:val="28"/>
          <w:szCs w:val="28"/>
        </w:rPr>
      </w:pPr>
      <w:r w:rsidRPr="0031252E">
        <w:rPr>
          <w:sz w:val="28"/>
          <w:szCs w:val="28"/>
        </w:rPr>
        <w:t>ГОСТ Р 57564</w:t>
      </w:r>
      <w:r>
        <w:rPr>
          <w:sz w:val="28"/>
          <w:szCs w:val="28"/>
        </w:rPr>
        <w:t>-</w:t>
      </w:r>
      <w:r w:rsidRPr="0031252E">
        <w:rPr>
          <w:sz w:val="28"/>
          <w:szCs w:val="28"/>
        </w:rPr>
        <w:t xml:space="preserve">2017. Организация и проведение работ по международной стандартизации в Российской Федерации = 0rganization </w:t>
      </w:r>
      <w:proofErr w:type="spellStart"/>
      <w:r w:rsidRPr="0031252E">
        <w:rPr>
          <w:sz w:val="28"/>
          <w:szCs w:val="28"/>
        </w:rPr>
        <w:t>and</w:t>
      </w:r>
      <w:proofErr w:type="spellEnd"/>
      <w:r w:rsidRPr="0031252E">
        <w:rPr>
          <w:sz w:val="28"/>
          <w:szCs w:val="28"/>
        </w:rPr>
        <w:t xml:space="preserve"> </w:t>
      </w:r>
      <w:proofErr w:type="spellStart"/>
      <w:r w:rsidRPr="0031252E">
        <w:rPr>
          <w:sz w:val="28"/>
          <w:szCs w:val="28"/>
        </w:rPr>
        <w:t>implementation</w:t>
      </w:r>
      <w:proofErr w:type="spellEnd"/>
      <w:r w:rsidRPr="0031252E">
        <w:rPr>
          <w:sz w:val="28"/>
          <w:szCs w:val="28"/>
        </w:rPr>
        <w:t xml:space="preserve"> </w:t>
      </w:r>
      <w:proofErr w:type="spellStart"/>
      <w:r w:rsidRPr="0031252E">
        <w:rPr>
          <w:sz w:val="28"/>
          <w:szCs w:val="28"/>
        </w:rPr>
        <w:t>of</w:t>
      </w:r>
      <w:proofErr w:type="spellEnd"/>
      <w:r w:rsidRPr="0031252E">
        <w:rPr>
          <w:sz w:val="28"/>
          <w:szCs w:val="28"/>
        </w:rPr>
        <w:t xml:space="preserve"> </w:t>
      </w:r>
      <w:proofErr w:type="spellStart"/>
      <w:r w:rsidRPr="0031252E">
        <w:rPr>
          <w:sz w:val="28"/>
          <w:szCs w:val="28"/>
        </w:rPr>
        <w:lastRenderedPageBreak/>
        <w:t>activity</w:t>
      </w:r>
      <w:proofErr w:type="spellEnd"/>
      <w:r w:rsidRPr="0031252E">
        <w:rPr>
          <w:sz w:val="28"/>
          <w:szCs w:val="28"/>
        </w:rPr>
        <w:t xml:space="preserve"> оп </w:t>
      </w:r>
      <w:proofErr w:type="spellStart"/>
      <w:r w:rsidRPr="0031252E">
        <w:rPr>
          <w:sz w:val="28"/>
          <w:szCs w:val="28"/>
        </w:rPr>
        <w:t>intemational</w:t>
      </w:r>
      <w:proofErr w:type="spellEnd"/>
      <w:r w:rsidRPr="0031252E">
        <w:rPr>
          <w:sz w:val="28"/>
          <w:szCs w:val="28"/>
        </w:rPr>
        <w:t xml:space="preserve"> </w:t>
      </w:r>
      <w:proofErr w:type="spellStart"/>
      <w:r w:rsidRPr="0031252E">
        <w:rPr>
          <w:sz w:val="28"/>
          <w:szCs w:val="28"/>
        </w:rPr>
        <w:t>standardization</w:t>
      </w:r>
      <w:proofErr w:type="spellEnd"/>
      <w:r w:rsidRPr="0031252E">
        <w:rPr>
          <w:sz w:val="28"/>
          <w:szCs w:val="28"/>
        </w:rPr>
        <w:t xml:space="preserve"> </w:t>
      </w:r>
      <w:proofErr w:type="spellStart"/>
      <w:r w:rsidRPr="0031252E">
        <w:rPr>
          <w:sz w:val="28"/>
          <w:szCs w:val="28"/>
        </w:rPr>
        <w:t>in</w:t>
      </w:r>
      <w:proofErr w:type="spellEnd"/>
      <w:r w:rsidRPr="0031252E">
        <w:rPr>
          <w:sz w:val="28"/>
          <w:szCs w:val="28"/>
        </w:rPr>
        <w:t xml:space="preserve"> </w:t>
      </w:r>
      <w:proofErr w:type="spellStart"/>
      <w:r w:rsidRPr="0031252E">
        <w:rPr>
          <w:sz w:val="28"/>
          <w:szCs w:val="28"/>
        </w:rPr>
        <w:t>Russian</w:t>
      </w:r>
      <w:proofErr w:type="spellEnd"/>
      <w:r w:rsidRPr="0031252E">
        <w:rPr>
          <w:sz w:val="28"/>
          <w:szCs w:val="28"/>
        </w:rPr>
        <w:t xml:space="preserve"> </w:t>
      </w:r>
      <w:proofErr w:type="spellStart"/>
      <w:r w:rsidRPr="0031252E">
        <w:rPr>
          <w:sz w:val="28"/>
          <w:szCs w:val="28"/>
        </w:rPr>
        <w:t>Federation</w:t>
      </w:r>
      <w:proofErr w:type="spellEnd"/>
      <w:r w:rsidRPr="0031252E">
        <w:rPr>
          <w:sz w:val="28"/>
          <w:szCs w:val="28"/>
        </w:rPr>
        <w:t xml:space="preserve">: изд. офиц.: утв. и введен в действие Приказом Федерального агентства по </w:t>
      </w:r>
      <w:proofErr w:type="spellStart"/>
      <w:r w:rsidRPr="0031252E">
        <w:rPr>
          <w:sz w:val="28"/>
          <w:szCs w:val="28"/>
        </w:rPr>
        <w:t>технич</w:t>
      </w:r>
      <w:proofErr w:type="spellEnd"/>
      <w:r w:rsidRPr="0031252E">
        <w:rPr>
          <w:sz w:val="28"/>
          <w:szCs w:val="28"/>
        </w:rPr>
        <w:t>. регулированию и метрологии от 28 июля 2017 г. № 767-ст: дата введения 2017-12-01 / разработан Всероссийским науч.-</w:t>
      </w:r>
      <w:proofErr w:type="spellStart"/>
      <w:r w:rsidRPr="0031252E">
        <w:rPr>
          <w:sz w:val="28"/>
          <w:szCs w:val="28"/>
        </w:rPr>
        <w:t>исслед</w:t>
      </w:r>
      <w:proofErr w:type="spellEnd"/>
      <w:r w:rsidRPr="0031252E">
        <w:rPr>
          <w:sz w:val="28"/>
          <w:szCs w:val="28"/>
        </w:rPr>
        <w:t>. ин-том стандартизации и сертификации в машиностроении (</w:t>
      </w:r>
      <w:r>
        <w:rPr>
          <w:sz w:val="28"/>
          <w:szCs w:val="28"/>
        </w:rPr>
        <w:t>ВНИИМАШ</w:t>
      </w:r>
      <w:r w:rsidRPr="0031252E">
        <w:rPr>
          <w:sz w:val="28"/>
          <w:szCs w:val="28"/>
        </w:rPr>
        <w:t xml:space="preserve">). </w:t>
      </w:r>
      <w:r>
        <w:rPr>
          <w:sz w:val="28"/>
          <w:szCs w:val="28"/>
        </w:rPr>
        <w:t>–</w:t>
      </w:r>
      <w:r w:rsidRPr="0031252E">
        <w:rPr>
          <w:sz w:val="28"/>
          <w:szCs w:val="28"/>
        </w:rPr>
        <w:t xml:space="preserve"> Москва: </w:t>
      </w:r>
      <w:proofErr w:type="spellStart"/>
      <w:r w:rsidRPr="0031252E">
        <w:rPr>
          <w:sz w:val="28"/>
          <w:szCs w:val="28"/>
        </w:rPr>
        <w:t>Стандартинформ</w:t>
      </w:r>
      <w:proofErr w:type="spellEnd"/>
      <w:r w:rsidRPr="0031252E">
        <w:rPr>
          <w:sz w:val="28"/>
          <w:szCs w:val="28"/>
        </w:rPr>
        <w:t xml:space="preserve">, 2017. </w:t>
      </w:r>
      <w:r>
        <w:rPr>
          <w:sz w:val="28"/>
          <w:szCs w:val="28"/>
        </w:rPr>
        <w:t>–</w:t>
      </w:r>
      <w:r w:rsidRPr="0031252E">
        <w:rPr>
          <w:sz w:val="28"/>
          <w:szCs w:val="28"/>
        </w:rPr>
        <w:t xml:space="preserve"> </w:t>
      </w:r>
      <w:r>
        <w:rPr>
          <w:sz w:val="28"/>
          <w:szCs w:val="28"/>
          <w:lang w:val="en-US"/>
        </w:rPr>
        <w:t>V</w:t>
      </w:r>
      <w:r w:rsidRPr="0031252E">
        <w:rPr>
          <w:sz w:val="28"/>
          <w:szCs w:val="28"/>
        </w:rPr>
        <w:t>, 44 с.</w:t>
      </w:r>
    </w:p>
    <w:p w14:paraId="6B22F78A" w14:textId="77777777" w:rsidR="00EA39A5" w:rsidRPr="00307259" w:rsidRDefault="00EA39A5" w:rsidP="00EA39A5">
      <w:pPr>
        <w:pStyle w:val="ab"/>
        <w:numPr>
          <w:ilvl w:val="0"/>
          <w:numId w:val="43"/>
        </w:numPr>
        <w:rPr>
          <w:rFonts w:ascii="Times New Roman" w:hAnsi="Times New Roman"/>
          <w:b/>
          <w:i/>
          <w:sz w:val="28"/>
          <w:szCs w:val="28"/>
        </w:rPr>
      </w:pPr>
      <w:r w:rsidRPr="00307259">
        <w:rPr>
          <w:rFonts w:ascii="Times New Roman" w:hAnsi="Times New Roman"/>
          <w:b/>
          <w:i/>
          <w:sz w:val="28"/>
          <w:szCs w:val="28"/>
        </w:rPr>
        <w:t xml:space="preserve"> Описание </w:t>
      </w:r>
      <w:r>
        <w:rPr>
          <w:rFonts w:ascii="Times New Roman" w:hAnsi="Times New Roman"/>
          <w:b/>
          <w:i/>
          <w:sz w:val="28"/>
          <w:szCs w:val="28"/>
        </w:rPr>
        <w:t>д</w:t>
      </w:r>
      <w:r w:rsidRPr="00307259">
        <w:rPr>
          <w:rFonts w:ascii="Times New Roman" w:hAnsi="Times New Roman"/>
          <w:b/>
          <w:i/>
          <w:sz w:val="28"/>
          <w:szCs w:val="28"/>
        </w:rPr>
        <w:t xml:space="preserve">иссертаций, авторефератов </w:t>
      </w:r>
      <w:r>
        <w:rPr>
          <w:rFonts w:ascii="Times New Roman" w:hAnsi="Times New Roman"/>
          <w:b/>
          <w:i/>
          <w:sz w:val="28"/>
          <w:szCs w:val="28"/>
        </w:rPr>
        <w:t>д</w:t>
      </w:r>
      <w:r w:rsidRPr="00307259">
        <w:rPr>
          <w:rFonts w:ascii="Times New Roman" w:hAnsi="Times New Roman"/>
          <w:b/>
          <w:i/>
          <w:sz w:val="28"/>
          <w:szCs w:val="28"/>
        </w:rPr>
        <w:t xml:space="preserve">иссертаций, </w:t>
      </w:r>
      <w:r>
        <w:rPr>
          <w:rFonts w:ascii="Times New Roman" w:hAnsi="Times New Roman"/>
          <w:b/>
          <w:i/>
          <w:sz w:val="28"/>
          <w:szCs w:val="28"/>
        </w:rPr>
        <w:t>д</w:t>
      </w:r>
      <w:r w:rsidRPr="00307259">
        <w:rPr>
          <w:rFonts w:ascii="Times New Roman" w:hAnsi="Times New Roman"/>
          <w:b/>
          <w:i/>
          <w:sz w:val="28"/>
          <w:szCs w:val="28"/>
        </w:rPr>
        <w:t>епонированных рукописей</w:t>
      </w:r>
    </w:p>
    <w:p w14:paraId="377F5ABA" w14:textId="77777777" w:rsidR="00EA39A5" w:rsidRPr="0031252E" w:rsidRDefault="00EA39A5" w:rsidP="00EA39A5">
      <w:pPr>
        <w:ind w:firstLine="709"/>
        <w:jc w:val="both"/>
        <w:rPr>
          <w:sz w:val="28"/>
          <w:szCs w:val="28"/>
        </w:rPr>
      </w:pPr>
      <w:r w:rsidRPr="0031252E">
        <w:rPr>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31252E">
        <w:rPr>
          <w:sz w:val="28"/>
          <w:szCs w:val="28"/>
        </w:rPr>
        <w:t>дис</w:t>
      </w:r>
      <w:proofErr w:type="spellEnd"/>
      <w:r w:rsidRPr="0031252E">
        <w:rPr>
          <w:sz w:val="28"/>
          <w:szCs w:val="28"/>
        </w:rPr>
        <w:t xml:space="preserve">. ... д-ра </w:t>
      </w:r>
      <w:proofErr w:type="spellStart"/>
      <w:r w:rsidRPr="0031252E">
        <w:rPr>
          <w:sz w:val="28"/>
          <w:szCs w:val="28"/>
        </w:rPr>
        <w:t>экон</w:t>
      </w:r>
      <w:proofErr w:type="spellEnd"/>
      <w:r w:rsidRPr="0031252E">
        <w:rPr>
          <w:sz w:val="28"/>
          <w:szCs w:val="28"/>
        </w:rPr>
        <w:t xml:space="preserve">. наук; спец. 08.00.13; защищена 17.06.2020; утверждена 23.06.2020 / Славин </w:t>
      </w:r>
      <w:proofErr w:type="gramStart"/>
      <w:r w:rsidRPr="0031252E">
        <w:rPr>
          <w:sz w:val="28"/>
          <w:szCs w:val="28"/>
        </w:rPr>
        <w:t>Б,Б.</w:t>
      </w:r>
      <w:proofErr w:type="gramEnd"/>
      <w:r w:rsidRPr="0031252E">
        <w:rPr>
          <w:sz w:val="28"/>
          <w:szCs w:val="28"/>
        </w:rPr>
        <w:t xml:space="preserve"> Место защиты: </w:t>
      </w:r>
      <w:proofErr w:type="spellStart"/>
      <w:r w:rsidRPr="0031252E">
        <w:rPr>
          <w:sz w:val="28"/>
          <w:szCs w:val="28"/>
        </w:rPr>
        <w:t>Финуниверситет</w:t>
      </w:r>
      <w:proofErr w:type="spellEnd"/>
      <w:r w:rsidRPr="0031252E">
        <w:rPr>
          <w:sz w:val="28"/>
          <w:szCs w:val="28"/>
        </w:rPr>
        <w:t xml:space="preserve">; Работа выполнена: </w:t>
      </w:r>
      <w:proofErr w:type="spellStart"/>
      <w:r w:rsidRPr="0031252E">
        <w:rPr>
          <w:sz w:val="28"/>
          <w:szCs w:val="28"/>
        </w:rPr>
        <w:t>Финуниверситет</w:t>
      </w:r>
      <w:proofErr w:type="spellEnd"/>
      <w:r w:rsidRPr="0031252E">
        <w:rPr>
          <w:sz w:val="28"/>
          <w:szCs w:val="28"/>
        </w:rPr>
        <w:t xml:space="preserve">, Департамент анализа данных. </w:t>
      </w:r>
      <w:r>
        <w:rPr>
          <w:sz w:val="28"/>
          <w:szCs w:val="28"/>
        </w:rPr>
        <w:t>–</w:t>
      </w:r>
      <w:r w:rsidRPr="0031252E">
        <w:rPr>
          <w:sz w:val="28"/>
          <w:szCs w:val="28"/>
        </w:rPr>
        <w:t xml:space="preserve"> Москва, 2020. </w:t>
      </w:r>
      <w:r>
        <w:rPr>
          <w:sz w:val="28"/>
          <w:szCs w:val="28"/>
        </w:rPr>
        <w:t>–</w:t>
      </w:r>
      <w:r w:rsidRPr="0031252E">
        <w:rPr>
          <w:sz w:val="28"/>
          <w:szCs w:val="28"/>
        </w:rPr>
        <w:t xml:space="preserve"> 342 с.: ил.</w:t>
      </w:r>
    </w:p>
    <w:p w14:paraId="2BC85322" w14:textId="77777777" w:rsidR="00EA39A5" w:rsidRPr="0031252E" w:rsidRDefault="00EA39A5" w:rsidP="00EA39A5">
      <w:pPr>
        <w:ind w:firstLine="709"/>
        <w:jc w:val="both"/>
        <w:rPr>
          <w:sz w:val="28"/>
          <w:szCs w:val="28"/>
        </w:rPr>
      </w:pPr>
      <w:proofErr w:type="spellStart"/>
      <w:r w:rsidRPr="0031252E">
        <w:rPr>
          <w:sz w:val="28"/>
          <w:szCs w:val="28"/>
        </w:rPr>
        <w:t>Величковский</w:t>
      </w:r>
      <w:proofErr w:type="spellEnd"/>
      <w:r w:rsidRPr="0031252E">
        <w:rPr>
          <w:sz w:val="28"/>
          <w:szCs w:val="28"/>
        </w:rPr>
        <w:t xml:space="preserve"> Б. Б. Функциональная организация рабочей памяти: </w:t>
      </w:r>
      <w:proofErr w:type="spellStart"/>
      <w:r w:rsidRPr="0031252E">
        <w:rPr>
          <w:sz w:val="28"/>
          <w:szCs w:val="28"/>
        </w:rPr>
        <w:t>автореф</w:t>
      </w:r>
      <w:proofErr w:type="spellEnd"/>
      <w:r w:rsidRPr="0031252E">
        <w:rPr>
          <w:sz w:val="28"/>
          <w:szCs w:val="28"/>
        </w:rPr>
        <w:t xml:space="preserve">. </w:t>
      </w:r>
      <w:r w:rsidRPr="0031252E">
        <w:rPr>
          <w:noProof/>
          <w:sz w:val="28"/>
          <w:szCs w:val="28"/>
        </w:rPr>
        <w:drawing>
          <wp:inline distT="0" distB="0" distL="0" distR="0" wp14:anchorId="0A6C1914" wp14:editId="700ADD65">
            <wp:extent cx="9146" cy="9144"/>
            <wp:effectExtent l="0" t="0" r="0" b="0"/>
            <wp:docPr id="99588" name="Picture 99588"/>
            <wp:cNvGraphicFramePr/>
            <a:graphic xmlns:a="http://schemas.openxmlformats.org/drawingml/2006/main">
              <a:graphicData uri="http://schemas.openxmlformats.org/drawingml/2006/picture">
                <pic:pic xmlns:pic="http://schemas.openxmlformats.org/drawingml/2006/picture">
                  <pic:nvPicPr>
                    <pic:cNvPr id="99588" name="Picture 99588"/>
                    <pic:cNvPicPr/>
                  </pic:nvPicPr>
                  <pic:blipFill>
                    <a:blip r:embed="rId19"/>
                    <a:stretch>
                      <a:fillRect/>
                    </a:stretch>
                  </pic:blipFill>
                  <pic:spPr>
                    <a:xfrm>
                      <a:off x="0" y="0"/>
                      <a:ext cx="9146" cy="9144"/>
                    </a:xfrm>
                    <a:prstGeom prst="rect">
                      <a:avLst/>
                    </a:prstGeom>
                  </pic:spPr>
                </pic:pic>
              </a:graphicData>
            </a:graphic>
          </wp:inline>
        </w:drawing>
      </w:r>
      <w:proofErr w:type="spellStart"/>
      <w:proofErr w:type="gramStart"/>
      <w:r w:rsidRPr="0031252E">
        <w:rPr>
          <w:sz w:val="28"/>
          <w:szCs w:val="28"/>
        </w:rPr>
        <w:t>дисс</w:t>
      </w:r>
      <w:proofErr w:type="spellEnd"/>
      <w:r w:rsidRPr="0031252E">
        <w:rPr>
          <w:sz w:val="28"/>
          <w:szCs w:val="28"/>
        </w:rPr>
        <w:t>,..</w:t>
      </w:r>
      <w:proofErr w:type="gramEnd"/>
      <w:r w:rsidRPr="0031252E">
        <w:rPr>
          <w:sz w:val="28"/>
          <w:szCs w:val="28"/>
        </w:rPr>
        <w:t xml:space="preserve"> </w:t>
      </w:r>
      <w:proofErr w:type="spellStart"/>
      <w:r w:rsidRPr="0031252E">
        <w:rPr>
          <w:sz w:val="28"/>
          <w:szCs w:val="28"/>
        </w:rPr>
        <w:t>докт</w:t>
      </w:r>
      <w:proofErr w:type="spellEnd"/>
      <w:r w:rsidRPr="0031252E">
        <w:rPr>
          <w:sz w:val="28"/>
          <w:szCs w:val="28"/>
        </w:rPr>
        <w:t xml:space="preserve">. психол. наук: спец. 19.00.01 / </w:t>
      </w:r>
      <w:proofErr w:type="spellStart"/>
      <w:r w:rsidRPr="0031252E">
        <w:rPr>
          <w:sz w:val="28"/>
          <w:szCs w:val="28"/>
        </w:rPr>
        <w:t>ВеличковскиЙ</w:t>
      </w:r>
      <w:proofErr w:type="spellEnd"/>
      <w:r w:rsidRPr="0031252E">
        <w:rPr>
          <w:sz w:val="28"/>
          <w:szCs w:val="28"/>
        </w:rPr>
        <w:t xml:space="preserve"> Б. Б.; Московский гос. унт им. М. В. Ломоносова; Место защиты: Ин-т психологии РАН. </w:t>
      </w:r>
      <w:r>
        <w:rPr>
          <w:sz w:val="28"/>
          <w:szCs w:val="28"/>
        </w:rPr>
        <w:t>–</w:t>
      </w:r>
      <w:r w:rsidRPr="0031252E">
        <w:rPr>
          <w:sz w:val="28"/>
          <w:szCs w:val="28"/>
        </w:rPr>
        <w:t xml:space="preserve"> Москва, 2017. </w:t>
      </w:r>
      <w:r>
        <w:rPr>
          <w:sz w:val="28"/>
          <w:szCs w:val="28"/>
        </w:rPr>
        <w:t>–</w:t>
      </w:r>
      <w:r w:rsidRPr="0031252E">
        <w:rPr>
          <w:sz w:val="28"/>
          <w:szCs w:val="28"/>
        </w:rPr>
        <w:t xml:space="preserve"> 44 с.</w:t>
      </w:r>
    </w:p>
    <w:p w14:paraId="3F2A16B8" w14:textId="77777777" w:rsidR="00EA39A5" w:rsidRPr="0031252E" w:rsidRDefault="00EA39A5" w:rsidP="00EA39A5">
      <w:pPr>
        <w:ind w:firstLine="709"/>
        <w:jc w:val="both"/>
        <w:rPr>
          <w:sz w:val="28"/>
          <w:szCs w:val="28"/>
        </w:rPr>
      </w:pPr>
      <w:proofErr w:type="spellStart"/>
      <w:r w:rsidRPr="0031252E">
        <w:rPr>
          <w:sz w:val="28"/>
          <w:szCs w:val="28"/>
        </w:rPr>
        <w:t>Лабынцев</w:t>
      </w:r>
      <w:proofErr w:type="spellEnd"/>
      <w:r w:rsidRPr="0031252E">
        <w:rPr>
          <w:sz w:val="28"/>
          <w:szCs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31252E">
        <w:rPr>
          <w:sz w:val="28"/>
          <w:szCs w:val="28"/>
        </w:rPr>
        <w:t>Лабынцев</w:t>
      </w:r>
      <w:proofErr w:type="spellEnd"/>
      <w:r w:rsidRPr="0031252E">
        <w:rPr>
          <w:sz w:val="28"/>
          <w:szCs w:val="28"/>
        </w:rPr>
        <w:t xml:space="preserve">, Е.А. </w:t>
      </w:r>
      <w:proofErr w:type="spellStart"/>
      <w:r w:rsidRPr="0031252E">
        <w:rPr>
          <w:sz w:val="28"/>
          <w:szCs w:val="28"/>
        </w:rPr>
        <w:t>Шароватова</w:t>
      </w:r>
      <w:proofErr w:type="spellEnd"/>
      <w:r w:rsidRPr="0031252E">
        <w:rPr>
          <w:sz w:val="28"/>
          <w:szCs w:val="28"/>
        </w:rPr>
        <w:t xml:space="preserve">; Ростовский гос. </w:t>
      </w:r>
      <w:proofErr w:type="spellStart"/>
      <w:r w:rsidRPr="0031252E">
        <w:rPr>
          <w:sz w:val="28"/>
          <w:szCs w:val="28"/>
        </w:rPr>
        <w:t>экон</w:t>
      </w:r>
      <w:proofErr w:type="spellEnd"/>
      <w:r w:rsidRPr="0031252E">
        <w:rPr>
          <w:sz w:val="28"/>
          <w:szCs w:val="28"/>
        </w:rPr>
        <w:t>. ун-т (РИНХ).</w:t>
      </w:r>
      <w:r w:rsidRPr="00151B80">
        <w:rPr>
          <w:sz w:val="28"/>
          <w:szCs w:val="28"/>
        </w:rPr>
        <w:t xml:space="preserve"> </w:t>
      </w:r>
      <w:r>
        <w:rPr>
          <w:sz w:val="28"/>
          <w:szCs w:val="28"/>
        </w:rPr>
        <w:t>–</w:t>
      </w:r>
      <w:r w:rsidRPr="0031252E">
        <w:rPr>
          <w:sz w:val="28"/>
          <w:szCs w:val="28"/>
        </w:rPr>
        <w:t xml:space="preserve"> </w:t>
      </w:r>
      <w:proofErr w:type="spellStart"/>
      <w:r w:rsidRPr="0031252E">
        <w:rPr>
          <w:sz w:val="28"/>
          <w:szCs w:val="28"/>
        </w:rPr>
        <w:t>Ростов</w:t>
      </w:r>
      <w:proofErr w:type="spellEnd"/>
      <w:r w:rsidRPr="0031252E">
        <w:rPr>
          <w:sz w:val="28"/>
          <w:szCs w:val="28"/>
        </w:rPr>
        <w:t xml:space="preserve">-на-Дону, 2017. </w:t>
      </w:r>
      <w:r>
        <w:rPr>
          <w:sz w:val="28"/>
          <w:szCs w:val="28"/>
        </w:rPr>
        <w:t>–</w:t>
      </w:r>
      <w:r w:rsidRPr="0031252E">
        <w:rPr>
          <w:sz w:val="28"/>
          <w:szCs w:val="28"/>
        </w:rPr>
        <w:t xml:space="preserve"> 305 с. </w:t>
      </w:r>
      <w:r>
        <w:rPr>
          <w:sz w:val="28"/>
          <w:szCs w:val="28"/>
        </w:rPr>
        <w:t>–</w:t>
      </w:r>
      <w:r w:rsidRPr="0031252E">
        <w:rPr>
          <w:sz w:val="28"/>
          <w:szCs w:val="28"/>
        </w:rPr>
        <w:t xml:space="preserve"> </w:t>
      </w:r>
      <w:proofErr w:type="spellStart"/>
      <w:r>
        <w:rPr>
          <w:sz w:val="28"/>
          <w:szCs w:val="28"/>
        </w:rPr>
        <w:t>Д</w:t>
      </w:r>
      <w:r w:rsidRPr="0031252E">
        <w:rPr>
          <w:sz w:val="28"/>
          <w:szCs w:val="28"/>
        </w:rPr>
        <w:t>еп</w:t>
      </w:r>
      <w:proofErr w:type="spellEnd"/>
      <w:r w:rsidRPr="0031252E">
        <w:rPr>
          <w:sz w:val="28"/>
          <w:szCs w:val="28"/>
        </w:rPr>
        <w:t xml:space="preserve">. в </w:t>
      </w:r>
      <w:r>
        <w:rPr>
          <w:sz w:val="28"/>
          <w:szCs w:val="28"/>
        </w:rPr>
        <w:t>ВИНИТИ</w:t>
      </w:r>
      <w:r w:rsidRPr="0031252E">
        <w:rPr>
          <w:sz w:val="28"/>
          <w:szCs w:val="28"/>
        </w:rPr>
        <w:t xml:space="preserve"> РАН</w:t>
      </w:r>
      <w:r>
        <w:rPr>
          <w:sz w:val="28"/>
          <w:szCs w:val="28"/>
        </w:rPr>
        <w:t xml:space="preserve"> 10.01.2017</w:t>
      </w:r>
      <w:r>
        <w:rPr>
          <w:noProof/>
          <w:sz w:val="28"/>
          <w:szCs w:val="28"/>
        </w:rPr>
        <w:t xml:space="preserve">. </w:t>
      </w:r>
      <w:r w:rsidRPr="0031252E">
        <w:rPr>
          <w:sz w:val="28"/>
          <w:szCs w:val="28"/>
        </w:rPr>
        <w:t>№ 1-B2017.</w:t>
      </w:r>
    </w:p>
    <w:p w14:paraId="4CB662BD" w14:textId="77777777" w:rsidR="00EA39A5" w:rsidRPr="009C0BD9" w:rsidRDefault="00EA39A5" w:rsidP="00EA39A5">
      <w:pPr>
        <w:pStyle w:val="ab"/>
        <w:numPr>
          <w:ilvl w:val="0"/>
          <w:numId w:val="43"/>
        </w:numPr>
        <w:jc w:val="both"/>
        <w:rPr>
          <w:rFonts w:ascii="Times New Roman" w:hAnsi="Times New Roman"/>
          <w:b/>
          <w:i/>
          <w:sz w:val="28"/>
          <w:szCs w:val="28"/>
        </w:rPr>
      </w:pPr>
      <w:r>
        <w:rPr>
          <w:rFonts w:ascii="Times New Roman" w:hAnsi="Times New Roman"/>
          <w:b/>
          <w:i/>
          <w:sz w:val="28"/>
          <w:szCs w:val="28"/>
        </w:rPr>
        <w:t>О</w:t>
      </w:r>
      <w:r w:rsidRPr="009C0BD9">
        <w:rPr>
          <w:rFonts w:ascii="Times New Roman" w:hAnsi="Times New Roman"/>
          <w:b/>
          <w:i/>
          <w:sz w:val="28"/>
          <w:szCs w:val="28"/>
        </w:rPr>
        <w:t>писание дисков и других ресурсов локального доступа</w:t>
      </w:r>
    </w:p>
    <w:p w14:paraId="0BF6DAF5" w14:textId="77777777" w:rsidR="00EA39A5" w:rsidRPr="0031252E" w:rsidRDefault="00EA39A5" w:rsidP="00EA39A5">
      <w:pPr>
        <w:ind w:firstLine="709"/>
        <w:jc w:val="both"/>
        <w:rPr>
          <w:sz w:val="28"/>
          <w:szCs w:val="28"/>
        </w:rPr>
      </w:pPr>
      <w:proofErr w:type="spellStart"/>
      <w:r w:rsidRPr="0031252E">
        <w:rPr>
          <w:sz w:val="28"/>
          <w:szCs w:val="28"/>
        </w:rPr>
        <w:t>Эриашвили</w:t>
      </w:r>
      <w:proofErr w:type="spellEnd"/>
      <w:r w:rsidRPr="0031252E">
        <w:rPr>
          <w:sz w:val="28"/>
          <w:szCs w:val="28"/>
        </w:rPr>
        <w:t xml:space="preserve"> Н. Д. Банковское право: электрон. учеб. для студентов вузов / Н. Д. </w:t>
      </w:r>
      <w:proofErr w:type="spellStart"/>
      <w:r w:rsidRPr="0031252E">
        <w:rPr>
          <w:sz w:val="28"/>
          <w:szCs w:val="28"/>
        </w:rPr>
        <w:t>Эриашвили</w:t>
      </w:r>
      <w:proofErr w:type="spellEnd"/>
      <w:r w:rsidRPr="0031252E">
        <w:rPr>
          <w:sz w:val="28"/>
          <w:szCs w:val="28"/>
        </w:rPr>
        <w:t xml:space="preserve">. </w:t>
      </w:r>
      <w:r>
        <w:rPr>
          <w:sz w:val="28"/>
          <w:szCs w:val="28"/>
        </w:rPr>
        <w:t>–</w:t>
      </w:r>
      <w:r w:rsidRPr="0031252E">
        <w:rPr>
          <w:sz w:val="28"/>
          <w:szCs w:val="28"/>
        </w:rPr>
        <w:t xml:space="preserve"> 8-е изд., </w:t>
      </w:r>
      <w:proofErr w:type="spellStart"/>
      <w:r w:rsidRPr="0031252E">
        <w:rPr>
          <w:sz w:val="28"/>
          <w:szCs w:val="28"/>
        </w:rPr>
        <w:t>перераб</w:t>
      </w:r>
      <w:proofErr w:type="spellEnd"/>
      <w:proofErr w:type="gramStart"/>
      <w:r w:rsidRPr="0031252E">
        <w:rPr>
          <w:sz w:val="28"/>
          <w:szCs w:val="28"/>
        </w:rPr>
        <w:t>.</w:t>
      </w:r>
      <w:proofErr w:type="gramEnd"/>
      <w:r w:rsidRPr="0031252E">
        <w:rPr>
          <w:sz w:val="28"/>
          <w:szCs w:val="28"/>
        </w:rPr>
        <w:t xml:space="preserve"> и доп. </w:t>
      </w:r>
      <w:r>
        <w:rPr>
          <w:sz w:val="28"/>
          <w:szCs w:val="28"/>
        </w:rPr>
        <w:t>–</w:t>
      </w:r>
      <w:r w:rsidRPr="0031252E">
        <w:rPr>
          <w:sz w:val="28"/>
          <w:szCs w:val="28"/>
        </w:rPr>
        <w:t xml:space="preserve"> Электрон. дан. </w:t>
      </w:r>
      <w:r>
        <w:rPr>
          <w:sz w:val="28"/>
          <w:szCs w:val="28"/>
        </w:rPr>
        <w:t>–</w:t>
      </w:r>
      <w:r w:rsidRPr="0031252E">
        <w:rPr>
          <w:sz w:val="28"/>
          <w:szCs w:val="28"/>
        </w:rPr>
        <w:t xml:space="preserve"> Москва: ЮНИТИ</w:t>
      </w:r>
      <w:r w:rsidRPr="0014142D">
        <w:rPr>
          <w:sz w:val="28"/>
          <w:szCs w:val="28"/>
        </w:rPr>
        <w:t>-</w:t>
      </w:r>
      <w:r w:rsidRPr="0031252E">
        <w:rPr>
          <w:sz w:val="28"/>
          <w:szCs w:val="28"/>
        </w:rPr>
        <w:t xml:space="preserve">ДАНА, 2011. </w:t>
      </w:r>
      <w:r>
        <w:rPr>
          <w:sz w:val="28"/>
          <w:szCs w:val="28"/>
        </w:rPr>
        <w:t>–</w:t>
      </w:r>
      <w:r w:rsidRPr="0031252E">
        <w:rPr>
          <w:sz w:val="28"/>
          <w:szCs w:val="28"/>
        </w:rPr>
        <w:t xml:space="preserve"> 1 электрон. опт. диск (CD-ROM). </w:t>
      </w:r>
      <w:r>
        <w:rPr>
          <w:sz w:val="28"/>
          <w:szCs w:val="28"/>
        </w:rPr>
        <w:t>–</w:t>
      </w:r>
      <w:r w:rsidRPr="0031252E">
        <w:rPr>
          <w:sz w:val="28"/>
          <w:szCs w:val="28"/>
        </w:rPr>
        <w:t xml:space="preserve"> </w:t>
      </w:r>
      <w:proofErr w:type="spellStart"/>
      <w:r w:rsidRPr="0031252E">
        <w:rPr>
          <w:sz w:val="28"/>
          <w:szCs w:val="28"/>
        </w:rPr>
        <w:t>Загл</w:t>
      </w:r>
      <w:proofErr w:type="spellEnd"/>
      <w:r w:rsidRPr="0031252E">
        <w:rPr>
          <w:sz w:val="28"/>
          <w:szCs w:val="28"/>
        </w:rPr>
        <w:t>. с этикетки диска.</w:t>
      </w:r>
    </w:p>
    <w:p w14:paraId="183AAADE" w14:textId="77777777" w:rsidR="00EA39A5" w:rsidRPr="0031252E" w:rsidRDefault="00EA39A5" w:rsidP="00EA39A5">
      <w:pPr>
        <w:ind w:firstLine="709"/>
        <w:jc w:val="both"/>
        <w:rPr>
          <w:sz w:val="28"/>
          <w:szCs w:val="28"/>
        </w:rPr>
      </w:pPr>
      <w:r w:rsidRPr="0031252E">
        <w:rPr>
          <w:sz w:val="28"/>
          <w:szCs w:val="28"/>
        </w:rPr>
        <w:t xml:space="preserve">Развитие промышленного производства Сибирского федерального округа: стат. сб. / </w:t>
      </w:r>
      <w:proofErr w:type="spellStart"/>
      <w:r w:rsidRPr="0031252E">
        <w:rPr>
          <w:sz w:val="28"/>
          <w:szCs w:val="28"/>
        </w:rPr>
        <w:t>Федер</w:t>
      </w:r>
      <w:proofErr w:type="spellEnd"/>
      <w:r w:rsidRPr="0031252E">
        <w:rPr>
          <w:sz w:val="28"/>
          <w:szCs w:val="28"/>
        </w:rPr>
        <w:t xml:space="preserve">. служба гос. статистики, </w:t>
      </w:r>
      <w:proofErr w:type="spellStart"/>
      <w:r w:rsidRPr="0031252E">
        <w:rPr>
          <w:sz w:val="28"/>
          <w:szCs w:val="28"/>
        </w:rPr>
        <w:t>Территор</w:t>
      </w:r>
      <w:proofErr w:type="spellEnd"/>
      <w:r w:rsidRPr="0031252E">
        <w:rPr>
          <w:sz w:val="28"/>
          <w:szCs w:val="28"/>
        </w:rPr>
        <w:t xml:space="preserve">. органы </w:t>
      </w:r>
      <w:proofErr w:type="spellStart"/>
      <w:r w:rsidRPr="0031252E">
        <w:rPr>
          <w:sz w:val="28"/>
          <w:szCs w:val="28"/>
        </w:rPr>
        <w:t>Федер</w:t>
      </w:r>
      <w:proofErr w:type="spellEnd"/>
      <w:r w:rsidRPr="0031252E">
        <w:rPr>
          <w:sz w:val="28"/>
          <w:szCs w:val="28"/>
        </w:rPr>
        <w:t xml:space="preserve">. службы гос. статистики. </w:t>
      </w:r>
      <w:r>
        <w:rPr>
          <w:sz w:val="28"/>
          <w:szCs w:val="28"/>
        </w:rPr>
        <w:t>–</w:t>
      </w:r>
      <w:r w:rsidRPr="0031252E">
        <w:rPr>
          <w:sz w:val="28"/>
          <w:szCs w:val="28"/>
        </w:rPr>
        <w:t xml:space="preserve"> Электрон</w:t>
      </w:r>
      <w:proofErr w:type="gramStart"/>
      <w:r w:rsidRPr="0031252E">
        <w:rPr>
          <w:sz w:val="28"/>
          <w:szCs w:val="28"/>
        </w:rPr>
        <w:t>.</w:t>
      </w:r>
      <w:proofErr w:type="gramEnd"/>
      <w:r w:rsidRPr="0031252E">
        <w:rPr>
          <w:sz w:val="28"/>
          <w:szCs w:val="28"/>
        </w:rPr>
        <w:t xml:space="preserve"> дан. </w:t>
      </w:r>
      <w:r>
        <w:rPr>
          <w:sz w:val="28"/>
          <w:szCs w:val="28"/>
        </w:rPr>
        <w:t>–</w:t>
      </w:r>
      <w:r w:rsidRPr="0031252E">
        <w:rPr>
          <w:sz w:val="28"/>
          <w:szCs w:val="28"/>
        </w:rPr>
        <w:t xml:space="preserve"> Омск, 2012. </w:t>
      </w:r>
      <w:r>
        <w:rPr>
          <w:sz w:val="28"/>
          <w:szCs w:val="28"/>
        </w:rPr>
        <w:t>–</w:t>
      </w:r>
      <w:r w:rsidRPr="0031252E">
        <w:rPr>
          <w:sz w:val="28"/>
          <w:szCs w:val="28"/>
        </w:rPr>
        <w:t xml:space="preserve"> 1 электрон. опт. диск (CD-ROM). </w:t>
      </w:r>
      <w:r>
        <w:rPr>
          <w:sz w:val="28"/>
          <w:szCs w:val="28"/>
        </w:rPr>
        <w:t>–</w:t>
      </w:r>
      <w:r w:rsidRPr="0031252E">
        <w:rPr>
          <w:sz w:val="28"/>
          <w:szCs w:val="28"/>
        </w:rPr>
        <w:t xml:space="preserve"> </w:t>
      </w:r>
      <w:proofErr w:type="spellStart"/>
      <w:r w:rsidRPr="0031252E">
        <w:rPr>
          <w:sz w:val="28"/>
          <w:szCs w:val="28"/>
        </w:rPr>
        <w:t>Загл</w:t>
      </w:r>
      <w:proofErr w:type="spellEnd"/>
      <w:r w:rsidRPr="0031252E">
        <w:rPr>
          <w:sz w:val="28"/>
          <w:szCs w:val="28"/>
        </w:rPr>
        <w:t xml:space="preserve"> с контейнера.</w:t>
      </w:r>
    </w:p>
    <w:p w14:paraId="1DB9D387" w14:textId="77777777" w:rsidR="00EA39A5" w:rsidRPr="00A03115" w:rsidRDefault="00EA39A5" w:rsidP="00EA39A5">
      <w:pPr>
        <w:numPr>
          <w:ilvl w:val="0"/>
          <w:numId w:val="43"/>
        </w:numPr>
        <w:ind w:left="0" w:firstLine="709"/>
        <w:jc w:val="both"/>
        <w:rPr>
          <w:b/>
          <w:i/>
          <w:sz w:val="28"/>
          <w:szCs w:val="28"/>
        </w:rPr>
      </w:pPr>
      <w:r w:rsidRPr="00A03115">
        <w:rPr>
          <w:b/>
          <w:i/>
          <w:sz w:val="28"/>
          <w:szCs w:val="28"/>
        </w:rPr>
        <w:t>Описание электронных ресурсов сетевого распространения</w:t>
      </w:r>
    </w:p>
    <w:p w14:paraId="7CF4A374" w14:textId="77777777" w:rsidR="00EA39A5" w:rsidRPr="001E4720" w:rsidRDefault="00EA39A5" w:rsidP="00EA39A5">
      <w:pPr>
        <w:ind w:firstLine="709"/>
        <w:jc w:val="both"/>
        <w:rPr>
          <w:sz w:val="28"/>
          <w:szCs w:val="28"/>
        </w:rPr>
      </w:pPr>
      <w:r w:rsidRPr="0031252E">
        <w:rPr>
          <w:sz w:val="28"/>
          <w:szCs w:val="28"/>
        </w:rPr>
        <w:t>Веснин В</w:t>
      </w:r>
      <w:r w:rsidRPr="001E4720">
        <w:rPr>
          <w:sz w:val="28"/>
          <w:szCs w:val="28"/>
        </w:rPr>
        <w:t>.</w:t>
      </w:r>
      <w:r w:rsidRPr="0031252E">
        <w:rPr>
          <w:sz w:val="28"/>
          <w:szCs w:val="28"/>
        </w:rPr>
        <w:t>Р. Основы менеджмента: учебник / В. Р. Веснин. Москва</w:t>
      </w:r>
      <w:r w:rsidRPr="0031252E">
        <w:rPr>
          <w:noProof/>
          <w:sz w:val="28"/>
          <w:szCs w:val="28"/>
        </w:rPr>
        <w:drawing>
          <wp:inline distT="0" distB="0" distL="0" distR="0" wp14:anchorId="6BDC6750" wp14:editId="01744DE5">
            <wp:extent cx="24389" cy="85348"/>
            <wp:effectExtent l="0" t="0" r="0" b="0"/>
            <wp:docPr id="166337" name="Picture 166337"/>
            <wp:cNvGraphicFramePr/>
            <a:graphic xmlns:a="http://schemas.openxmlformats.org/drawingml/2006/main">
              <a:graphicData uri="http://schemas.openxmlformats.org/drawingml/2006/picture">
                <pic:pic xmlns:pic="http://schemas.openxmlformats.org/drawingml/2006/picture">
                  <pic:nvPicPr>
                    <pic:cNvPr id="166337" name="Picture 166337"/>
                    <pic:cNvPicPr/>
                  </pic:nvPicPr>
                  <pic:blipFill>
                    <a:blip r:embed="rId20"/>
                    <a:stretch>
                      <a:fillRect/>
                    </a:stretch>
                  </pic:blipFill>
                  <pic:spPr>
                    <a:xfrm>
                      <a:off x="0" y="0"/>
                      <a:ext cx="24389" cy="85348"/>
                    </a:xfrm>
                    <a:prstGeom prst="rect">
                      <a:avLst/>
                    </a:prstGeom>
                  </pic:spPr>
                </pic:pic>
              </a:graphicData>
            </a:graphic>
          </wp:inline>
        </w:drawing>
      </w:r>
      <w:r w:rsidRPr="0031252E">
        <w:rPr>
          <w:sz w:val="28"/>
          <w:szCs w:val="28"/>
        </w:rPr>
        <w:t xml:space="preserve">Проспект, 2016. </w:t>
      </w:r>
      <w:r>
        <w:rPr>
          <w:sz w:val="28"/>
          <w:szCs w:val="28"/>
        </w:rPr>
        <w:t>–</w:t>
      </w:r>
      <w:r w:rsidRPr="001E4720">
        <w:rPr>
          <w:sz w:val="28"/>
          <w:szCs w:val="28"/>
        </w:rPr>
        <w:t xml:space="preserve"> </w:t>
      </w:r>
      <w:r w:rsidRPr="0031252E">
        <w:rPr>
          <w:sz w:val="28"/>
          <w:szCs w:val="28"/>
        </w:rPr>
        <w:t xml:space="preserve">500 </w:t>
      </w:r>
      <w:r>
        <w:rPr>
          <w:sz w:val="28"/>
          <w:szCs w:val="28"/>
          <w:lang w:val="en-US"/>
        </w:rPr>
        <w:t>c</w:t>
      </w:r>
      <w:r w:rsidRPr="001E4720">
        <w:rPr>
          <w:sz w:val="28"/>
          <w:szCs w:val="28"/>
        </w:rPr>
        <w:t>.</w:t>
      </w:r>
      <w:r w:rsidRPr="0031252E">
        <w:rPr>
          <w:sz w:val="28"/>
          <w:szCs w:val="28"/>
        </w:rPr>
        <w:t xml:space="preserve">, ЭБС Проспект. </w:t>
      </w:r>
      <w:r>
        <w:rPr>
          <w:sz w:val="28"/>
          <w:szCs w:val="28"/>
        </w:rPr>
        <w:t>–</w:t>
      </w:r>
      <w:r w:rsidRPr="001E4720">
        <w:rPr>
          <w:sz w:val="28"/>
          <w:szCs w:val="28"/>
        </w:rPr>
        <w:t xml:space="preserve"> </w:t>
      </w:r>
      <w:r w:rsidRPr="00533F01">
        <w:rPr>
          <w:sz w:val="28"/>
          <w:szCs w:val="28"/>
        </w:rPr>
        <w:t xml:space="preserve"> </w:t>
      </w:r>
      <w:r>
        <w:rPr>
          <w:sz w:val="28"/>
          <w:szCs w:val="28"/>
        </w:rPr>
        <w:t xml:space="preserve"> </w:t>
      </w:r>
      <w:hyperlink r:id="rId21" w:history="1">
        <w:r w:rsidRPr="00DD0E6B">
          <w:rPr>
            <w:rStyle w:val="ac"/>
            <w:sz w:val="28"/>
            <w:szCs w:val="28"/>
            <w:lang w:val="en-US"/>
          </w:rPr>
          <w:t>http</w:t>
        </w:r>
        <w:r w:rsidRPr="00DD0E6B">
          <w:rPr>
            <w:rStyle w:val="ac"/>
            <w:sz w:val="28"/>
            <w:szCs w:val="28"/>
          </w:rPr>
          <w:t>://</w:t>
        </w:r>
        <w:proofErr w:type="spellStart"/>
        <w:r w:rsidRPr="00DD0E6B">
          <w:rPr>
            <w:rStyle w:val="ac"/>
            <w:sz w:val="28"/>
            <w:szCs w:val="28"/>
            <w:lang w:val="en-US"/>
          </w:rPr>
          <w:t>ezpro</w:t>
        </w:r>
        <w:proofErr w:type="spellEnd"/>
        <w:r w:rsidRPr="00DD0E6B">
          <w:rPr>
            <w:rStyle w:val="ac"/>
            <w:sz w:val="28"/>
            <w:szCs w:val="28"/>
          </w:rPr>
          <w:t>.</w:t>
        </w:r>
        <w:r w:rsidRPr="00DD0E6B">
          <w:rPr>
            <w:rStyle w:val="ac"/>
            <w:sz w:val="28"/>
            <w:szCs w:val="28"/>
            <w:lang w:val="en-US"/>
          </w:rPr>
          <w:t>fa</w:t>
        </w:r>
        <w:r w:rsidRPr="00DD0E6B">
          <w:rPr>
            <w:rStyle w:val="ac"/>
            <w:sz w:val="28"/>
            <w:szCs w:val="28"/>
          </w:rPr>
          <w:t>.</w:t>
        </w:r>
        <w:proofErr w:type="spellStart"/>
        <w:r w:rsidRPr="00DD0E6B">
          <w:rPr>
            <w:rStyle w:val="ac"/>
            <w:sz w:val="28"/>
            <w:szCs w:val="28"/>
            <w:lang w:val="en-US"/>
          </w:rPr>
          <w:t>ru</w:t>
        </w:r>
        <w:proofErr w:type="spellEnd"/>
        <w:r w:rsidRPr="00DD0E6B">
          <w:rPr>
            <w:rStyle w:val="ac"/>
            <w:sz w:val="28"/>
            <w:szCs w:val="28"/>
          </w:rPr>
          <w:t>:3180/</w:t>
        </w:r>
        <w:r w:rsidRPr="00DD0E6B">
          <w:rPr>
            <w:rStyle w:val="ac"/>
            <w:sz w:val="28"/>
            <w:szCs w:val="28"/>
            <w:lang w:val="en-US"/>
          </w:rPr>
          <w:t>book</w:t>
        </w:r>
        <w:r w:rsidRPr="00DD0E6B">
          <w:rPr>
            <w:rStyle w:val="ac"/>
            <w:sz w:val="28"/>
            <w:szCs w:val="28"/>
          </w:rPr>
          <w:t>/23323</w:t>
        </w:r>
      </w:hyperlink>
      <w:r w:rsidRPr="001E4720">
        <w:rPr>
          <w:sz w:val="28"/>
          <w:szCs w:val="28"/>
        </w:rPr>
        <w:t xml:space="preserve"> </w:t>
      </w:r>
      <w:r>
        <w:rPr>
          <w:sz w:val="28"/>
          <w:szCs w:val="28"/>
        </w:rPr>
        <w:t>(дата обращения: 19.01.2021). Текст: электронный.</w:t>
      </w:r>
    </w:p>
    <w:p w14:paraId="502F88EF" w14:textId="77777777" w:rsidR="00EA39A5" w:rsidRPr="0031252E" w:rsidRDefault="00EA39A5" w:rsidP="00EA39A5">
      <w:pPr>
        <w:ind w:firstLine="709"/>
        <w:jc w:val="both"/>
        <w:rPr>
          <w:sz w:val="28"/>
          <w:szCs w:val="28"/>
        </w:rPr>
      </w:pPr>
      <w:proofErr w:type="spellStart"/>
      <w:r w:rsidRPr="0031252E">
        <w:rPr>
          <w:sz w:val="28"/>
          <w:szCs w:val="28"/>
        </w:rPr>
        <w:t>Салин</w:t>
      </w:r>
      <w:proofErr w:type="spellEnd"/>
      <w:r w:rsidRPr="0031252E">
        <w:rPr>
          <w:sz w:val="28"/>
          <w:szCs w:val="28"/>
        </w:rPr>
        <w:t xml:space="preserve"> В.Н. Банковская </w:t>
      </w:r>
      <w:proofErr w:type="gramStart"/>
      <w:r w:rsidRPr="0031252E">
        <w:rPr>
          <w:sz w:val="28"/>
          <w:szCs w:val="28"/>
        </w:rPr>
        <w:t>статистика :</w:t>
      </w:r>
      <w:proofErr w:type="gramEnd"/>
      <w:r w:rsidRPr="0031252E">
        <w:rPr>
          <w:sz w:val="28"/>
          <w:szCs w:val="28"/>
        </w:rPr>
        <w:t xml:space="preserve"> учеб. и практикум для вузов / В.Н. </w:t>
      </w:r>
      <w:proofErr w:type="spellStart"/>
      <w:r w:rsidRPr="0031252E">
        <w:rPr>
          <w:sz w:val="28"/>
          <w:szCs w:val="28"/>
        </w:rPr>
        <w:t>Салин</w:t>
      </w:r>
      <w:proofErr w:type="spellEnd"/>
      <w:r w:rsidRPr="0031252E">
        <w:rPr>
          <w:sz w:val="28"/>
          <w:szCs w:val="28"/>
        </w:rPr>
        <w:t xml:space="preserve">, О.Г. Третьякова. </w:t>
      </w:r>
      <w:r>
        <w:rPr>
          <w:sz w:val="28"/>
          <w:szCs w:val="28"/>
        </w:rPr>
        <w:t>–</w:t>
      </w:r>
      <w:r w:rsidRPr="0031252E">
        <w:rPr>
          <w:sz w:val="28"/>
          <w:szCs w:val="28"/>
        </w:rPr>
        <w:t xml:space="preserve"> Москва: </w:t>
      </w:r>
      <w:proofErr w:type="spellStart"/>
      <w:r w:rsidRPr="0031252E">
        <w:rPr>
          <w:sz w:val="28"/>
          <w:szCs w:val="28"/>
        </w:rPr>
        <w:t>Юрайт</w:t>
      </w:r>
      <w:proofErr w:type="spellEnd"/>
      <w:r w:rsidRPr="0031252E">
        <w:rPr>
          <w:sz w:val="28"/>
          <w:szCs w:val="28"/>
        </w:rPr>
        <w:t>, 2020.</w:t>
      </w:r>
      <w:r w:rsidRPr="00FC38F9">
        <w:rPr>
          <w:sz w:val="28"/>
          <w:szCs w:val="28"/>
        </w:rPr>
        <w:t xml:space="preserve"> </w:t>
      </w:r>
      <w:r>
        <w:rPr>
          <w:sz w:val="28"/>
          <w:szCs w:val="28"/>
        </w:rPr>
        <w:t>– 215 с.</w:t>
      </w:r>
      <w:r w:rsidRPr="0031252E">
        <w:rPr>
          <w:sz w:val="28"/>
          <w:szCs w:val="28"/>
        </w:rPr>
        <w:t xml:space="preserve"> </w:t>
      </w:r>
      <w:r>
        <w:rPr>
          <w:sz w:val="28"/>
          <w:szCs w:val="28"/>
        </w:rPr>
        <w:t>–</w:t>
      </w:r>
      <w:r w:rsidRPr="0031252E">
        <w:rPr>
          <w:sz w:val="28"/>
          <w:szCs w:val="28"/>
        </w:rPr>
        <w:t xml:space="preserve"> (Высшее образование). </w:t>
      </w:r>
      <w:r>
        <w:rPr>
          <w:sz w:val="28"/>
          <w:szCs w:val="28"/>
        </w:rPr>
        <w:t>–</w:t>
      </w:r>
      <w:r>
        <w:rPr>
          <w:noProof/>
          <w:sz w:val="28"/>
          <w:szCs w:val="28"/>
        </w:rPr>
        <w:t xml:space="preserve"> </w:t>
      </w:r>
      <w:r w:rsidRPr="0031252E">
        <w:rPr>
          <w:sz w:val="28"/>
          <w:szCs w:val="28"/>
        </w:rPr>
        <w:t>Э</w:t>
      </w:r>
      <w:r>
        <w:rPr>
          <w:sz w:val="28"/>
          <w:szCs w:val="28"/>
        </w:rPr>
        <w:t>Б</w:t>
      </w:r>
      <w:r w:rsidRPr="0031252E">
        <w:rPr>
          <w:sz w:val="28"/>
          <w:szCs w:val="28"/>
        </w:rPr>
        <w:t xml:space="preserve">С </w:t>
      </w:r>
      <w:proofErr w:type="spellStart"/>
      <w:r w:rsidRPr="0031252E">
        <w:rPr>
          <w:sz w:val="28"/>
          <w:szCs w:val="28"/>
        </w:rPr>
        <w:t>Юрайт</w:t>
      </w:r>
      <w:proofErr w:type="spellEnd"/>
      <w:r w:rsidRPr="0031252E">
        <w:rPr>
          <w:sz w:val="28"/>
          <w:szCs w:val="28"/>
        </w:rPr>
        <w:t xml:space="preserve">. URL: </w:t>
      </w:r>
      <w:r w:rsidRPr="0031252E">
        <w:rPr>
          <w:sz w:val="28"/>
          <w:szCs w:val="28"/>
          <w:u w:val="single" w:color="000000"/>
        </w:rPr>
        <w:t>https://ezpro.fa.ru:32 17/</w:t>
      </w:r>
      <w:proofErr w:type="spellStart"/>
      <w:r w:rsidRPr="0031252E">
        <w:rPr>
          <w:sz w:val="28"/>
          <w:szCs w:val="28"/>
          <w:u w:val="single" w:color="000000"/>
        </w:rPr>
        <w:t>bcode</w:t>
      </w:r>
      <w:proofErr w:type="spellEnd"/>
      <w:r w:rsidRPr="0031252E">
        <w:rPr>
          <w:sz w:val="28"/>
          <w:szCs w:val="28"/>
          <w:u w:val="single" w:color="000000"/>
        </w:rPr>
        <w:t>/450266</w:t>
      </w:r>
      <w:r w:rsidRPr="0031252E">
        <w:rPr>
          <w:sz w:val="28"/>
          <w:szCs w:val="28"/>
        </w:rPr>
        <w:t xml:space="preserve"> (дата обращения: 18.012021).  </w:t>
      </w:r>
      <w:r>
        <w:rPr>
          <w:sz w:val="28"/>
          <w:szCs w:val="28"/>
        </w:rPr>
        <w:t xml:space="preserve">– </w:t>
      </w:r>
      <w:r w:rsidRPr="0031252E">
        <w:rPr>
          <w:sz w:val="28"/>
          <w:szCs w:val="28"/>
        </w:rPr>
        <w:t>Текст: электронный.</w:t>
      </w:r>
    </w:p>
    <w:p w14:paraId="4AA512F6" w14:textId="77777777" w:rsidR="00EA39A5" w:rsidRPr="00533F01" w:rsidRDefault="00EA39A5" w:rsidP="00EA39A5">
      <w:pPr>
        <w:ind w:firstLine="709"/>
        <w:jc w:val="both"/>
        <w:rPr>
          <w:sz w:val="28"/>
          <w:szCs w:val="28"/>
        </w:rPr>
      </w:pPr>
      <w:proofErr w:type="spellStart"/>
      <w:r w:rsidRPr="0031252E">
        <w:rPr>
          <w:sz w:val="28"/>
          <w:szCs w:val="28"/>
          <w:lang w:val="en-US"/>
        </w:rPr>
        <w:t>Adhiry</w:t>
      </w:r>
      <w:proofErr w:type="spellEnd"/>
      <w:r w:rsidRPr="0031252E">
        <w:rPr>
          <w:sz w:val="28"/>
          <w:szCs w:val="28"/>
          <w:lang w:val="en-US"/>
        </w:rPr>
        <w:t xml:space="preserve"> </w:t>
      </w:r>
      <w:r w:rsidRPr="0031252E">
        <w:rPr>
          <w:sz w:val="28"/>
          <w:szCs w:val="28"/>
        </w:rPr>
        <w:t>В</w:t>
      </w:r>
      <w:r w:rsidRPr="0031252E">
        <w:rPr>
          <w:sz w:val="28"/>
          <w:szCs w:val="28"/>
          <w:lang w:val="en-US"/>
        </w:rPr>
        <w:t xml:space="preserve">, </w:t>
      </w:r>
      <w:r w:rsidRPr="0031252E">
        <w:rPr>
          <w:sz w:val="28"/>
          <w:szCs w:val="28"/>
        </w:rPr>
        <w:t>К</w:t>
      </w:r>
      <w:r w:rsidRPr="0031252E">
        <w:rPr>
          <w:sz w:val="28"/>
          <w:szCs w:val="28"/>
          <w:lang w:val="en-US"/>
        </w:rPr>
        <w:t xml:space="preserve">. Crowdfunding: Lessons from Japan's Approach / </w:t>
      </w:r>
      <w:proofErr w:type="spellStart"/>
      <w:r w:rsidRPr="0031252E">
        <w:rPr>
          <w:sz w:val="28"/>
          <w:szCs w:val="28"/>
          <w:lang w:val="en-US"/>
        </w:rPr>
        <w:t>Bishnu</w:t>
      </w:r>
      <w:proofErr w:type="spellEnd"/>
      <w:r w:rsidRPr="0031252E">
        <w:rPr>
          <w:sz w:val="28"/>
          <w:szCs w:val="28"/>
          <w:lang w:val="en-US"/>
        </w:rPr>
        <w:t xml:space="preserve"> </w:t>
      </w:r>
      <w:proofErr w:type="spellStart"/>
      <w:r w:rsidRPr="0031252E">
        <w:rPr>
          <w:sz w:val="28"/>
          <w:szCs w:val="28"/>
          <w:lang w:val="en-US"/>
        </w:rPr>
        <w:t>kumar</w:t>
      </w:r>
      <w:proofErr w:type="spellEnd"/>
      <w:r w:rsidRPr="0031252E">
        <w:rPr>
          <w:sz w:val="28"/>
          <w:szCs w:val="28"/>
          <w:lang w:val="en-US"/>
        </w:rPr>
        <w:t xml:space="preserve"> </w:t>
      </w:r>
      <w:proofErr w:type="spellStart"/>
      <w:r w:rsidRPr="0031252E">
        <w:rPr>
          <w:sz w:val="28"/>
          <w:szCs w:val="28"/>
          <w:lang w:val="en-US"/>
        </w:rPr>
        <w:t>Adhiry</w:t>
      </w:r>
      <w:proofErr w:type="spellEnd"/>
      <w:r w:rsidRPr="0031252E">
        <w:rPr>
          <w:sz w:val="28"/>
          <w:szCs w:val="28"/>
          <w:lang w:val="en-US"/>
        </w:rPr>
        <w:t xml:space="preserve">, </w:t>
      </w:r>
      <w:r>
        <w:rPr>
          <w:sz w:val="28"/>
          <w:szCs w:val="28"/>
          <w:lang w:val="en-US"/>
        </w:rPr>
        <w:t>K</w:t>
      </w:r>
      <w:r w:rsidRPr="0031252E">
        <w:rPr>
          <w:sz w:val="28"/>
          <w:szCs w:val="28"/>
          <w:lang w:val="en-US"/>
        </w:rPr>
        <w:t xml:space="preserve">enji </w:t>
      </w:r>
      <w:proofErr w:type="spellStart"/>
      <w:r>
        <w:rPr>
          <w:sz w:val="28"/>
          <w:szCs w:val="28"/>
          <w:lang w:val="en-US"/>
        </w:rPr>
        <w:t>K</w:t>
      </w:r>
      <w:r w:rsidRPr="0031252E">
        <w:rPr>
          <w:sz w:val="28"/>
          <w:szCs w:val="28"/>
          <w:lang w:val="en-US"/>
        </w:rPr>
        <w:t>utsuna</w:t>
      </w:r>
      <w:proofErr w:type="spellEnd"/>
      <w:r w:rsidRPr="0031252E">
        <w:rPr>
          <w:sz w:val="28"/>
          <w:szCs w:val="28"/>
          <w:lang w:val="en-US"/>
        </w:rPr>
        <w:t xml:space="preserve">, </w:t>
      </w:r>
      <w:proofErr w:type="spellStart"/>
      <w:r w:rsidRPr="0031252E">
        <w:rPr>
          <w:sz w:val="28"/>
          <w:szCs w:val="28"/>
          <w:lang w:val="en-US"/>
        </w:rPr>
        <w:t>Takaaki</w:t>
      </w:r>
      <w:proofErr w:type="spellEnd"/>
      <w:r w:rsidRPr="0031252E">
        <w:rPr>
          <w:sz w:val="28"/>
          <w:szCs w:val="28"/>
          <w:lang w:val="en-US"/>
        </w:rPr>
        <w:t xml:space="preserve"> </w:t>
      </w:r>
      <w:proofErr w:type="spellStart"/>
      <w:r w:rsidRPr="0031252E">
        <w:rPr>
          <w:sz w:val="28"/>
          <w:szCs w:val="28"/>
          <w:lang w:val="en-US"/>
        </w:rPr>
        <w:t>Hoda</w:t>
      </w:r>
      <w:proofErr w:type="spellEnd"/>
      <w:r w:rsidRPr="0031252E">
        <w:rPr>
          <w:sz w:val="28"/>
          <w:szCs w:val="28"/>
          <w:lang w:val="en-US"/>
        </w:rPr>
        <w:t xml:space="preserve">; </w:t>
      </w:r>
      <w:r w:rsidRPr="0031252E">
        <w:rPr>
          <w:sz w:val="28"/>
          <w:szCs w:val="28"/>
        </w:rPr>
        <w:t>Ко</w:t>
      </w:r>
      <w:r>
        <w:rPr>
          <w:sz w:val="28"/>
          <w:szCs w:val="28"/>
          <w:lang w:val="en-US"/>
        </w:rPr>
        <w:t>b</w:t>
      </w:r>
      <w:r w:rsidRPr="0031252E">
        <w:rPr>
          <w:sz w:val="28"/>
          <w:szCs w:val="28"/>
        </w:rPr>
        <w:t>е</w:t>
      </w:r>
      <w:r w:rsidRPr="0031252E">
        <w:rPr>
          <w:sz w:val="28"/>
          <w:szCs w:val="28"/>
          <w:lang w:val="en-US"/>
        </w:rPr>
        <w:t xml:space="preserve"> University Social Science Research Series.</w:t>
      </w:r>
      <w:r w:rsidRPr="00533F01">
        <w:rPr>
          <w:sz w:val="28"/>
          <w:szCs w:val="28"/>
          <w:lang w:val="en-US"/>
        </w:rPr>
        <w:t xml:space="preserve"> –</w:t>
      </w:r>
      <w:r>
        <w:rPr>
          <w:sz w:val="28"/>
          <w:szCs w:val="28"/>
          <w:lang w:val="en-US"/>
        </w:rPr>
        <w:t xml:space="preserve"> </w:t>
      </w:r>
      <w:r w:rsidRPr="00533F01">
        <w:rPr>
          <w:sz w:val="28"/>
          <w:szCs w:val="28"/>
          <w:lang w:val="en-US"/>
        </w:rPr>
        <w:t xml:space="preserve">Singapore Springer Ltd., 2018. </w:t>
      </w:r>
      <w:proofErr w:type="spellStart"/>
      <w:r w:rsidRPr="0031252E">
        <w:rPr>
          <w:sz w:val="28"/>
          <w:szCs w:val="28"/>
        </w:rPr>
        <w:t>SpringerLink</w:t>
      </w:r>
      <w:proofErr w:type="spellEnd"/>
      <w:r w:rsidRPr="0031252E">
        <w:rPr>
          <w:sz w:val="28"/>
          <w:szCs w:val="28"/>
        </w:rPr>
        <w:t>.</w:t>
      </w:r>
      <w:r w:rsidRPr="00533F01">
        <w:rPr>
          <w:sz w:val="28"/>
          <w:szCs w:val="28"/>
        </w:rPr>
        <w:t xml:space="preserve"> </w:t>
      </w:r>
      <w:r>
        <w:rPr>
          <w:sz w:val="28"/>
          <w:szCs w:val="28"/>
        </w:rPr>
        <w:t>–</w:t>
      </w:r>
      <w:r w:rsidRPr="00533F01">
        <w:rPr>
          <w:sz w:val="28"/>
          <w:szCs w:val="28"/>
        </w:rPr>
        <w:t xml:space="preserve"> </w:t>
      </w:r>
      <w:r>
        <w:rPr>
          <w:sz w:val="28"/>
          <w:szCs w:val="28"/>
          <w:lang w:val="en-US"/>
        </w:rPr>
        <w:t>URL</w:t>
      </w:r>
      <w:r>
        <w:rPr>
          <w:sz w:val="28"/>
          <w:szCs w:val="28"/>
        </w:rPr>
        <w:t xml:space="preserve">: </w:t>
      </w:r>
    </w:p>
    <w:p w14:paraId="39D554EA" w14:textId="77777777" w:rsidR="00EA39A5" w:rsidRPr="0031252E" w:rsidRDefault="00240F0F" w:rsidP="00EA39A5">
      <w:pPr>
        <w:ind w:firstLine="709"/>
        <w:jc w:val="both"/>
        <w:rPr>
          <w:sz w:val="28"/>
          <w:szCs w:val="28"/>
        </w:rPr>
      </w:pPr>
      <w:hyperlink r:id="rId22" w:history="1">
        <w:r w:rsidR="00EA39A5" w:rsidRPr="00DD0E6B">
          <w:rPr>
            <w:rStyle w:val="ac"/>
            <w:sz w:val="28"/>
            <w:szCs w:val="28"/>
          </w:rPr>
          <w:t>https://link.springer.com/chapter/l.1007/978-981-13-1522-07</w:t>
        </w:r>
      </w:hyperlink>
      <w:r w:rsidR="00EA39A5" w:rsidRPr="00533F01">
        <w:rPr>
          <w:sz w:val="28"/>
          <w:szCs w:val="28"/>
        </w:rPr>
        <w:t xml:space="preserve"> </w:t>
      </w:r>
      <w:r w:rsidR="00EA39A5" w:rsidRPr="0031252E">
        <w:rPr>
          <w:sz w:val="28"/>
          <w:szCs w:val="28"/>
        </w:rPr>
        <w:t>(дата обращения: 10.12.2020). — Текст электронный.</w:t>
      </w:r>
    </w:p>
    <w:p w14:paraId="48275DEA" w14:textId="77777777" w:rsidR="00EA39A5" w:rsidRPr="0031252E" w:rsidRDefault="00EA39A5" w:rsidP="00EA39A5">
      <w:pPr>
        <w:ind w:firstLine="709"/>
        <w:jc w:val="both"/>
        <w:rPr>
          <w:sz w:val="28"/>
          <w:szCs w:val="28"/>
        </w:rPr>
      </w:pPr>
      <w:r w:rsidRPr="0031252E">
        <w:rPr>
          <w:sz w:val="28"/>
          <w:szCs w:val="28"/>
        </w:rPr>
        <w:t xml:space="preserve">Российская социально-экономическая система: реалии и векторы </w:t>
      </w:r>
      <w:proofErr w:type="gramStart"/>
      <w:r w:rsidRPr="0031252E">
        <w:rPr>
          <w:sz w:val="28"/>
          <w:szCs w:val="28"/>
        </w:rPr>
        <w:t>развития .</w:t>
      </w:r>
      <w:proofErr w:type="gramEnd"/>
      <w:r w:rsidRPr="0031252E">
        <w:rPr>
          <w:sz w:val="28"/>
          <w:szCs w:val="28"/>
        </w:rPr>
        <w:t xml:space="preserve"> монография / П. В. Савченко, Р. С. Гринберг, М. А. Абрамова [и др.]; отв. ред. Р. </w:t>
      </w:r>
      <w:r w:rsidRPr="0031252E">
        <w:rPr>
          <w:sz w:val="28"/>
          <w:szCs w:val="28"/>
        </w:rPr>
        <w:lastRenderedPageBreak/>
        <w:t xml:space="preserve">С Гринберг, П. В. Савченко. </w:t>
      </w:r>
      <w:r>
        <w:rPr>
          <w:sz w:val="28"/>
          <w:szCs w:val="28"/>
        </w:rPr>
        <w:t xml:space="preserve">– </w:t>
      </w:r>
      <w:r w:rsidRPr="0031252E">
        <w:rPr>
          <w:sz w:val="28"/>
          <w:szCs w:val="28"/>
        </w:rPr>
        <w:t xml:space="preserve"> 3-е изд., </w:t>
      </w:r>
      <w:proofErr w:type="spellStart"/>
      <w:r w:rsidRPr="0031252E">
        <w:rPr>
          <w:sz w:val="28"/>
          <w:szCs w:val="28"/>
        </w:rPr>
        <w:t>перераб</w:t>
      </w:r>
      <w:proofErr w:type="spellEnd"/>
      <w:r w:rsidRPr="0031252E">
        <w:rPr>
          <w:sz w:val="28"/>
          <w:szCs w:val="28"/>
        </w:rPr>
        <w:t xml:space="preserve">. и доп. </w:t>
      </w:r>
      <w:proofErr w:type="gramStart"/>
      <w:r>
        <w:rPr>
          <w:sz w:val="28"/>
          <w:szCs w:val="28"/>
        </w:rPr>
        <w:t xml:space="preserve">– </w:t>
      </w:r>
      <w:r w:rsidRPr="0031252E">
        <w:rPr>
          <w:sz w:val="28"/>
          <w:szCs w:val="28"/>
        </w:rPr>
        <w:t xml:space="preserve"> 3</w:t>
      </w:r>
      <w:proofErr w:type="gramEnd"/>
      <w:r w:rsidRPr="0031252E">
        <w:rPr>
          <w:sz w:val="28"/>
          <w:szCs w:val="28"/>
        </w:rPr>
        <w:t xml:space="preserve">-е изд. </w:t>
      </w:r>
      <w:r>
        <w:rPr>
          <w:sz w:val="28"/>
          <w:szCs w:val="28"/>
        </w:rPr>
        <w:t xml:space="preserve">– </w:t>
      </w:r>
      <w:r w:rsidRPr="0031252E">
        <w:rPr>
          <w:sz w:val="28"/>
          <w:szCs w:val="28"/>
        </w:rPr>
        <w:t xml:space="preserve"> Москва : ИНФРА</w:t>
      </w:r>
      <w:r w:rsidRPr="00533F01">
        <w:rPr>
          <w:sz w:val="28"/>
          <w:szCs w:val="28"/>
        </w:rPr>
        <w:t>-</w:t>
      </w:r>
      <w:r>
        <w:rPr>
          <w:sz w:val="28"/>
          <w:szCs w:val="28"/>
        </w:rPr>
        <w:t>М</w:t>
      </w:r>
      <w:r w:rsidRPr="0031252E">
        <w:rPr>
          <w:sz w:val="28"/>
          <w:szCs w:val="28"/>
        </w:rPr>
        <w:t xml:space="preserve">, 2019. </w:t>
      </w:r>
      <w:r>
        <w:rPr>
          <w:sz w:val="28"/>
          <w:szCs w:val="28"/>
        </w:rPr>
        <w:t xml:space="preserve">–  </w:t>
      </w:r>
      <w:r w:rsidRPr="0031252E">
        <w:rPr>
          <w:sz w:val="28"/>
          <w:szCs w:val="28"/>
        </w:rPr>
        <w:t xml:space="preserve">598 с. (Научная мысль). ЭБС Znanium.com, </w:t>
      </w:r>
      <w:r w:rsidRPr="0031252E">
        <w:rPr>
          <w:sz w:val="28"/>
          <w:szCs w:val="28"/>
          <w:u w:val="single" w:color="000000"/>
        </w:rPr>
        <w:t>https://new.znanium.com/cata102/product/961584</w:t>
      </w:r>
      <w:r w:rsidRPr="0031252E">
        <w:rPr>
          <w:sz w:val="28"/>
          <w:szCs w:val="28"/>
        </w:rPr>
        <w:t xml:space="preserve"> (дата обращения: 10.12.2020).</w:t>
      </w:r>
      <w:r>
        <w:rPr>
          <w:sz w:val="28"/>
          <w:szCs w:val="28"/>
        </w:rPr>
        <w:t xml:space="preserve"> – </w:t>
      </w:r>
      <w:r w:rsidRPr="0031252E">
        <w:rPr>
          <w:sz w:val="28"/>
          <w:szCs w:val="28"/>
        </w:rPr>
        <w:t xml:space="preserve"> Текст: электронный.</w:t>
      </w:r>
    </w:p>
    <w:p w14:paraId="294AA9BC" w14:textId="77777777" w:rsidR="00EA39A5" w:rsidRDefault="00EA39A5" w:rsidP="00EA39A5">
      <w:pPr>
        <w:shd w:val="clear" w:color="auto" w:fill="FFFFFF"/>
        <w:autoSpaceDE w:val="0"/>
        <w:autoSpaceDN w:val="0"/>
        <w:adjustRightInd w:val="0"/>
        <w:spacing w:line="360" w:lineRule="auto"/>
        <w:jc w:val="center"/>
        <w:rPr>
          <w:sz w:val="28"/>
          <w:szCs w:val="28"/>
        </w:rPr>
      </w:pPr>
    </w:p>
    <w:p w14:paraId="305E4EF7" w14:textId="77777777" w:rsidR="00C03028" w:rsidRPr="00B931E0" w:rsidRDefault="00C03028" w:rsidP="00B931E0">
      <w:pPr>
        <w:pStyle w:val="2"/>
        <w:spacing w:before="0"/>
        <w:ind w:firstLine="709"/>
        <w:jc w:val="both"/>
        <w:rPr>
          <w:rFonts w:ascii="Times New Roman" w:hAnsi="Times New Roman" w:cs="Times New Roman"/>
          <w:b/>
          <w:color w:val="auto"/>
          <w:sz w:val="28"/>
          <w:szCs w:val="28"/>
        </w:rPr>
      </w:pPr>
      <w:r w:rsidRPr="00B931E0">
        <w:rPr>
          <w:rFonts w:ascii="Times New Roman" w:hAnsi="Times New Roman" w:cs="Times New Roman"/>
          <w:b/>
          <w:color w:val="auto"/>
          <w:sz w:val="28"/>
          <w:szCs w:val="28"/>
        </w:rPr>
        <w:t>Общие требования к приложениям</w:t>
      </w:r>
      <w:r w:rsidRPr="00B931E0">
        <w:rPr>
          <w:rFonts w:ascii="Times New Roman" w:hAnsi="Times New Roman" w:cs="Times New Roman"/>
          <w:b/>
          <w:noProof/>
          <w:color w:val="auto"/>
          <w:sz w:val="28"/>
          <w:szCs w:val="28"/>
        </w:rPr>
        <w:drawing>
          <wp:inline distT="0" distB="0" distL="0" distR="0" wp14:anchorId="65DCF7F8" wp14:editId="6921E49F">
            <wp:extent cx="12194" cy="6097"/>
            <wp:effectExtent l="0" t="0" r="0" b="0"/>
            <wp:docPr id="143015" name="Picture 143015"/>
            <wp:cNvGraphicFramePr/>
            <a:graphic xmlns:a="http://schemas.openxmlformats.org/drawingml/2006/main">
              <a:graphicData uri="http://schemas.openxmlformats.org/drawingml/2006/picture">
                <pic:pic xmlns:pic="http://schemas.openxmlformats.org/drawingml/2006/picture">
                  <pic:nvPicPr>
                    <pic:cNvPr id="143015" name="Picture 143015"/>
                    <pic:cNvPicPr/>
                  </pic:nvPicPr>
                  <pic:blipFill>
                    <a:blip r:embed="rId23"/>
                    <a:stretch>
                      <a:fillRect/>
                    </a:stretch>
                  </pic:blipFill>
                  <pic:spPr>
                    <a:xfrm>
                      <a:off x="0" y="0"/>
                      <a:ext cx="12194" cy="6097"/>
                    </a:xfrm>
                    <a:prstGeom prst="rect">
                      <a:avLst/>
                    </a:prstGeom>
                  </pic:spPr>
                </pic:pic>
              </a:graphicData>
            </a:graphic>
          </wp:inline>
        </w:drawing>
      </w:r>
    </w:p>
    <w:p w14:paraId="2D082004" w14:textId="77777777" w:rsidR="00C03028" w:rsidRPr="00B931E0" w:rsidRDefault="00C03028" w:rsidP="00B931E0">
      <w:pPr>
        <w:ind w:firstLine="709"/>
        <w:jc w:val="both"/>
        <w:rPr>
          <w:sz w:val="28"/>
          <w:szCs w:val="28"/>
        </w:rPr>
      </w:pPr>
    </w:p>
    <w:p w14:paraId="2BC0FB77" w14:textId="77777777" w:rsidR="00C03028" w:rsidRPr="00B931E0" w:rsidRDefault="00C03028" w:rsidP="00B931E0">
      <w:pPr>
        <w:ind w:firstLine="709"/>
        <w:jc w:val="both"/>
        <w:rPr>
          <w:sz w:val="28"/>
          <w:szCs w:val="28"/>
        </w:rPr>
      </w:pPr>
      <w:r w:rsidRPr="00B931E0">
        <w:rPr>
          <w:sz w:val="28"/>
          <w:szCs w:val="28"/>
        </w:rPr>
        <w:t>Приложения</w:t>
      </w:r>
      <w:r w:rsidR="00B931E0">
        <w:rPr>
          <w:sz w:val="28"/>
          <w:szCs w:val="28"/>
        </w:rPr>
        <w:t xml:space="preserve"> – это </w:t>
      </w:r>
      <w:r w:rsidRPr="00B931E0">
        <w:rPr>
          <w:sz w:val="28"/>
          <w:szCs w:val="28"/>
        </w:rPr>
        <w:t>дополнительные к основному тексту материалы справочного, документального, иллюстративного или другого характера.</w:t>
      </w:r>
    </w:p>
    <w:p w14:paraId="257BDF0C" w14:textId="77777777" w:rsidR="00C03028" w:rsidRPr="00B931E0" w:rsidRDefault="00C03028" w:rsidP="00B931E0">
      <w:pPr>
        <w:ind w:firstLine="709"/>
        <w:jc w:val="both"/>
        <w:rPr>
          <w:sz w:val="28"/>
          <w:szCs w:val="28"/>
        </w:rPr>
      </w:pPr>
      <w:r w:rsidRPr="00B931E0">
        <w:rPr>
          <w:sz w:val="28"/>
          <w:szCs w:val="28"/>
        </w:rPr>
        <w:t>Приложения размещаются в конце работы, после списка использованной литературы в порядке их упоминания в тексте. Каждое приложение должно</w:t>
      </w:r>
      <w:r w:rsidR="00B931E0">
        <w:rPr>
          <w:sz w:val="28"/>
          <w:szCs w:val="28"/>
        </w:rPr>
        <w:t xml:space="preserve"> </w:t>
      </w:r>
      <w:r w:rsidRPr="00B931E0">
        <w:rPr>
          <w:sz w:val="28"/>
          <w:szCs w:val="28"/>
        </w:rPr>
        <w:t xml:space="preserve">начинаться с нового листа, и иметь тематический заголовок и общий заголовок </w:t>
      </w:r>
      <w:r w:rsidR="00B931E0">
        <w:rPr>
          <w:sz w:val="28"/>
          <w:szCs w:val="28"/>
        </w:rPr>
        <w:t>«</w:t>
      </w:r>
      <w:r w:rsidRPr="00B931E0">
        <w:rPr>
          <w:sz w:val="28"/>
          <w:szCs w:val="28"/>
        </w:rPr>
        <w:t xml:space="preserve">Приложение </w:t>
      </w:r>
      <w:r w:rsidR="00B931E0">
        <w:rPr>
          <w:sz w:val="28"/>
          <w:szCs w:val="28"/>
        </w:rPr>
        <w:t>№___».</w:t>
      </w:r>
    </w:p>
    <w:p w14:paraId="1C288888" w14:textId="77777777" w:rsidR="00C03028" w:rsidRPr="00B931E0" w:rsidRDefault="00C03028" w:rsidP="00B931E0">
      <w:pPr>
        <w:ind w:firstLine="709"/>
        <w:jc w:val="both"/>
        <w:rPr>
          <w:sz w:val="28"/>
          <w:szCs w:val="28"/>
        </w:rPr>
      </w:pPr>
      <w:r w:rsidRPr="00B931E0">
        <w:rPr>
          <w:sz w:val="28"/>
          <w:szCs w:val="28"/>
        </w:rPr>
        <w:t>Если приложение представляет собой отдельный рисунок или таблицу, то оно</w:t>
      </w:r>
      <w:r w:rsidR="00B931E0">
        <w:rPr>
          <w:sz w:val="28"/>
          <w:szCs w:val="28"/>
        </w:rPr>
        <w:t xml:space="preserve"> </w:t>
      </w:r>
      <w:r w:rsidRPr="00B931E0">
        <w:rPr>
          <w:sz w:val="28"/>
          <w:szCs w:val="28"/>
        </w:rPr>
        <w:t xml:space="preserve">оформляется в соответствии с требованиями, предъявляемыми к иллюстрациям, таблицам. </w:t>
      </w:r>
    </w:p>
    <w:p w14:paraId="5A0A9396" w14:textId="77777777" w:rsidR="00B931E0" w:rsidRPr="00B931E0" w:rsidRDefault="00C03028" w:rsidP="00B931E0">
      <w:pPr>
        <w:ind w:firstLine="709"/>
        <w:jc w:val="both"/>
        <w:rPr>
          <w:sz w:val="28"/>
          <w:szCs w:val="28"/>
        </w:rPr>
      </w:pPr>
      <w:r w:rsidRPr="00B931E0">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62CCB496" w14:textId="420FD45D" w:rsidR="00C03028" w:rsidRPr="00B931E0" w:rsidRDefault="00C03028" w:rsidP="00B931E0">
      <w:pPr>
        <w:ind w:firstLine="709"/>
        <w:jc w:val="both"/>
        <w:rPr>
          <w:sz w:val="28"/>
          <w:szCs w:val="28"/>
        </w:rPr>
      </w:pPr>
      <w:r w:rsidRPr="00B931E0">
        <w:rPr>
          <w:sz w:val="28"/>
          <w:szCs w:val="28"/>
        </w:rPr>
        <w:t>Приложения могут оформляться отдельной брошюрой. В этом случае на титульном листе брошюры указывается: Приложение к курсовому проекту, и далее приводится название работы и автор.</w:t>
      </w:r>
    </w:p>
    <w:p w14:paraId="6238C930" w14:textId="77777777" w:rsidR="00A235F2" w:rsidRPr="00B931E0" w:rsidRDefault="00A235F2" w:rsidP="00B931E0">
      <w:pPr>
        <w:shd w:val="clear" w:color="auto" w:fill="FFFFFF"/>
        <w:autoSpaceDE w:val="0"/>
        <w:autoSpaceDN w:val="0"/>
        <w:adjustRightInd w:val="0"/>
        <w:ind w:firstLine="709"/>
        <w:jc w:val="both"/>
        <w:rPr>
          <w:sz w:val="28"/>
          <w:szCs w:val="28"/>
        </w:rPr>
      </w:pPr>
    </w:p>
    <w:p w14:paraId="378B2974" w14:textId="77777777" w:rsidR="00073EEB" w:rsidRDefault="00073EEB" w:rsidP="00073EEB">
      <w:pPr>
        <w:pStyle w:val="Default"/>
        <w:spacing w:line="360" w:lineRule="auto"/>
        <w:jc w:val="both"/>
        <w:rPr>
          <w:sz w:val="28"/>
          <w:szCs w:val="28"/>
          <w:lang w:val="ru-RU"/>
        </w:rPr>
      </w:pPr>
    </w:p>
    <w:p w14:paraId="70C21A02" w14:textId="77777777" w:rsidR="00073EEB" w:rsidRDefault="00073EEB" w:rsidP="00073EEB">
      <w:pPr>
        <w:pStyle w:val="Default"/>
        <w:spacing w:line="360" w:lineRule="auto"/>
        <w:jc w:val="both"/>
        <w:rPr>
          <w:sz w:val="28"/>
          <w:szCs w:val="28"/>
          <w:lang w:val="ru-RU"/>
        </w:rPr>
      </w:pPr>
    </w:p>
    <w:p w14:paraId="616CBAE2" w14:textId="77777777" w:rsidR="00073EEB" w:rsidRDefault="00073EEB" w:rsidP="00073EEB">
      <w:pPr>
        <w:pStyle w:val="Default"/>
        <w:spacing w:line="360" w:lineRule="auto"/>
        <w:jc w:val="both"/>
        <w:rPr>
          <w:sz w:val="28"/>
          <w:szCs w:val="28"/>
          <w:lang w:val="ru-RU"/>
        </w:rPr>
      </w:pPr>
    </w:p>
    <w:p w14:paraId="234A4932" w14:textId="77777777" w:rsidR="00073EEB" w:rsidRDefault="00073EEB" w:rsidP="00073EEB">
      <w:pPr>
        <w:pStyle w:val="Default"/>
        <w:spacing w:line="360" w:lineRule="auto"/>
        <w:jc w:val="both"/>
        <w:rPr>
          <w:sz w:val="28"/>
          <w:szCs w:val="28"/>
          <w:lang w:val="ru-RU"/>
        </w:rPr>
      </w:pPr>
    </w:p>
    <w:p w14:paraId="73E6B583" w14:textId="77777777" w:rsidR="008C4A1C" w:rsidRDefault="008C4A1C">
      <w:pPr>
        <w:rPr>
          <w:color w:val="000000"/>
          <w:sz w:val="28"/>
          <w:szCs w:val="28"/>
        </w:rPr>
      </w:pPr>
      <w:r>
        <w:rPr>
          <w:sz w:val="28"/>
          <w:szCs w:val="28"/>
        </w:rPr>
        <w:br w:type="page"/>
      </w:r>
    </w:p>
    <w:p w14:paraId="74CE6530" w14:textId="77777777" w:rsidR="009F5CD4" w:rsidRPr="00C24B6E" w:rsidRDefault="009F5CD4" w:rsidP="009F5CD4">
      <w:pPr>
        <w:jc w:val="right"/>
        <w:rPr>
          <w:kern w:val="24"/>
          <w:sz w:val="28"/>
          <w:szCs w:val="28"/>
          <w:u w:val="single"/>
        </w:rPr>
      </w:pPr>
      <w:r w:rsidRPr="00C24B6E">
        <w:rPr>
          <w:kern w:val="24"/>
          <w:sz w:val="28"/>
          <w:szCs w:val="28"/>
          <w:u w:val="single"/>
        </w:rPr>
        <w:lastRenderedPageBreak/>
        <w:t xml:space="preserve">Приложение </w:t>
      </w:r>
      <w:r w:rsidR="00C24B6E" w:rsidRPr="00C24B6E">
        <w:rPr>
          <w:kern w:val="24"/>
          <w:sz w:val="28"/>
          <w:szCs w:val="28"/>
          <w:u w:val="single"/>
        </w:rPr>
        <w:t>1</w:t>
      </w:r>
    </w:p>
    <w:p w14:paraId="2D0CD35B" w14:textId="77777777" w:rsidR="0074653A" w:rsidRDefault="0074653A" w:rsidP="009F5CD4">
      <w:pPr>
        <w:jc w:val="right"/>
        <w:rPr>
          <w:kern w:val="24"/>
          <w:sz w:val="28"/>
          <w:szCs w:val="28"/>
          <w:highlight w:val="yellow"/>
        </w:rPr>
      </w:pPr>
    </w:p>
    <w:tbl>
      <w:tblPr>
        <w:tblStyle w:val="a7"/>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9F5CD4" w14:paraId="248811D1" w14:textId="77777777" w:rsidTr="00D715F3">
        <w:tc>
          <w:tcPr>
            <w:tcW w:w="6797" w:type="dxa"/>
          </w:tcPr>
          <w:p w14:paraId="601519B5" w14:textId="77C004DE" w:rsidR="009F5CD4" w:rsidRDefault="00023EA5" w:rsidP="004B2F73">
            <w:pPr>
              <w:spacing w:line="360" w:lineRule="auto"/>
              <w:ind w:left="4138" w:hanging="4138"/>
              <w:rPr>
                <w:kern w:val="24"/>
                <w:sz w:val="28"/>
                <w:szCs w:val="28"/>
              </w:rPr>
            </w:pPr>
            <w:r>
              <w:rPr>
                <w:kern w:val="24"/>
                <w:sz w:val="28"/>
                <w:szCs w:val="28"/>
              </w:rPr>
              <w:t>Заведующему Кафедрой</w:t>
            </w:r>
            <w:r w:rsidR="0074653A">
              <w:rPr>
                <w:kern w:val="24"/>
                <w:sz w:val="28"/>
                <w:szCs w:val="28"/>
              </w:rPr>
              <w:t xml:space="preserve"> социологии</w:t>
            </w:r>
          </w:p>
        </w:tc>
      </w:tr>
      <w:tr w:rsidR="009F5CD4" w14:paraId="58AA0384" w14:textId="77777777" w:rsidTr="00D715F3">
        <w:tc>
          <w:tcPr>
            <w:tcW w:w="6797" w:type="dxa"/>
          </w:tcPr>
          <w:p w14:paraId="13204955" w14:textId="77777777" w:rsidR="009F5CD4" w:rsidRDefault="0074653A" w:rsidP="004B2F73">
            <w:pPr>
              <w:spacing w:line="360" w:lineRule="auto"/>
              <w:rPr>
                <w:kern w:val="24"/>
                <w:sz w:val="28"/>
                <w:szCs w:val="28"/>
              </w:rPr>
            </w:pPr>
            <w:r>
              <w:rPr>
                <w:kern w:val="24"/>
                <w:sz w:val="28"/>
                <w:szCs w:val="28"/>
              </w:rPr>
              <w:t>профессору Тюрикову А.Г.</w:t>
            </w:r>
          </w:p>
        </w:tc>
      </w:tr>
      <w:tr w:rsidR="009F5CD4" w14:paraId="2D4B8DA9" w14:textId="77777777" w:rsidTr="00D715F3">
        <w:tc>
          <w:tcPr>
            <w:tcW w:w="6797" w:type="dxa"/>
          </w:tcPr>
          <w:p w14:paraId="0D55BD4B" w14:textId="77777777" w:rsidR="009F5CD4" w:rsidRDefault="009F5CD4" w:rsidP="004B2F73">
            <w:pPr>
              <w:spacing w:line="360" w:lineRule="auto"/>
              <w:rPr>
                <w:kern w:val="24"/>
                <w:sz w:val="28"/>
                <w:szCs w:val="28"/>
              </w:rPr>
            </w:pPr>
          </w:p>
        </w:tc>
      </w:tr>
      <w:tr w:rsidR="009F5CD4" w14:paraId="2A6C3BBC" w14:textId="77777777" w:rsidTr="00D715F3">
        <w:tc>
          <w:tcPr>
            <w:tcW w:w="6797" w:type="dxa"/>
            <w:tcBorders>
              <w:bottom w:val="single" w:sz="4" w:space="0" w:color="auto"/>
            </w:tcBorders>
          </w:tcPr>
          <w:p w14:paraId="468654B3" w14:textId="77777777" w:rsidR="009F5CD4" w:rsidRDefault="0074653A" w:rsidP="004B2F73">
            <w:pPr>
              <w:spacing w:line="360" w:lineRule="auto"/>
              <w:rPr>
                <w:kern w:val="24"/>
                <w:sz w:val="28"/>
                <w:szCs w:val="28"/>
              </w:rPr>
            </w:pPr>
            <w:r>
              <w:rPr>
                <w:kern w:val="24"/>
                <w:sz w:val="28"/>
                <w:szCs w:val="28"/>
              </w:rPr>
              <w:t>от студента(-</w:t>
            </w:r>
            <w:proofErr w:type="spellStart"/>
            <w:proofErr w:type="gramStart"/>
            <w:r>
              <w:rPr>
                <w:kern w:val="24"/>
                <w:sz w:val="28"/>
                <w:szCs w:val="28"/>
              </w:rPr>
              <w:t>ки</w:t>
            </w:r>
            <w:proofErr w:type="spellEnd"/>
            <w:r>
              <w:rPr>
                <w:kern w:val="24"/>
                <w:sz w:val="28"/>
                <w:szCs w:val="28"/>
              </w:rPr>
              <w:t xml:space="preserve">)   </w:t>
            </w:r>
            <w:proofErr w:type="gramEnd"/>
            <w:r>
              <w:rPr>
                <w:kern w:val="24"/>
                <w:sz w:val="28"/>
                <w:szCs w:val="28"/>
              </w:rPr>
              <w:t xml:space="preserve">      </w:t>
            </w:r>
            <w:r w:rsidR="00D715F3">
              <w:rPr>
                <w:kern w:val="24"/>
                <w:sz w:val="28"/>
                <w:szCs w:val="28"/>
              </w:rPr>
              <w:t xml:space="preserve">       </w:t>
            </w:r>
            <w:r>
              <w:rPr>
                <w:kern w:val="24"/>
                <w:sz w:val="28"/>
                <w:szCs w:val="28"/>
              </w:rPr>
              <w:t>курса</w:t>
            </w:r>
          </w:p>
        </w:tc>
      </w:tr>
      <w:tr w:rsidR="009F5CD4" w14:paraId="465ECB53" w14:textId="77777777" w:rsidTr="00D715F3">
        <w:tc>
          <w:tcPr>
            <w:tcW w:w="6797" w:type="dxa"/>
            <w:tcBorders>
              <w:top w:val="single" w:sz="4" w:space="0" w:color="auto"/>
              <w:bottom w:val="single" w:sz="4" w:space="0" w:color="auto"/>
            </w:tcBorders>
          </w:tcPr>
          <w:p w14:paraId="153C5392" w14:textId="77777777" w:rsidR="009F5CD4" w:rsidRPr="00612EA2" w:rsidRDefault="0074653A" w:rsidP="004B2F73">
            <w:pPr>
              <w:spacing w:line="360" w:lineRule="auto"/>
              <w:rPr>
                <w:kern w:val="24"/>
                <w:sz w:val="28"/>
                <w:szCs w:val="28"/>
                <w:lang w:val="en-US"/>
              </w:rPr>
            </w:pPr>
            <w:r>
              <w:rPr>
                <w:kern w:val="24"/>
                <w:sz w:val="28"/>
                <w:szCs w:val="28"/>
              </w:rPr>
              <w:t>учебной группы №</w:t>
            </w:r>
            <w:r w:rsidR="00612EA2">
              <w:rPr>
                <w:kern w:val="24"/>
                <w:sz w:val="28"/>
                <w:szCs w:val="28"/>
                <w:lang w:val="en-US"/>
              </w:rPr>
              <w:t xml:space="preserve"> </w:t>
            </w:r>
          </w:p>
        </w:tc>
      </w:tr>
      <w:tr w:rsidR="009F5CD4" w14:paraId="662B8271" w14:textId="77777777" w:rsidTr="00D715F3">
        <w:tc>
          <w:tcPr>
            <w:tcW w:w="6797" w:type="dxa"/>
            <w:tcBorders>
              <w:top w:val="single" w:sz="4" w:space="0" w:color="auto"/>
            </w:tcBorders>
          </w:tcPr>
          <w:p w14:paraId="3DAB0D56" w14:textId="77777777" w:rsidR="009F5CD4" w:rsidRPr="00D715F3" w:rsidRDefault="00D715F3" w:rsidP="004B2F73">
            <w:pPr>
              <w:spacing w:line="360" w:lineRule="auto"/>
              <w:rPr>
                <w:spacing w:val="-4"/>
                <w:kern w:val="24"/>
                <w:sz w:val="28"/>
                <w:szCs w:val="28"/>
              </w:rPr>
            </w:pPr>
            <w:r w:rsidRPr="00D715F3">
              <w:rPr>
                <w:spacing w:val="-4"/>
                <w:kern w:val="24"/>
                <w:sz w:val="28"/>
                <w:szCs w:val="28"/>
              </w:rPr>
              <w:t>Факультета социальных наук и массовых коммуникаций</w:t>
            </w:r>
          </w:p>
        </w:tc>
      </w:tr>
      <w:tr w:rsidR="00D715F3" w14:paraId="3A2F0452" w14:textId="77777777" w:rsidTr="00D715F3">
        <w:tc>
          <w:tcPr>
            <w:tcW w:w="6797" w:type="dxa"/>
            <w:tcBorders>
              <w:bottom w:val="single" w:sz="4" w:space="0" w:color="auto"/>
            </w:tcBorders>
          </w:tcPr>
          <w:p w14:paraId="2E381FF7" w14:textId="77777777" w:rsidR="00D715F3" w:rsidRDefault="00D715F3" w:rsidP="004B2F73">
            <w:pPr>
              <w:spacing w:line="360" w:lineRule="auto"/>
              <w:rPr>
                <w:kern w:val="24"/>
                <w:sz w:val="28"/>
                <w:szCs w:val="28"/>
              </w:rPr>
            </w:pPr>
          </w:p>
        </w:tc>
      </w:tr>
      <w:tr w:rsidR="00D715F3" w14:paraId="111CF8BB" w14:textId="77777777" w:rsidTr="00D715F3">
        <w:tc>
          <w:tcPr>
            <w:tcW w:w="6797" w:type="dxa"/>
            <w:tcBorders>
              <w:top w:val="single" w:sz="4" w:space="0" w:color="auto"/>
            </w:tcBorders>
          </w:tcPr>
          <w:p w14:paraId="38C5A378" w14:textId="77777777" w:rsidR="00D715F3" w:rsidRPr="00D715F3" w:rsidRDefault="00D715F3" w:rsidP="004B2F73">
            <w:pPr>
              <w:spacing w:line="360" w:lineRule="auto"/>
              <w:jc w:val="center"/>
              <w:rPr>
                <w:kern w:val="24"/>
                <w:sz w:val="20"/>
                <w:szCs w:val="20"/>
              </w:rPr>
            </w:pPr>
            <w:r w:rsidRPr="00D715F3">
              <w:rPr>
                <w:kern w:val="24"/>
                <w:sz w:val="20"/>
                <w:szCs w:val="20"/>
              </w:rPr>
              <w:t>(фамилия, инициалы)</w:t>
            </w:r>
          </w:p>
        </w:tc>
      </w:tr>
      <w:tr w:rsidR="00D715F3" w14:paraId="5F4B79C8" w14:textId="77777777" w:rsidTr="00D715F3">
        <w:tc>
          <w:tcPr>
            <w:tcW w:w="6797" w:type="dxa"/>
            <w:tcBorders>
              <w:bottom w:val="single" w:sz="4" w:space="0" w:color="auto"/>
            </w:tcBorders>
          </w:tcPr>
          <w:p w14:paraId="1F7ED203" w14:textId="77777777" w:rsidR="00D715F3" w:rsidRDefault="00D715F3" w:rsidP="004B2F73">
            <w:pPr>
              <w:spacing w:line="360" w:lineRule="auto"/>
              <w:rPr>
                <w:kern w:val="24"/>
                <w:sz w:val="28"/>
                <w:szCs w:val="28"/>
              </w:rPr>
            </w:pPr>
            <w:r>
              <w:rPr>
                <w:kern w:val="24"/>
                <w:sz w:val="28"/>
                <w:szCs w:val="28"/>
              </w:rPr>
              <w:t>Тел. мобильный:</w:t>
            </w:r>
          </w:p>
        </w:tc>
      </w:tr>
      <w:tr w:rsidR="00D715F3" w14:paraId="272EDC46" w14:textId="77777777" w:rsidTr="00D715F3">
        <w:tc>
          <w:tcPr>
            <w:tcW w:w="6797" w:type="dxa"/>
            <w:tcBorders>
              <w:top w:val="single" w:sz="4" w:space="0" w:color="auto"/>
              <w:bottom w:val="single" w:sz="4" w:space="0" w:color="auto"/>
            </w:tcBorders>
          </w:tcPr>
          <w:p w14:paraId="6D8BCC70" w14:textId="77777777" w:rsidR="00D715F3" w:rsidRPr="00D715F3" w:rsidRDefault="00D715F3" w:rsidP="004B2F73">
            <w:pPr>
              <w:spacing w:line="360" w:lineRule="auto"/>
              <w:rPr>
                <w:kern w:val="24"/>
                <w:sz w:val="28"/>
                <w:szCs w:val="28"/>
                <w:lang w:val="en-US"/>
              </w:rPr>
            </w:pPr>
            <w:r>
              <w:rPr>
                <w:kern w:val="24"/>
                <w:sz w:val="28"/>
                <w:szCs w:val="28"/>
                <w:lang w:val="en-US"/>
              </w:rPr>
              <w:t>e-mail:</w:t>
            </w:r>
          </w:p>
        </w:tc>
      </w:tr>
    </w:tbl>
    <w:p w14:paraId="4BC53F5F" w14:textId="77777777" w:rsidR="00917BCC" w:rsidRDefault="00917BCC" w:rsidP="00D244A7">
      <w:pPr>
        <w:rPr>
          <w:kern w:val="24"/>
          <w:sz w:val="28"/>
          <w:szCs w:val="28"/>
        </w:rPr>
      </w:pPr>
    </w:p>
    <w:p w14:paraId="691D0676" w14:textId="77777777" w:rsidR="009F5CD4" w:rsidRDefault="009F5CD4" w:rsidP="00D244A7">
      <w:pPr>
        <w:rPr>
          <w:kern w:val="24"/>
          <w:sz w:val="28"/>
          <w:szCs w:val="28"/>
        </w:rPr>
      </w:pPr>
    </w:p>
    <w:p w14:paraId="198DCCBD" w14:textId="77777777" w:rsidR="009F5CD4" w:rsidRDefault="009F5CD4" w:rsidP="00D244A7">
      <w:pPr>
        <w:rPr>
          <w:kern w:val="24"/>
          <w:sz w:val="28"/>
          <w:szCs w:val="28"/>
        </w:rPr>
      </w:pPr>
    </w:p>
    <w:p w14:paraId="6FF42967" w14:textId="77777777" w:rsidR="000C573F" w:rsidRDefault="000C573F" w:rsidP="009F5CD4">
      <w:pPr>
        <w:jc w:val="center"/>
        <w:rPr>
          <w:b/>
          <w:kern w:val="24"/>
          <w:sz w:val="28"/>
          <w:szCs w:val="28"/>
        </w:rPr>
      </w:pPr>
    </w:p>
    <w:p w14:paraId="04E53DD9" w14:textId="77777777" w:rsidR="009F5CD4" w:rsidRPr="009F5CD4" w:rsidRDefault="009F5CD4" w:rsidP="009F5CD4">
      <w:pPr>
        <w:jc w:val="center"/>
        <w:rPr>
          <w:b/>
          <w:kern w:val="24"/>
          <w:sz w:val="28"/>
          <w:szCs w:val="28"/>
        </w:rPr>
      </w:pPr>
      <w:r w:rsidRPr="009F5CD4">
        <w:rPr>
          <w:b/>
          <w:kern w:val="24"/>
          <w:sz w:val="28"/>
          <w:szCs w:val="28"/>
        </w:rPr>
        <w:t>ЗАЯВЛЕНИЕ</w:t>
      </w:r>
    </w:p>
    <w:p w14:paraId="698250D2" w14:textId="77777777" w:rsidR="009F5CD4" w:rsidRDefault="009F5CD4" w:rsidP="00D244A7">
      <w:pPr>
        <w:rPr>
          <w:kern w:val="24"/>
          <w:sz w:val="28"/>
          <w:szCs w:val="28"/>
        </w:rPr>
      </w:pPr>
    </w:p>
    <w:p w14:paraId="476381D3" w14:textId="4C63EDB8" w:rsidR="009F5CD4" w:rsidRDefault="009F5CD4" w:rsidP="009F5CD4">
      <w:pPr>
        <w:ind w:firstLine="993"/>
        <w:rPr>
          <w:kern w:val="24"/>
          <w:sz w:val="28"/>
          <w:szCs w:val="28"/>
        </w:rPr>
      </w:pPr>
      <w:r>
        <w:rPr>
          <w:kern w:val="24"/>
          <w:sz w:val="28"/>
          <w:szCs w:val="28"/>
        </w:rPr>
        <w:t>Прошу закрепить за мной тему курсового проекта</w:t>
      </w:r>
    </w:p>
    <w:p w14:paraId="4F7846F4" w14:textId="77777777" w:rsidR="000C573F" w:rsidRDefault="009F5CD4" w:rsidP="00D244A7">
      <w:pPr>
        <w:rPr>
          <w:kern w:val="24"/>
          <w:sz w:val="28"/>
          <w:szCs w:val="28"/>
        </w:rPr>
      </w:pPr>
      <w:r>
        <w:rPr>
          <w:kern w:val="24"/>
          <w:sz w:val="28"/>
          <w:szCs w:val="28"/>
        </w:rPr>
        <w:t>«________________________________________________________________________________________________________________________________________</w:t>
      </w:r>
    </w:p>
    <w:p w14:paraId="5446ED89" w14:textId="77777777" w:rsidR="009F5CD4" w:rsidRDefault="000C573F" w:rsidP="00D244A7">
      <w:pPr>
        <w:rPr>
          <w:kern w:val="24"/>
          <w:sz w:val="28"/>
          <w:szCs w:val="28"/>
        </w:rPr>
      </w:pPr>
      <w:r w:rsidRPr="00A07E88">
        <w:rPr>
          <w:kern w:val="24"/>
          <w:sz w:val="28"/>
          <w:szCs w:val="28"/>
        </w:rPr>
        <w:t>____________________________________________________________________</w:t>
      </w:r>
      <w:r w:rsidR="009F5CD4">
        <w:rPr>
          <w:kern w:val="24"/>
          <w:sz w:val="28"/>
          <w:szCs w:val="28"/>
        </w:rPr>
        <w:t>»</w:t>
      </w:r>
    </w:p>
    <w:p w14:paraId="40137404" w14:textId="77777777" w:rsidR="009F5CD4" w:rsidRDefault="009F5CD4" w:rsidP="00D244A7">
      <w:pPr>
        <w:rPr>
          <w:kern w:val="24"/>
          <w:sz w:val="28"/>
          <w:szCs w:val="28"/>
        </w:rPr>
      </w:pPr>
    </w:p>
    <w:p w14:paraId="45568FB9" w14:textId="77777777" w:rsidR="009F5CD4" w:rsidRDefault="009F5CD4">
      <w:pPr>
        <w:rPr>
          <w:kern w:val="24"/>
          <w:sz w:val="28"/>
          <w:szCs w:val="28"/>
        </w:rPr>
      </w:pPr>
    </w:p>
    <w:p w14:paraId="24D496FB" w14:textId="77777777" w:rsidR="009F5CD4" w:rsidRDefault="009F5CD4">
      <w:pPr>
        <w:rPr>
          <w:kern w:val="24"/>
          <w:sz w:val="28"/>
          <w:szCs w:val="28"/>
        </w:rPr>
      </w:pPr>
    </w:p>
    <w:p w14:paraId="0AB0EECF" w14:textId="77777777" w:rsidR="000C573F" w:rsidRDefault="000C573F">
      <w:pPr>
        <w:rPr>
          <w:kern w:val="24"/>
          <w:sz w:val="28"/>
          <w:szCs w:val="28"/>
        </w:rPr>
      </w:pPr>
    </w:p>
    <w:p w14:paraId="40C62396" w14:textId="77777777" w:rsidR="009F5CD4" w:rsidRDefault="009F5CD4">
      <w:pPr>
        <w:rPr>
          <w:kern w:val="24"/>
          <w:sz w:val="28"/>
          <w:szCs w:val="28"/>
        </w:rPr>
      </w:pPr>
    </w:p>
    <w:p w14:paraId="0C5007AA" w14:textId="77777777" w:rsidR="009F5CD4" w:rsidRDefault="009F5CD4">
      <w:pPr>
        <w:rPr>
          <w:kern w:val="24"/>
          <w:sz w:val="28"/>
          <w:szCs w:val="28"/>
        </w:rPr>
      </w:pPr>
      <w:r>
        <w:rPr>
          <w:kern w:val="24"/>
          <w:sz w:val="28"/>
          <w:szCs w:val="28"/>
        </w:rPr>
        <w:t>«__</w:t>
      </w:r>
      <w:proofErr w:type="gramStart"/>
      <w:r>
        <w:rPr>
          <w:kern w:val="24"/>
          <w:sz w:val="28"/>
          <w:szCs w:val="28"/>
        </w:rPr>
        <w:t>_»_</w:t>
      </w:r>
      <w:proofErr w:type="gramEnd"/>
      <w:r>
        <w:rPr>
          <w:kern w:val="24"/>
          <w:sz w:val="28"/>
          <w:szCs w:val="28"/>
        </w:rPr>
        <w:t xml:space="preserve">___________20___ г.        __________________________________________      </w:t>
      </w:r>
    </w:p>
    <w:p w14:paraId="7542B3E3" w14:textId="77777777" w:rsidR="009F5CD4" w:rsidRDefault="009F5CD4" w:rsidP="009F5CD4">
      <w:pPr>
        <w:jc w:val="center"/>
        <w:rPr>
          <w:kern w:val="24"/>
          <w:sz w:val="20"/>
          <w:szCs w:val="20"/>
        </w:rPr>
      </w:pPr>
      <w:r>
        <w:rPr>
          <w:kern w:val="24"/>
          <w:sz w:val="20"/>
          <w:szCs w:val="20"/>
        </w:rPr>
        <w:t xml:space="preserve">                                                                                     </w:t>
      </w:r>
      <w:r w:rsidRPr="009F5CD4">
        <w:rPr>
          <w:kern w:val="24"/>
          <w:sz w:val="20"/>
          <w:szCs w:val="20"/>
        </w:rPr>
        <w:t xml:space="preserve">подпись    </w:t>
      </w:r>
      <w:r>
        <w:rPr>
          <w:kern w:val="24"/>
          <w:sz w:val="20"/>
          <w:szCs w:val="20"/>
        </w:rPr>
        <w:t xml:space="preserve">                                           </w:t>
      </w:r>
      <w:proofErr w:type="gramStart"/>
      <w:r>
        <w:rPr>
          <w:kern w:val="24"/>
          <w:sz w:val="20"/>
          <w:szCs w:val="20"/>
        </w:rPr>
        <w:t xml:space="preserve">  </w:t>
      </w:r>
      <w:r w:rsidRPr="009F5CD4">
        <w:rPr>
          <w:kern w:val="24"/>
          <w:sz w:val="20"/>
          <w:szCs w:val="20"/>
        </w:rPr>
        <w:t xml:space="preserve"> (</w:t>
      </w:r>
      <w:proofErr w:type="gramEnd"/>
      <w:r w:rsidRPr="009F5CD4">
        <w:rPr>
          <w:kern w:val="24"/>
          <w:sz w:val="20"/>
          <w:szCs w:val="20"/>
        </w:rPr>
        <w:t>фамилия, инициалы)</w:t>
      </w:r>
    </w:p>
    <w:p w14:paraId="1AFBEEF9" w14:textId="77777777" w:rsidR="005023F4" w:rsidRDefault="005023F4" w:rsidP="009F5CD4">
      <w:pPr>
        <w:jc w:val="center"/>
        <w:rPr>
          <w:kern w:val="24"/>
          <w:sz w:val="20"/>
          <w:szCs w:val="20"/>
        </w:rPr>
      </w:pPr>
    </w:p>
    <w:p w14:paraId="4E0B8253" w14:textId="77777777" w:rsidR="005023F4" w:rsidRDefault="005023F4" w:rsidP="009F5CD4">
      <w:pPr>
        <w:jc w:val="center"/>
        <w:rPr>
          <w:kern w:val="24"/>
          <w:sz w:val="20"/>
          <w:szCs w:val="20"/>
        </w:rPr>
      </w:pPr>
    </w:p>
    <w:p w14:paraId="2A938903" w14:textId="77777777" w:rsidR="005023F4" w:rsidRDefault="005023F4" w:rsidP="009F5CD4">
      <w:pPr>
        <w:jc w:val="center"/>
        <w:rPr>
          <w:kern w:val="24"/>
          <w:sz w:val="20"/>
          <w:szCs w:val="20"/>
        </w:rPr>
      </w:pPr>
    </w:p>
    <w:p w14:paraId="78FC1047" w14:textId="77777777" w:rsidR="005023F4" w:rsidRDefault="005023F4">
      <w:pPr>
        <w:rPr>
          <w:kern w:val="24"/>
          <w:sz w:val="20"/>
          <w:szCs w:val="20"/>
        </w:rPr>
      </w:pPr>
      <w:r>
        <w:rPr>
          <w:kern w:val="24"/>
          <w:sz w:val="20"/>
          <w:szCs w:val="20"/>
        </w:rPr>
        <w:br w:type="page"/>
      </w:r>
    </w:p>
    <w:p w14:paraId="79096BFA" w14:textId="77777777" w:rsidR="009F5CD4" w:rsidRPr="00D244A7" w:rsidRDefault="009F5CD4" w:rsidP="00D244A7">
      <w:pPr>
        <w:rPr>
          <w:kern w:val="24"/>
          <w:sz w:val="28"/>
          <w:szCs w:val="28"/>
        </w:rPr>
      </w:pPr>
    </w:p>
    <w:p w14:paraId="79803D25" w14:textId="77777777" w:rsidR="00DE0FE6" w:rsidRPr="00C24B6E" w:rsidRDefault="00DE0FE6" w:rsidP="00D244A7">
      <w:pPr>
        <w:spacing w:line="360" w:lineRule="auto"/>
        <w:ind w:left="6371" w:right="140" w:firstLine="709"/>
        <w:jc w:val="right"/>
        <w:rPr>
          <w:kern w:val="24"/>
          <w:sz w:val="28"/>
          <w:szCs w:val="28"/>
          <w:u w:val="single"/>
        </w:rPr>
      </w:pPr>
      <w:r w:rsidRPr="00C24B6E">
        <w:rPr>
          <w:kern w:val="24"/>
          <w:sz w:val="28"/>
          <w:szCs w:val="28"/>
          <w:u w:val="single"/>
        </w:rPr>
        <w:t xml:space="preserve">Приложение </w:t>
      </w:r>
      <w:r w:rsidR="009F7660" w:rsidRPr="00C24B6E">
        <w:rPr>
          <w:kern w:val="24"/>
          <w:sz w:val="28"/>
          <w:szCs w:val="28"/>
          <w:u w:val="single"/>
        </w:rPr>
        <w:t>2</w:t>
      </w:r>
    </w:p>
    <w:p w14:paraId="47B6A0DD" w14:textId="77777777" w:rsidR="00F01C9F" w:rsidRPr="00C24B6E" w:rsidRDefault="00DE0FE6" w:rsidP="00D244A7">
      <w:pPr>
        <w:pStyle w:val="a3"/>
        <w:widowControl/>
        <w:spacing w:line="240" w:lineRule="auto"/>
        <w:ind w:right="-2"/>
        <w:rPr>
          <w:b w:val="0"/>
          <w:szCs w:val="28"/>
        </w:rPr>
      </w:pPr>
      <w:r w:rsidRPr="00C24B6E">
        <w:rPr>
          <w:b w:val="0"/>
          <w:szCs w:val="28"/>
        </w:rPr>
        <w:t xml:space="preserve">Федеральное государственное образовательное </w:t>
      </w:r>
      <w:r w:rsidR="00F01C9F" w:rsidRPr="00C24B6E">
        <w:rPr>
          <w:b w:val="0"/>
          <w:szCs w:val="28"/>
        </w:rPr>
        <w:t xml:space="preserve">бюджетное </w:t>
      </w:r>
    </w:p>
    <w:p w14:paraId="444611D5" w14:textId="77777777" w:rsidR="00DE0FE6" w:rsidRPr="00C24B6E" w:rsidRDefault="00F01C9F" w:rsidP="00D244A7">
      <w:pPr>
        <w:pStyle w:val="a3"/>
        <w:widowControl/>
        <w:spacing w:line="240" w:lineRule="auto"/>
        <w:ind w:right="-2"/>
        <w:rPr>
          <w:b w:val="0"/>
          <w:sz w:val="22"/>
          <w:szCs w:val="22"/>
        </w:rPr>
      </w:pPr>
      <w:r w:rsidRPr="00C24B6E">
        <w:rPr>
          <w:b w:val="0"/>
          <w:szCs w:val="28"/>
        </w:rPr>
        <w:t>у</w:t>
      </w:r>
      <w:r w:rsidR="00DE0FE6" w:rsidRPr="00C24B6E">
        <w:rPr>
          <w:b w:val="0"/>
          <w:szCs w:val="28"/>
        </w:rPr>
        <w:t>чреждение</w:t>
      </w:r>
      <w:r w:rsidRPr="00C24B6E">
        <w:rPr>
          <w:b w:val="0"/>
          <w:szCs w:val="28"/>
        </w:rPr>
        <w:t xml:space="preserve"> </w:t>
      </w:r>
      <w:r w:rsidR="00DE0FE6" w:rsidRPr="00C24B6E">
        <w:rPr>
          <w:b w:val="0"/>
          <w:szCs w:val="28"/>
        </w:rPr>
        <w:t xml:space="preserve">высшего </w:t>
      </w:r>
      <w:r w:rsidR="00AA2D05" w:rsidRPr="00C24B6E">
        <w:rPr>
          <w:b w:val="0"/>
          <w:szCs w:val="28"/>
        </w:rPr>
        <w:t>образования</w:t>
      </w:r>
    </w:p>
    <w:p w14:paraId="4F26E029" w14:textId="77777777" w:rsidR="00DE0FE6" w:rsidRPr="00C24B6E" w:rsidRDefault="00DE0FE6" w:rsidP="00D244A7">
      <w:pPr>
        <w:pStyle w:val="a3"/>
        <w:widowControl/>
        <w:spacing w:line="240" w:lineRule="auto"/>
        <w:ind w:right="-2"/>
        <w:rPr>
          <w:sz w:val="24"/>
          <w:szCs w:val="24"/>
        </w:rPr>
      </w:pPr>
    </w:p>
    <w:p w14:paraId="21725F2F" w14:textId="77777777" w:rsidR="00DE0FE6" w:rsidRPr="00C24B6E" w:rsidRDefault="00DE0FE6" w:rsidP="00D244A7">
      <w:pPr>
        <w:pStyle w:val="a3"/>
        <w:widowControl/>
        <w:spacing w:line="240" w:lineRule="auto"/>
        <w:ind w:right="-2"/>
        <w:rPr>
          <w:szCs w:val="28"/>
        </w:rPr>
      </w:pPr>
      <w:r w:rsidRPr="00C24B6E">
        <w:rPr>
          <w:szCs w:val="28"/>
        </w:rPr>
        <w:t>«ФИНАНСОВ</w:t>
      </w:r>
      <w:r w:rsidR="009148A9" w:rsidRPr="00C24B6E">
        <w:rPr>
          <w:szCs w:val="28"/>
        </w:rPr>
        <w:t xml:space="preserve">ЫЙ УНИВЕРСИТЕТ </w:t>
      </w:r>
      <w:r w:rsidRPr="00C24B6E">
        <w:rPr>
          <w:szCs w:val="28"/>
        </w:rPr>
        <w:t>ПРИ ПРАВИТЕЛЬСТЕ</w:t>
      </w:r>
    </w:p>
    <w:p w14:paraId="3BBA6331" w14:textId="77777777" w:rsidR="00DE0FE6" w:rsidRPr="00C24B6E" w:rsidRDefault="00DE0FE6" w:rsidP="00D244A7">
      <w:pPr>
        <w:pStyle w:val="a3"/>
        <w:widowControl/>
        <w:spacing w:line="240" w:lineRule="auto"/>
        <w:ind w:right="-2"/>
        <w:rPr>
          <w:szCs w:val="28"/>
        </w:rPr>
      </w:pPr>
      <w:r w:rsidRPr="00C24B6E">
        <w:rPr>
          <w:szCs w:val="28"/>
        </w:rPr>
        <w:t>РОССИЙСКОЙ ФЕДЕРАЦИИ»</w:t>
      </w:r>
    </w:p>
    <w:p w14:paraId="787C35D3" w14:textId="77777777" w:rsidR="00DE0FE6" w:rsidRPr="00C24B6E" w:rsidRDefault="00DE0FE6" w:rsidP="00D244A7">
      <w:pPr>
        <w:pStyle w:val="a3"/>
        <w:widowControl/>
        <w:spacing w:line="240" w:lineRule="auto"/>
        <w:ind w:right="-2"/>
        <w:rPr>
          <w:szCs w:val="28"/>
        </w:rPr>
      </w:pPr>
      <w:r w:rsidRPr="00C24B6E">
        <w:rPr>
          <w:szCs w:val="28"/>
        </w:rPr>
        <w:t>(</w:t>
      </w:r>
      <w:r w:rsidR="009148A9" w:rsidRPr="00C24B6E">
        <w:rPr>
          <w:szCs w:val="28"/>
        </w:rPr>
        <w:t>Финансовый университет</w:t>
      </w:r>
      <w:r w:rsidRPr="00C24B6E">
        <w:rPr>
          <w:szCs w:val="28"/>
        </w:rPr>
        <w:t>)</w:t>
      </w:r>
    </w:p>
    <w:p w14:paraId="5029D67D" w14:textId="77777777" w:rsidR="00DE0FE6" w:rsidRPr="00C24B6E" w:rsidRDefault="00DE0FE6" w:rsidP="00D244A7">
      <w:pPr>
        <w:pStyle w:val="a3"/>
        <w:widowControl/>
        <w:spacing w:line="240" w:lineRule="auto"/>
        <w:ind w:right="-2"/>
        <w:rPr>
          <w:szCs w:val="28"/>
        </w:rPr>
      </w:pPr>
    </w:p>
    <w:p w14:paraId="7016568B" w14:textId="7B32BFE4" w:rsidR="00DE0FE6" w:rsidRPr="00C24B6E" w:rsidRDefault="008A7E1E" w:rsidP="00D244A7">
      <w:pPr>
        <w:pStyle w:val="a3"/>
        <w:widowControl/>
        <w:pBdr>
          <w:bottom w:val="double" w:sz="6" w:space="1" w:color="auto"/>
        </w:pBdr>
        <w:spacing w:line="240" w:lineRule="auto"/>
        <w:ind w:right="-2"/>
        <w:rPr>
          <w:szCs w:val="28"/>
        </w:rPr>
      </w:pPr>
      <w:r>
        <w:rPr>
          <w:szCs w:val="28"/>
        </w:rPr>
        <w:t>Кафедра</w:t>
      </w:r>
      <w:r w:rsidR="009148A9" w:rsidRPr="00C24B6E">
        <w:rPr>
          <w:szCs w:val="28"/>
        </w:rPr>
        <w:t xml:space="preserve"> </w:t>
      </w:r>
      <w:r w:rsidR="009148A9" w:rsidRPr="00C24B6E">
        <w:rPr>
          <w:kern w:val="24"/>
          <w:szCs w:val="28"/>
        </w:rPr>
        <w:t>социологии</w:t>
      </w:r>
    </w:p>
    <w:p w14:paraId="24030A3C" w14:textId="77777777" w:rsidR="00DE0FE6" w:rsidRPr="00C24B6E" w:rsidRDefault="00DE0FE6" w:rsidP="00D244A7">
      <w:pPr>
        <w:pStyle w:val="a3"/>
        <w:widowControl/>
        <w:spacing w:line="240" w:lineRule="auto"/>
        <w:ind w:right="-2"/>
        <w:rPr>
          <w:szCs w:val="28"/>
        </w:rPr>
      </w:pPr>
    </w:p>
    <w:p w14:paraId="23AC5D77" w14:textId="77777777" w:rsidR="009148A9" w:rsidRPr="00C24B6E" w:rsidRDefault="009148A9" w:rsidP="00D244A7">
      <w:pPr>
        <w:pStyle w:val="a3"/>
        <w:widowControl/>
        <w:spacing w:line="240" w:lineRule="auto"/>
        <w:ind w:right="-2"/>
        <w:rPr>
          <w:szCs w:val="28"/>
        </w:rPr>
      </w:pPr>
    </w:p>
    <w:p w14:paraId="268A6484" w14:textId="77777777" w:rsidR="00DA51DB" w:rsidRPr="00C24B6E" w:rsidRDefault="00DA51DB" w:rsidP="00D244A7">
      <w:pPr>
        <w:pStyle w:val="a3"/>
        <w:widowControl/>
        <w:spacing w:line="240" w:lineRule="auto"/>
        <w:ind w:right="-2"/>
        <w:rPr>
          <w:szCs w:val="28"/>
        </w:rPr>
      </w:pPr>
    </w:p>
    <w:p w14:paraId="263EDDF8" w14:textId="77777777" w:rsidR="00DE0FE6" w:rsidRPr="00C24B6E" w:rsidRDefault="00DE0FE6" w:rsidP="00D244A7">
      <w:pPr>
        <w:pStyle w:val="a3"/>
        <w:widowControl/>
        <w:spacing w:line="240" w:lineRule="auto"/>
        <w:ind w:right="-2"/>
        <w:rPr>
          <w:szCs w:val="28"/>
        </w:rPr>
      </w:pPr>
    </w:p>
    <w:p w14:paraId="54D6278B" w14:textId="626FB3CE" w:rsidR="00DE0FE6" w:rsidRDefault="00DE0FE6" w:rsidP="00D244A7">
      <w:pPr>
        <w:pStyle w:val="a3"/>
        <w:widowControl/>
        <w:spacing w:line="240" w:lineRule="auto"/>
        <w:ind w:right="-2"/>
        <w:rPr>
          <w:sz w:val="32"/>
          <w:szCs w:val="32"/>
        </w:rPr>
      </w:pPr>
      <w:r w:rsidRPr="00C24B6E">
        <w:rPr>
          <w:sz w:val="32"/>
          <w:szCs w:val="32"/>
        </w:rPr>
        <w:t>КУРСОВ</w:t>
      </w:r>
      <w:r w:rsidR="00F01299">
        <w:rPr>
          <w:sz w:val="32"/>
          <w:szCs w:val="32"/>
        </w:rPr>
        <w:t>ОЙ ПРОЕКТ</w:t>
      </w:r>
      <w:r w:rsidR="00EC2FD2" w:rsidRPr="00C24B6E">
        <w:rPr>
          <w:sz w:val="32"/>
          <w:szCs w:val="32"/>
        </w:rPr>
        <w:t xml:space="preserve"> 1 </w:t>
      </w:r>
    </w:p>
    <w:p w14:paraId="7251D94C" w14:textId="490A354A" w:rsidR="00B37E4B" w:rsidRPr="00C24B6E" w:rsidRDefault="00B37E4B" w:rsidP="00D244A7">
      <w:pPr>
        <w:pStyle w:val="a3"/>
        <w:widowControl/>
        <w:spacing w:line="240" w:lineRule="auto"/>
        <w:ind w:right="-2"/>
        <w:rPr>
          <w:sz w:val="32"/>
          <w:szCs w:val="32"/>
        </w:rPr>
      </w:pPr>
      <w:r w:rsidRPr="00B37E4B">
        <w:rPr>
          <w:szCs w:val="28"/>
        </w:rPr>
        <w:t>по учебной дисциплине «</w:t>
      </w:r>
      <w:r w:rsidRPr="00B63AD8">
        <w:rPr>
          <w:szCs w:val="28"/>
        </w:rPr>
        <w:t>Методология и методика социологического исследования</w:t>
      </w:r>
      <w:r>
        <w:rPr>
          <w:b w:val="0"/>
          <w:szCs w:val="28"/>
        </w:rPr>
        <w:t>»</w:t>
      </w:r>
    </w:p>
    <w:p w14:paraId="36B7DF08" w14:textId="77777777" w:rsidR="00DE0FE6" w:rsidRPr="00C24B6E" w:rsidRDefault="00DE0FE6" w:rsidP="00D244A7">
      <w:pPr>
        <w:pStyle w:val="a3"/>
        <w:widowControl/>
        <w:spacing w:line="240" w:lineRule="auto"/>
        <w:ind w:right="-2"/>
        <w:rPr>
          <w:szCs w:val="28"/>
        </w:rPr>
      </w:pPr>
    </w:p>
    <w:p w14:paraId="46F40016" w14:textId="77777777" w:rsidR="00DE0FE6" w:rsidRDefault="009148A9" w:rsidP="00D244A7">
      <w:pPr>
        <w:pStyle w:val="a3"/>
        <w:widowControl/>
        <w:spacing w:line="240" w:lineRule="auto"/>
        <w:ind w:right="-2"/>
        <w:rPr>
          <w:sz w:val="32"/>
          <w:szCs w:val="28"/>
        </w:rPr>
      </w:pPr>
      <w:r w:rsidRPr="00C24B6E">
        <w:rPr>
          <w:sz w:val="32"/>
          <w:szCs w:val="28"/>
        </w:rPr>
        <w:t>н</w:t>
      </w:r>
      <w:r w:rsidR="00DE0FE6" w:rsidRPr="00C24B6E">
        <w:rPr>
          <w:sz w:val="32"/>
          <w:szCs w:val="28"/>
        </w:rPr>
        <w:t xml:space="preserve">а </w:t>
      </w:r>
      <w:proofErr w:type="gramStart"/>
      <w:r w:rsidR="00DE0FE6" w:rsidRPr="00C24B6E">
        <w:rPr>
          <w:sz w:val="32"/>
          <w:szCs w:val="28"/>
        </w:rPr>
        <w:t>тему</w:t>
      </w:r>
      <w:r w:rsidRPr="00C24B6E">
        <w:rPr>
          <w:sz w:val="32"/>
          <w:szCs w:val="28"/>
        </w:rPr>
        <w:t xml:space="preserve">: </w:t>
      </w:r>
      <w:r w:rsidR="00DE0FE6" w:rsidRPr="00C24B6E">
        <w:rPr>
          <w:sz w:val="32"/>
          <w:szCs w:val="28"/>
        </w:rPr>
        <w:t xml:space="preserve"> _</w:t>
      </w:r>
      <w:proofErr w:type="gramEnd"/>
      <w:r w:rsidR="00DE0FE6" w:rsidRPr="00C24B6E">
        <w:rPr>
          <w:sz w:val="32"/>
          <w:szCs w:val="28"/>
        </w:rPr>
        <w:t>_____________________________________________</w:t>
      </w:r>
      <w:r w:rsidR="00C24B6E">
        <w:rPr>
          <w:sz w:val="32"/>
          <w:szCs w:val="28"/>
        </w:rPr>
        <w:t>______</w:t>
      </w:r>
    </w:p>
    <w:p w14:paraId="19B41F17" w14:textId="77777777" w:rsidR="00C24B6E" w:rsidRPr="00C24B6E" w:rsidRDefault="00C24B6E" w:rsidP="00D244A7">
      <w:pPr>
        <w:pStyle w:val="a3"/>
        <w:widowControl/>
        <w:spacing w:line="240" w:lineRule="auto"/>
        <w:ind w:right="-2"/>
        <w:rPr>
          <w:sz w:val="32"/>
          <w:szCs w:val="28"/>
        </w:rPr>
      </w:pPr>
      <w:r>
        <w:rPr>
          <w:sz w:val="32"/>
          <w:szCs w:val="28"/>
        </w:rPr>
        <w:t>_____________________________________________________________</w:t>
      </w:r>
    </w:p>
    <w:p w14:paraId="2E1979B1" w14:textId="77777777" w:rsidR="00DE0FE6" w:rsidRPr="00E7171E" w:rsidRDefault="00DE0FE6" w:rsidP="00D244A7">
      <w:pPr>
        <w:pStyle w:val="a3"/>
        <w:widowControl/>
        <w:spacing w:line="240" w:lineRule="auto"/>
        <w:ind w:right="-2"/>
        <w:rPr>
          <w:i/>
          <w:sz w:val="24"/>
          <w:szCs w:val="24"/>
        </w:rPr>
      </w:pPr>
      <w:r w:rsidRPr="00E7171E">
        <w:rPr>
          <w:b w:val="0"/>
          <w:i/>
          <w:sz w:val="24"/>
          <w:szCs w:val="24"/>
        </w:rPr>
        <w:t>наименование темы</w:t>
      </w:r>
    </w:p>
    <w:p w14:paraId="225E47F4" w14:textId="77777777" w:rsidR="00DE0FE6" w:rsidRPr="00C24B6E" w:rsidRDefault="00DE0FE6" w:rsidP="00D244A7">
      <w:pPr>
        <w:pStyle w:val="a3"/>
        <w:widowControl/>
        <w:spacing w:line="240" w:lineRule="auto"/>
        <w:ind w:left="1418" w:right="-1418" w:firstLine="708"/>
        <w:jc w:val="left"/>
        <w:rPr>
          <w:b w:val="0"/>
          <w:szCs w:val="28"/>
        </w:rPr>
      </w:pPr>
    </w:p>
    <w:p w14:paraId="15FB2E84" w14:textId="77777777" w:rsidR="00DE0FE6" w:rsidRPr="00C24B6E" w:rsidRDefault="00DE0FE6" w:rsidP="00D244A7">
      <w:pPr>
        <w:pStyle w:val="a3"/>
        <w:widowControl/>
        <w:spacing w:line="240" w:lineRule="auto"/>
        <w:ind w:left="1418" w:right="-1418" w:firstLine="708"/>
        <w:jc w:val="left"/>
        <w:rPr>
          <w:b w:val="0"/>
          <w:szCs w:val="28"/>
        </w:rPr>
      </w:pPr>
    </w:p>
    <w:p w14:paraId="60342D62" w14:textId="77777777" w:rsidR="00DE0FE6" w:rsidRPr="00C24B6E" w:rsidRDefault="00DE0FE6" w:rsidP="00D244A7">
      <w:pPr>
        <w:pStyle w:val="a3"/>
        <w:widowControl/>
        <w:spacing w:line="240" w:lineRule="auto"/>
        <w:ind w:left="1418" w:right="-1418" w:firstLine="708"/>
        <w:jc w:val="left"/>
        <w:rPr>
          <w:b w:val="0"/>
          <w:szCs w:val="28"/>
        </w:rPr>
      </w:pPr>
    </w:p>
    <w:p w14:paraId="4CBDE19E" w14:textId="77777777" w:rsidR="003414CC" w:rsidRPr="00C24B6E" w:rsidRDefault="003414CC" w:rsidP="00D244A7">
      <w:pPr>
        <w:pStyle w:val="a3"/>
        <w:widowControl/>
        <w:spacing w:line="240" w:lineRule="auto"/>
        <w:ind w:left="1418" w:right="-1418" w:firstLine="708"/>
        <w:jc w:val="left"/>
        <w:rPr>
          <w:b w:val="0"/>
          <w:szCs w:val="28"/>
        </w:rPr>
      </w:pPr>
    </w:p>
    <w:p w14:paraId="2B853C26" w14:textId="77777777" w:rsidR="003414CC" w:rsidRPr="00C24B6E" w:rsidRDefault="003414CC" w:rsidP="00D244A7">
      <w:pPr>
        <w:pStyle w:val="a3"/>
        <w:widowControl/>
        <w:spacing w:line="240" w:lineRule="auto"/>
        <w:ind w:left="1418" w:right="-2" w:firstLine="708"/>
        <w:jc w:val="left"/>
        <w:rPr>
          <w:b w:val="0"/>
          <w:szCs w:val="28"/>
        </w:rPr>
      </w:pPr>
    </w:p>
    <w:p w14:paraId="316137CD" w14:textId="77777777" w:rsidR="003414CC" w:rsidRPr="00C24B6E" w:rsidRDefault="0098454A" w:rsidP="00D244A7">
      <w:pPr>
        <w:pStyle w:val="a3"/>
        <w:widowControl/>
        <w:spacing w:line="240" w:lineRule="auto"/>
        <w:ind w:left="5954" w:right="-2"/>
        <w:jc w:val="left"/>
        <w:rPr>
          <w:b w:val="0"/>
          <w:szCs w:val="28"/>
        </w:rPr>
      </w:pPr>
      <w:r w:rsidRPr="00C24B6E">
        <w:rPr>
          <w:b w:val="0"/>
          <w:szCs w:val="28"/>
        </w:rPr>
        <w:t>Выполнил</w:t>
      </w:r>
      <w:r w:rsidR="009A58BA" w:rsidRPr="00C24B6E">
        <w:rPr>
          <w:b w:val="0"/>
          <w:szCs w:val="28"/>
        </w:rPr>
        <w:t>/л</w:t>
      </w:r>
      <w:r w:rsidRPr="00C24B6E">
        <w:rPr>
          <w:b w:val="0"/>
          <w:szCs w:val="28"/>
        </w:rPr>
        <w:t>а</w:t>
      </w:r>
      <w:r w:rsidR="003414CC" w:rsidRPr="00C24B6E">
        <w:rPr>
          <w:b w:val="0"/>
          <w:szCs w:val="28"/>
        </w:rPr>
        <w:t>:</w:t>
      </w:r>
    </w:p>
    <w:p w14:paraId="79A67D93" w14:textId="77777777" w:rsidR="003414CC" w:rsidRPr="00C24B6E" w:rsidRDefault="003414CC" w:rsidP="00D244A7">
      <w:pPr>
        <w:pStyle w:val="a3"/>
        <w:widowControl/>
        <w:spacing w:line="240" w:lineRule="auto"/>
        <w:ind w:left="5954" w:right="-2"/>
        <w:jc w:val="left"/>
        <w:rPr>
          <w:b w:val="0"/>
          <w:szCs w:val="28"/>
        </w:rPr>
      </w:pPr>
      <w:proofErr w:type="gramStart"/>
      <w:r w:rsidRPr="00C24B6E">
        <w:rPr>
          <w:b w:val="0"/>
          <w:szCs w:val="28"/>
        </w:rPr>
        <w:t>с</w:t>
      </w:r>
      <w:r w:rsidR="00DE0FE6" w:rsidRPr="00C24B6E">
        <w:rPr>
          <w:b w:val="0"/>
          <w:szCs w:val="28"/>
        </w:rPr>
        <w:t>тудент</w:t>
      </w:r>
      <w:r w:rsidR="0098454A" w:rsidRPr="00C24B6E">
        <w:rPr>
          <w:b w:val="0"/>
          <w:szCs w:val="28"/>
        </w:rPr>
        <w:t>/ка</w:t>
      </w:r>
      <w:proofErr w:type="gramEnd"/>
      <w:r w:rsidRPr="00C24B6E">
        <w:rPr>
          <w:b w:val="0"/>
          <w:szCs w:val="28"/>
        </w:rPr>
        <w:t xml:space="preserve"> группы___________</w:t>
      </w:r>
    </w:p>
    <w:p w14:paraId="032C62E6" w14:textId="77777777" w:rsidR="00DE0FE6" w:rsidRPr="00C24B6E" w:rsidRDefault="00DE0FE6" w:rsidP="00D244A7">
      <w:pPr>
        <w:pStyle w:val="a3"/>
        <w:widowControl/>
        <w:spacing w:line="240" w:lineRule="auto"/>
        <w:ind w:left="5954" w:right="-2"/>
        <w:jc w:val="left"/>
        <w:rPr>
          <w:b w:val="0"/>
          <w:szCs w:val="28"/>
        </w:rPr>
      </w:pPr>
      <w:r w:rsidRPr="00C24B6E">
        <w:rPr>
          <w:b w:val="0"/>
          <w:szCs w:val="28"/>
        </w:rPr>
        <w:t>_________________</w:t>
      </w:r>
      <w:r w:rsidR="00B23554">
        <w:rPr>
          <w:b w:val="0"/>
          <w:szCs w:val="28"/>
        </w:rPr>
        <w:t>______</w:t>
      </w:r>
      <w:r w:rsidR="0098454A" w:rsidRPr="00C24B6E">
        <w:rPr>
          <w:b w:val="0"/>
          <w:szCs w:val="28"/>
        </w:rPr>
        <w:t>____</w:t>
      </w:r>
    </w:p>
    <w:p w14:paraId="58DAB3A5" w14:textId="77777777" w:rsidR="00DE0FE6" w:rsidRPr="00584C08" w:rsidRDefault="00DE0FE6" w:rsidP="00D244A7">
      <w:pPr>
        <w:pStyle w:val="a3"/>
        <w:widowControl/>
        <w:spacing w:line="240" w:lineRule="auto"/>
        <w:ind w:left="5954" w:right="-2"/>
        <w:jc w:val="left"/>
        <w:rPr>
          <w:b w:val="0"/>
          <w:i/>
          <w:sz w:val="24"/>
          <w:szCs w:val="24"/>
        </w:rPr>
      </w:pPr>
      <w:r w:rsidRPr="00584C08">
        <w:rPr>
          <w:b w:val="0"/>
          <w:i/>
          <w:sz w:val="24"/>
          <w:szCs w:val="24"/>
        </w:rPr>
        <w:t>(Фамилия И.О.</w:t>
      </w:r>
      <w:r w:rsidR="00247CFA" w:rsidRPr="00584C08">
        <w:rPr>
          <w:b w:val="0"/>
          <w:i/>
          <w:sz w:val="24"/>
          <w:szCs w:val="24"/>
        </w:rPr>
        <w:t xml:space="preserve"> полностью</w:t>
      </w:r>
      <w:r w:rsidRPr="00584C08">
        <w:rPr>
          <w:b w:val="0"/>
          <w:i/>
          <w:sz w:val="24"/>
          <w:szCs w:val="24"/>
        </w:rPr>
        <w:t>)</w:t>
      </w:r>
    </w:p>
    <w:p w14:paraId="592AB395" w14:textId="77777777" w:rsidR="002A5E18" w:rsidRPr="00C24B6E" w:rsidRDefault="002A5E18" w:rsidP="00D244A7">
      <w:pPr>
        <w:pStyle w:val="a3"/>
        <w:widowControl/>
        <w:spacing w:line="240" w:lineRule="auto"/>
        <w:ind w:left="5954" w:right="-2"/>
        <w:jc w:val="left"/>
        <w:rPr>
          <w:b w:val="0"/>
          <w:szCs w:val="28"/>
        </w:rPr>
      </w:pPr>
    </w:p>
    <w:p w14:paraId="56384886" w14:textId="77777777" w:rsidR="00DE0FE6" w:rsidRPr="00C24B6E" w:rsidRDefault="005A52CA" w:rsidP="00D244A7">
      <w:pPr>
        <w:pStyle w:val="a3"/>
        <w:widowControl/>
        <w:spacing w:line="240" w:lineRule="auto"/>
        <w:ind w:left="5954" w:right="-2"/>
        <w:jc w:val="left"/>
        <w:rPr>
          <w:b w:val="0"/>
          <w:szCs w:val="28"/>
        </w:rPr>
      </w:pPr>
      <w:r w:rsidRPr="00C24B6E">
        <w:rPr>
          <w:b w:val="0"/>
          <w:szCs w:val="28"/>
        </w:rPr>
        <w:t>Р</w:t>
      </w:r>
      <w:r w:rsidR="00DE0FE6" w:rsidRPr="00C24B6E">
        <w:rPr>
          <w:b w:val="0"/>
          <w:szCs w:val="28"/>
        </w:rPr>
        <w:t>уководитель</w:t>
      </w:r>
      <w:r w:rsidR="0098454A" w:rsidRPr="00C24B6E">
        <w:rPr>
          <w:b w:val="0"/>
          <w:szCs w:val="28"/>
        </w:rPr>
        <w:t>:</w:t>
      </w:r>
    </w:p>
    <w:p w14:paraId="48431E03" w14:textId="77777777" w:rsidR="00B23554" w:rsidRPr="00C24B6E" w:rsidRDefault="00B23554" w:rsidP="00D244A7">
      <w:pPr>
        <w:pStyle w:val="a3"/>
        <w:widowControl/>
        <w:pBdr>
          <w:bottom w:val="single" w:sz="12" w:space="1" w:color="auto"/>
        </w:pBdr>
        <w:spacing w:line="240" w:lineRule="auto"/>
        <w:ind w:left="5954" w:right="-2"/>
        <w:jc w:val="left"/>
        <w:rPr>
          <w:b w:val="0"/>
          <w:szCs w:val="28"/>
        </w:rPr>
      </w:pPr>
    </w:p>
    <w:p w14:paraId="51E3310E" w14:textId="77777777" w:rsidR="00247CFA" w:rsidRPr="00584C08" w:rsidRDefault="00247CFA" w:rsidP="00D244A7">
      <w:pPr>
        <w:pStyle w:val="a3"/>
        <w:widowControl/>
        <w:spacing w:line="240" w:lineRule="auto"/>
        <w:ind w:left="5954" w:right="-2"/>
        <w:jc w:val="left"/>
        <w:rPr>
          <w:b w:val="0"/>
          <w:i/>
          <w:sz w:val="24"/>
          <w:szCs w:val="24"/>
        </w:rPr>
      </w:pPr>
      <w:r w:rsidRPr="00584C08">
        <w:rPr>
          <w:b w:val="0"/>
          <w:i/>
          <w:sz w:val="24"/>
          <w:szCs w:val="24"/>
        </w:rPr>
        <w:t>Ученая ст</w:t>
      </w:r>
      <w:r w:rsidR="00B23554" w:rsidRPr="00584C08">
        <w:rPr>
          <w:b w:val="0"/>
          <w:i/>
          <w:sz w:val="24"/>
          <w:szCs w:val="24"/>
        </w:rPr>
        <w:t>е</w:t>
      </w:r>
      <w:r w:rsidRPr="00584C08">
        <w:rPr>
          <w:b w:val="0"/>
          <w:i/>
          <w:sz w:val="24"/>
          <w:szCs w:val="24"/>
        </w:rPr>
        <w:t xml:space="preserve">пень, должность, </w:t>
      </w:r>
    </w:p>
    <w:p w14:paraId="13DDC95E" w14:textId="77777777" w:rsidR="00DE0FE6" w:rsidRPr="00584C08" w:rsidRDefault="00247CFA" w:rsidP="00D244A7">
      <w:pPr>
        <w:pStyle w:val="a3"/>
        <w:widowControl/>
        <w:spacing w:line="240" w:lineRule="auto"/>
        <w:ind w:left="5954" w:right="-2"/>
        <w:jc w:val="left"/>
        <w:rPr>
          <w:b w:val="0"/>
          <w:i/>
          <w:sz w:val="24"/>
          <w:szCs w:val="24"/>
        </w:rPr>
      </w:pPr>
      <w:r w:rsidRPr="00584C08">
        <w:rPr>
          <w:b w:val="0"/>
          <w:i/>
          <w:sz w:val="24"/>
          <w:szCs w:val="24"/>
        </w:rPr>
        <w:t>Ф</w:t>
      </w:r>
      <w:r w:rsidR="00DE0FE6" w:rsidRPr="00584C08">
        <w:rPr>
          <w:b w:val="0"/>
          <w:i/>
          <w:sz w:val="24"/>
          <w:szCs w:val="24"/>
        </w:rPr>
        <w:t>амилия И.О.</w:t>
      </w:r>
    </w:p>
    <w:p w14:paraId="3E82E87A" w14:textId="77777777" w:rsidR="00DE0FE6" w:rsidRPr="00C24B6E" w:rsidRDefault="00DE0FE6" w:rsidP="00D244A7">
      <w:pPr>
        <w:pStyle w:val="a3"/>
        <w:widowControl/>
        <w:spacing w:line="240" w:lineRule="auto"/>
        <w:ind w:left="1418" w:right="-2" w:firstLine="708"/>
        <w:jc w:val="left"/>
        <w:rPr>
          <w:b w:val="0"/>
          <w:szCs w:val="28"/>
        </w:rPr>
      </w:pPr>
    </w:p>
    <w:p w14:paraId="3F1D552E" w14:textId="77777777" w:rsidR="00DE0FE6" w:rsidRPr="00C24B6E" w:rsidRDefault="00DE0FE6" w:rsidP="00D244A7">
      <w:pPr>
        <w:pStyle w:val="a3"/>
        <w:widowControl/>
        <w:spacing w:line="240" w:lineRule="auto"/>
        <w:ind w:left="1418" w:right="-1418" w:firstLine="708"/>
        <w:jc w:val="left"/>
        <w:rPr>
          <w:b w:val="0"/>
          <w:szCs w:val="28"/>
        </w:rPr>
      </w:pPr>
    </w:p>
    <w:p w14:paraId="63599CC7" w14:textId="77777777" w:rsidR="00DE0FE6" w:rsidRPr="00C24B6E" w:rsidRDefault="00DE0FE6" w:rsidP="00D244A7">
      <w:pPr>
        <w:pStyle w:val="a3"/>
        <w:widowControl/>
        <w:spacing w:line="240" w:lineRule="auto"/>
        <w:ind w:left="1418" w:right="-1418" w:firstLine="708"/>
        <w:jc w:val="left"/>
        <w:rPr>
          <w:b w:val="0"/>
          <w:szCs w:val="28"/>
        </w:rPr>
      </w:pPr>
    </w:p>
    <w:p w14:paraId="7FE05AAD" w14:textId="77777777" w:rsidR="00DA51DB" w:rsidRPr="00C24B6E" w:rsidRDefault="00DA51DB" w:rsidP="00D244A7">
      <w:pPr>
        <w:pStyle w:val="a3"/>
        <w:widowControl/>
        <w:spacing w:line="240" w:lineRule="auto"/>
        <w:ind w:left="1418" w:right="-1418" w:firstLine="708"/>
        <w:jc w:val="left"/>
        <w:rPr>
          <w:b w:val="0"/>
          <w:szCs w:val="28"/>
        </w:rPr>
      </w:pPr>
    </w:p>
    <w:p w14:paraId="5D039DA0" w14:textId="77777777" w:rsidR="00DE0FE6" w:rsidRDefault="00DE0FE6" w:rsidP="00D244A7">
      <w:pPr>
        <w:pStyle w:val="a3"/>
        <w:widowControl/>
        <w:spacing w:line="240" w:lineRule="auto"/>
        <w:ind w:left="1418" w:right="-1418" w:firstLine="708"/>
        <w:jc w:val="left"/>
        <w:rPr>
          <w:b w:val="0"/>
          <w:szCs w:val="28"/>
        </w:rPr>
      </w:pPr>
    </w:p>
    <w:p w14:paraId="46922B28" w14:textId="77777777" w:rsidR="002A5E18" w:rsidRPr="00C24B6E" w:rsidRDefault="002A5E18" w:rsidP="00D244A7">
      <w:pPr>
        <w:pStyle w:val="a3"/>
        <w:widowControl/>
        <w:spacing w:line="240" w:lineRule="auto"/>
        <w:ind w:left="1418" w:right="-1418" w:firstLine="708"/>
        <w:jc w:val="left"/>
        <w:rPr>
          <w:b w:val="0"/>
          <w:szCs w:val="28"/>
        </w:rPr>
      </w:pPr>
    </w:p>
    <w:p w14:paraId="708E8B26" w14:textId="195E3978" w:rsidR="00DE0FE6" w:rsidRPr="00D244A7" w:rsidRDefault="00DE0FE6" w:rsidP="00D244A7">
      <w:pPr>
        <w:pStyle w:val="a3"/>
        <w:widowControl/>
        <w:spacing w:line="240" w:lineRule="auto"/>
        <w:ind w:right="-2"/>
        <w:rPr>
          <w:b w:val="0"/>
          <w:szCs w:val="28"/>
        </w:rPr>
      </w:pPr>
      <w:r w:rsidRPr="00C24B6E">
        <w:rPr>
          <w:b w:val="0"/>
          <w:szCs w:val="28"/>
        </w:rPr>
        <w:t>Москва</w:t>
      </w:r>
      <w:r w:rsidR="00B67D67" w:rsidRPr="00C24B6E">
        <w:rPr>
          <w:b w:val="0"/>
          <w:szCs w:val="28"/>
        </w:rPr>
        <w:t xml:space="preserve"> </w:t>
      </w:r>
      <w:r w:rsidRPr="00C24B6E">
        <w:rPr>
          <w:b w:val="0"/>
          <w:szCs w:val="28"/>
        </w:rPr>
        <w:t>20</w:t>
      </w:r>
      <w:r w:rsidR="00C14B3D">
        <w:rPr>
          <w:b w:val="0"/>
          <w:szCs w:val="28"/>
        </w:rPr>
        <w:t>__</w:t>
      </w:r>
      <w:r w:rsidR="002A5E18" w:rsidRPr="00C24B6E">
        <w:rPr>
          <w:b w:val="0"/>
          <w:szCs w:val="28"/>
        </w:rPr>
        <w:t xml:space="preserve"> </w:t>
      </w:r>
      <w:r w:rsidRPr="00C24B6E">
        <w:rPr>
          <w:b w:val="0"/>
          <w:szCs w:val="28"/>
        </w:rPr>
        <w:t>г.</w:t>
      </w:r>
    </w:p>
    <w:p w14:paraId="277D270B" w14:textId="77777777" w:rsidR="000C47DB" w:rsidRPr="00D244A7" w:rsidRDefault="00C33F04" w:rsidP="00D244A7">
      <w:r w:rsidRPr="00D244A7">
        <w:br w:type="page"/>
      </w:r>
    </w:p>
    <w:p w14:paraId="074F9CC1" w14:textId="77777777" w:rsidR="00D04C33" w:rsidRPr="00B65943" w:rsidRDefault="00D04C33" w:rsidP="009F7660">
      <w:pPr>
        <w:spacing w:line="360" w:lineRule="auto"/>
        <w:ind w:left="7088" w:right="-1418" w:firstLine="709"/>
        <w:jc w:val="both"/>
        <w:rPr>
          <w:sz w:val="28"/>
          <w:u w:val="single"/>
        </w:rPr>
      </w:pPr>
      <w:r w:rsidRPr="00B65943">
        <w:rPr>
          <w:kern w:val="24"/>
          <w:sz w:val="28"/>
          <w:szCs w:val="28"/>
          <w:u w:val="single"/>
        </w:rPr>
        <w:lastRenderedPageBreak/>
        <w:t xml:space="preserve">Приложение </w:t>
      </w:r>
      <w:r w:rsidR="009F7660" w:rsidRPr="00B65943">
        <w:rPr>
          <w:kern w:val="24"/>
          <w:sz w:val="28"/>
          <w:szCs w:val="28"/>
          <w:u w:val="single"/>
        </w:rPr>
        <w:t>3</w:t>
      </w:r>
    </w:p>
    <w:p w14:paraId="143D3DBB" w14:textId="77777777" w:rsidR="0098454A" w:rsidRPr="00D244A7" w:rsidRDefault="00C33F04" w:rsidP="00D244A7">
      <w:pPr>
        <w:jc w:val="center"/>
        <w:rPr>
          <w:sz w:val="28"/>
        </w:rPr>
      </w:pPr>
      <w:r w:rsidRPr="00D244A7">
        <w:rPr>
          <w:sz w:val="28"/>
        </w:rPr>
        <w:t xml:space="preserve">Федеральное государственное образовательное бюджетное </w:t>
      </w:r>
    </w:p>
    <w:p w14:paraId="0C75E975" w14:textId="77777777" w:rsidR="00C33F04" w:rsidRPr="00D244A7" w:rsidRDefault="00C33F04" w:rsidP="00D244A7">
      <w:pPr>
        <w:jc w:val="center"/>
        <w:rPr>
          <w:sz w:val="28"/>
        </w:rPr>
      </w:pPr>
      <w:r w:rsidRPr="00D244A7">
        <w:rPr>
          <w:sz w:val="28"/>
        </w:rPr>
        <w:t>учреждение высшего образования</w:t>
      </w:r>
    </w:p>
    <w:p w14:paraId="2289DBA9" w14:textId="77777777" w:rsidR="00C33F04" w:rsidRPr="00D244A7" w:rsidRDefault="00C33F04" w:rsidP="00D244A7">
      <w:pPr>
        <w:jc w:val="center"/>
        <w:rPr>
          <w:b/>
          <w:sz w:val="28"/>
        </w:rPr>
      </w:pPr>
      <w:r w:rsidRPr="00D244A7">
        <w:rPr>
          <w:b/>
          <w:sz w:val="28"/>
        </w:rPr>
        <w:t>«ФИНАНСОВЫЙ УНИВЕРСИТЕТ ПРИ ПРАВИТЕЛЬСТВЕ РОССИЙСКОЙ ФЕДЕРАЦИИ»</w:t>
      </w:r>
    </w:p>
    <w:p w14:paraId="1DBCB80A" w14:textId="77777777" w:rsidR="00C33F04" w:rsidRDefault="00C33F04" w:rsidP="00D244A7">
      <w:pPr>
        <w:jc w:val="center"/>
        <w:rPr>
          <w:b/>
          <w:sz w:val="28"/>
        </w:rPr>
      </w:pPr>
      <w:r w:rsidRPr="00D244A7">
        <w:rPr>
          <w:b/>
          <w:sz w:val="28"/>
        </w:rPr>
        <w:t>(Фин</w:t>
      </w:r>
      <w:r w:rsidR="00027567">
        <w:rPr>
          <w:b/>
          <w:sz w:val="28"/>
        </w:rPr>
        <w:t xml:space="preserve">ансовый </w:t>
      </w:r>
      <w:r w:rsidRPr="00D244A7">
        <w:rPr>
          <w:b/>
          <w:sz w:val="28"/>
        </w:rPr>
        <w:t>университет)</w:t>
      </w:r>
    </w:p>
    <w:p w14:paraId="6BED22B5" w14:textId="77777777" w:rsidR="00830371" w:rsidRPr="000C7316" w:rsidRDefault="00830371" w:rsidP="00D244A7">
      <w:pPr>
        <w:jc w:val="center"/>
        <w:rPr>
          <w:b/>
          <w:sz w:val="28"/>
        </w:rPr>
      </w:pPr>
    </w:p>
    <w:p w14:paraId="03597A1C" w14:textId="034732A0" w:rsidR="00273298" w:rsidRPr="00D244A7" w:rsidRDefault="00D24C70" w:rsidP="00D244A7">
      <w:pPr>
        <w:pStyle w:val="a3"/>
        <w:widowControl/>
        <w:pBdr>
          <w:bottom w:val="double" w:sz="6" w:space="1" w:color="auto"/>
        </w:pBdr>
        <w:spacing w:line="240" w:lineRule="auto"/>
        <w:ind w:right="-2"/>
        <w:rPr>
          <w:szCs w:val="28"/>
        </w:rPr>
      </w:pPr>
      <w:r>
        <w:rPr>
          <w:szCs w:val="28"/>
        </w:rPr>
        <w:t>Кафедра</w:t>
      </w:r>
      <w:r w:rsidR="00273298" w:rsidRPr="00D244A7">
        <w:rPr>
          <w:szCs w:val="28"/>
        </w:rPr>
        <w:t xml:space="preserve"> </w:t>
      </w:r>
      <w:r w:rsidR="00273298" w:rsidRPr="00D244A7">
        <w:rPr>
          <w:kern w:val="24"/>
          <w:szCs w:val="28"/>
        </w:rPr>
        <w:t>социологии</w:t>
      </w:r>
    </w:p>
    <w:p w14:paraId="1AAE3D7F" w14:textId="77777777" w:rsidR="00C33F04" w:rsidRPr="00D244A7" w:rsidRDefault="00C33F04" w:rsidP="00D244A7">
      <w:pPr>
        <w:jc w:val="center"/>
        <w:rPr>
          <w:b/>
          <w:sz w:val="28"/>
        </w:rPr>
      </w:pPr>
    </w:p>
    <w:p w14:paraId="2979E2E4" w14:textId="77777777" w:rsidR="00296101" w:rsidRDefault="00296101" w:rsidP="00D244A7">
      <w:pPr>
        <w:spacing w:line="360" w:lineRule="auto"/>
        <w:jc w:val="center"/>
        <w:rPr>
          <w:b/>
          <w:sz w:val="28"/>
        </w:rPr>
      </w:pPr>
    </w:p>
    <w:p w14:paraId="5C7A1A55" w14:textId="77777777" w:rsidR="00D204F0" w:rsidRDefault="00C33F04" w:rsidP="00D204F0">
      <w:pPr>
        <w:jc w:val="center"/>
        <w:rPr>
          <w:b/>
          <w:sz w:val="28"/>
        </w:rPr>
      </w:pPr>
      <w:r w:rsidRPr="00D244A7">
        <w:rPr>
          <w:b/>
          <w:sz w:val="28"/>
        </w:rPr>
        <w:t xml:space="preserve">ОТЗЫВ НА </w:t>
      </w:r>
      <w:r w:rsidR="00AC24C7">
        <w:rPr>
          <w:b/>
          <w:sz w:val="28"/>
        </w:rPr>
        <w:t>КУРСОВОЙ ПРОЕКТ</w:t>
      </w:r>
      <w:r w:rsidR="00D204F0">
        <w:rPr>
          <w:b/>
          <w:sz w:val="28"/>
        </w:rPr>
        <w:t xml:space="preserve"> </w:t>
      </w:r>
    </w:p>
    <w:p w14:paraId="44020FAE" w14:textId="1FA6C902" w:rsidR="00C33F04" w:rsidRPr="00D244A7" w:rsidRDefault="00D204F0" w:rsidP="00D204F0">
      <w:pPr>
        <w:jc w:val="center"/>
        <w:rPr>
          <w:b/>
          <w:sz w:val="28"/>
        </w:rPr>
      </w:pPr>
      <w:r>
        <w:rPr>
          <w:b/>
          <w:sz w:val="28"/>
          <w:szCs w:val="28"/>
        </w:rPr>
        <w:t>по учебной дисциплине «</w:t>
      </w:r>
      <w:r w:rsidRPr="00B63AD8">
        <w:rPr>
          <w:b/>
          <w:sz w:val="28"/>
          <w:szCs w:val="28"/>
        </w:rPr>
        <w:t>Методологи</w:t>
      </w:r>
      <w:bookmarkStart w:id="0" w:name="_GoBack"/>
      <w:bookmarkEnd w:id="0"/>
      <w:r w:rsidRPr="00B63AD8">
        <w:rPr>
          <w:b/>
          <w:sz w:val="28"/>
          <w:szCs w:val="28"/>
        </w:rPr>
        <w:t>я и методика социологического исследования</w:t>
      </w:r>
      <w:r>
        <w:rPr>
          <w:b/>
          <w:sz w:val="28"/>
          <w:szCs w:val="28"/>
        </w:rPr>
        <w:t>»</w:t>
      </w:r>
    </w:p>
    <w:p w14:paraId="1E2071A9" w14:textId="77777777" w:rsidR="00C33F04" w:rsidRPr="00D244A7" w:rsidRDefault="00C33F04" w:rsidP="00D244A7">
      <w:pPr>
        <w:spacing w:line="360" w:lineRule="auto"/>
        <w:rPr>
          <w:sz w:val="28"/>
        </w:rPr>
      </w:pPr>
      <w:r w:rsidRPr="00D244A7">
        <w:rPr>
          <w:sz w:val="28"/>
        </w:rPr>
        <w:t>Студента_________________________________</w:t>
      </w:r>
      <w:r w:rsidR="00E82988">
        <w:rPr>
          <w:sz w:val="28"/>
        </w:rPr>
        <w:t xml:space="preserve"> учебной группы______________</w:t>
      </w:r>
    </w:p>
    <w:p w14:paraId="5DB52600" w14:textId="77777777" w:rsidR="00C33F04" w:rsidRPr="00D244A7" w:rsidRDefault="00C33F04" w:rsidP="00D244A7">
      <w:pPr>
        <w:spacing w:line="360" w:lineRule="auto"/>
        <w:rPr>
          <w:sz w:val="28"/>
        </w:rPr>
      </w:pPr>
      <w:r w:rsidRPr="00D244A7">
        <w:rPr>
          <w:sz w:val="28"/>
        </w:rPr>
        <w:t>Тема</w:t>
      </w:r>
      <w:r w:rsidR="00E82988">
        <w:rPr>
          <w:sz w:val="28"/>
        </w:rPr>
        <w:t>:</w:t>
      </w:r>
      <w:r w:rsidRPr="00D244A7">
        <w:rPr>
          <w:sz w:val="28"/>
        </w:rPr>
        <w:t>______________________________________________________________________________________________________________________________________</w:t>
      </w:r>
    </w:p>
    <w:p w14:paraId="097FC464" w14:textId="77777777" w:rsidR="00C33F04" w:rsidRDefault="00C33F04" w:rsidP="00E82988">
      <w:pPr>
        <w:rPr>
          <w:sz w:val="28"/>
        </w:rPr>
      </w:pPr>
      <w:proofErr w:type="gramStart"/>
      <w:r w:rsidRPr="00D244A7">
        <w:rPr>
          <w:sz w:val="28"/>
        </w:rPr>
        <w:t>Руководитель:_</w:t>
      </w:r>
      <w:proofErr w:type="gramEnd"/>
      <w:r w:rsidRPr="00D244A7">
        <w:rPr>
          <w:sz w:val="28"/>
        </w:rPr>
        <w:t>___________________________</w:t>
      </w:r>
      <w:r w:rsidR="00D767CD" w:rsidRPr="00D244A7">
        <w:rPr>
          <w:sz w:val="28"/>
        </w:rPr>
        <w:t>_________________________</w:t>
      </w:r>
      <w:r w:rsidRPr="00D244A7">
        <w:rPr>
          <w:sz w:val="28"/>
        </w:rPr>
        <w:t>___</w:t>
      </w:r>
    </w:p>
    <w:p w14:paraId="059DE382" w14:textId="3B5C6E3A" w:rsidR="00E82988" w:rsidRPr="002200A6" w:rsidRDefault="00E82988" w:rsidP="00E82988">
      <w:pPr>
        <w:jc w:val="center"/>
        <w:rPr>
          <w:sz w:val="22"/>
          <w:szCs w:val="22"/>
        </w:rPr>
      </w:pPr>
      <w:r w:rsidRPr="002200A6">
        <w:rPr>
          <w:sz w:val="22"/>
          <w:szCs w:val="22"/>
        </w:rPr>
        <w:t>(</w:t>
      </w:r>
      <w:r w:rsidR="00F23A9F">
        <w:rPr>
          <w:sz w:val="22"/>
          <w:szCs w:val="22"/>
        </w:rPr>
        <w:t xml:space="preserve">уч. </w:t>
      </w:r>
      <w:r w:rsidRPr="002200A6">
        <w:rPr>
          <w:sz w:val="22"/>
          <w:szCs w:val="22"/>
        </w:rPr>
        <w:t xml:space="preserve">степень, </w:t>
      </w:r>
      <w:r w:rsidR="00F23A9F">
        <w:rPr>
          <w:sz w:val="22"/>
          <w:szCs w:val="22"/>
        </w:rPr>
        <w:t xml:space="preserve">уч. </w:t>
      </w:r>
      <w:r w:rsidRPr="002200A6">
        <w:rPr>
          <w:sz w:val="22"/>
          <w:szCs w:val="22"/>
        </w:rPr>
        <w:t>звание, должность, фамилия, инициалы)</w:t>
      </w:r>
    </w:p>
    <w:p w14:paraId="152DA807" w14:textId="77777777" w:rsidR="00E82988" w:rsidRPr="00D244A7" w:rsidRDefault="00E82988" w:rsidP="00E82988">
      <w:pPr>
        <w:jc w:val="center"/>
        <w:rPr>
          <w:sz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4974"/>
        <w:gridCol w:w="1134"/>
        <w:gridCol w:w="985"/>
      </w:tblGrid>
      <w:tr w:rsidR="00C33F04" w:rsidRPr="00D244A7" w14:paraId="71B741C9" w14:textId="77777777" w:rsidTr="00526CAE">
        <w:tc>
          <w:tcPr>
            <w:tcW w:w="2676" w:type="dxa"/>
            <w:shd w:val="clear" w:color="auto" w:fill="auto"/>
          </w:tcPr>
          <w:p w14:paraId="1393D80E" w14:textId="77777777" w:rsidR="00C33F04" w:rsidRPr="00D244A7" w:rsidRDefault="00C33F04" w:rsidP="00D86EC3">
            <w:pPr>
              <w:jc w:val="center"/>
            </w:pPr>
            <w:r w:rsidRPr="00D244A7">
              <w:t>Наименование критерия</w:t>
            </w:r>
          </w:p>
        </w:tc>
        <w:tc>
          <w:tcPr>
            <w:tcW w:w="4974" w:type="dxa"/>
            <w:shd w:val="clear" w:color="auto" w:fill="auto"/>
          </w:tcPr>
          <w:p w14:paraId="29D45DD0" w14:textId="77777777" w:rsidR="00C33F04" w:rsidRPr="00D244A7" w:rsidRDefault="00C33F04" w:rsidP="00D86EC3">
            <w:pPr>
              <w:jc w:val="center"/>
            </w:pPr>
            <w:r w:rsidRPr="00D244A7">
              <w:t>Показатель критерия, позволяющий его оценить в максимальной балл</w:t>
            </w:r>
          </w:p>
        </w:tc>
        <w:tc>
          <w:tcPr>
            <w:tcW w:w="1134" w:type="dxa"/>
            <w:shd w:val="clear" w:color="auto" w:fill="auto"/>
          </w:tcPr>
          <w:p w14:paraId="531FCE67" w14:textId="77777777" w:rsidR="00E82988" w:rsidRDefault="00C33F04" w:rsidP="00D86EC3">
            <w:pPr>
              <w:jc w:val="center"/>
            </w:pPr>
            <w:r w:rsidRPr="00D244A7">
              <w:t xml:space="preserve">Максим. </w:t>
            </w:r>
          </w:p>
          <w:p w14:paraId="063E1718" w14:textId="77777777" w:rsidR="00C33F04" w:rsidRPr="00D244A7" w:rsidRDefault="00C33F04" w:rsidP="00D86EC3">
            <w:pPr>
              <w:jc w:val="center"/>
            </w:pPr>
            <w:r w:rsidRPr="00D244A7">
              <w:t>балл</w:t>
            </w:r>
            <w:r w:rsidR="00E82988">
              <w:rPr>
                <w:rStyle w:val="af2"/>
              </w:rPr>
              <w:footnoteReference w:id="1"/>
            </w:r>
          </w:p>
        </w:tc>
        <w:tc>
          <w:tcPr>
            <w:tcW w:w="985" w:type="dxa"/>
            <w:shd w:val="clear" w:color="auto" w:fill="auto"/>
          </w:tcPr>
          <w:p w14:paraId="1708A6BF" w14:textId="77777777" w:rsidR="00E82988" w:rsidRDefault="00C33F04" w:rsidP="00D86EC3">
            <w:pPr>
              <w:jc w:val="center"/>
            </w:pPr>
            <w:r w:rsidRPr="00D244A7">
              <w:t xml:space="preserve">Факт. </w:t>
            </w:r>
          </w:p>
          <w:p w14:paraId="41F1BB9D" w14:textId="77777777" w:rsidR="00C33F04" w:rsidRPr="00D244A7" w:rsidRDefault="00C33F04" w:rsidP="00D86EC3">
            <w:pPr>
              <w:jc w:val="center"/>
            </w:pPr>
            <w:r w:rsidRPr="00D244A7">
              <w:t>балл</w:t>
            </w:r>
          </w:p>
        </w:tc>
      </w:tr>
      <w:tr w:rsidR="00C33F04" w:rsidRPr="00D244A7" w14:paraId="228E4F23" w14:textId="77777777" w:rsidTr="00526CAE">
        <w:tc>
          <w:tcPr>
            <w:tcW w:w="7650" w:type="dxa"/>
            <w:gridSpan w:val="2"/>
            <w:shd w:val="clear" w:color="auto" w:fill="auto"/>
          </w:tcPr>
          <w:p w14:paraId="1E63AE5D" w14:textId="075CFB91" w:rsidR="00C33F04" w:rsidRPr="00D86EC3" w:rsidRDefault="00C33F04" w:rsidP="004D0D86">
            <w:pPr>
              <w:pStyle w:val="ab"/>
              <w:numPr>
                <w:ilvl w:val="0"/>
                <w:numId w:val="6"/>
              </w:numPr>
              <w:rPr>
                <w:rFonts w:ascii="Times New Roman" w:hAnsi="Times New Roman"/>
                <w:b/>
              </w:rPr>
            </w:pPr>
            <w:r w:rsidRPr="00D86EC3">
              <w:rPr>
                <w:rFonts w:ascii="Times New Roman" w:hAnsi="Times New Roman"/>
                <w:b/>
              </w:rPr>
              <w:t xml:space="preserve">Подготовительный этап выполнения </w:t>
            </w:r>
            <w:r w:rsidR="00F90C27">
              <w:rPr>
                <w:rFonts w:ascii="Times New Roman" w:hAnsi="Times New Roman"/>
                <w:b/>
              </w:rPr>
              <w:t>курсового проекта</w:t>
            </w:r>
          </w:p>
        </w:tc>
        <w:tc>
          <w:tcPr>
            <w:tcW w:w="1134" w:type="dxa"/>
            <w:shd w:val="clear" w:color="auto" w:fill="auto"/>
          </w:tcPr>
          <w:p w14:paraId="7124E074" w14:textId="77777777" w:rsidR="00C33F04" w:rsidRPr="00D86EC3" w:rsidRDefault="00C33F04" w:rsidP="00D86EC3">
            <w:pPr>
              <w:jc w:val="center"/>
              <w:rPr>
                <w:b/>
              </w:rPr>
            </w:pPr>
            <w:r w:rsidRPr="00D86EC3">
              <w:rPr>
                <w:b/>
              </w:rPr>
              <w:t>1</w:t>
            </w:r>
            <w:r w:rsidR="00CF4E33">
              <w:rPr>
                <w:b/>
              </w:rPr>
              <w:t>5</w:t>
            </w:r>
          </w:p>
        </w:tc>
        <w:tc>
          <w:tcPr>
            <w:tcW w:w="985" w:type="dxa"/>
            <w:shd w:val="clear" w:color="auto" w:fill="auto"/>
          </w:tcPr>
          <w:p w14:paraId="2EC3A499" w14:textId="77777777" w:rsidR="00C33F04" w:rsidRPr="00D244A7" w:rsidRDefault="00C33F04" w:rsidP="00D86EC3">
            <w:pPr>
              <w:jc w:val="center"/>
            </w:pPr>
          </w:p>
        </w:tc>
      </w:tr>
      <w:tr w:rsidR="00C33F04" w:rsidRPr="00D244A7" w14:paraId="6BD29C76" w14:textId="77777777" w:rsidTr="00526CAE">
        <w:tc>
          <w:tcPr>
            <w:tcW w:w="2676" w:type="dxa"/>
            <w:shd w:val="clear" w:color="auto" w:fill="auto"/>
          </w:tcPr>
          <w:p w14:paraId="487EA51E" w14:textId="77777777" w:rsidR="00C33F04" w:rsidRPr="00D244A7" w:rsidRDefault="00C33F04" w:rsidP="00D244A7">
            <w:r w:rsidRPr="00D244A7">
              <w:t>Выбор темы, составление библиографии и плана в устан</w:t>
            </w:r>
            <w:r w:rsidR="00CF4E33">
              <w:t>овленные</w:t>
            </w:r>
            <w:r w:rsidRPr="00D244A7">
              <w:t xml:space="preserve"> сроки</w:t>
            </w:r>
          </w:p>
        </w:tc>
        <w:tc>
          <w:tcPr>
            <w:tcW w:w="4974" w:type="dxa"/>
            <w:shd w:val="clear" w:color="auto" w:fill="auto"/>
          </w:tcPr>
          <w:p w14:paraId="07820376" w14:textId="40D20ED7" w:rsidR="00C33F04" w:rsidRPr="00D244A7" w:rsidRDefault="005A104B" w:rsidP="00D20DB7">
            <w:r>
              <w:t>План должен быть вовремя согласован, быть логичным и раскрывающим тему, цели и задачи работы.</w:t>
            </w:r>
            <w:r w:rsidR="00D20DB7">
              <w:t xml:space="preserve"> </w:t>
            </w:r>
            <w:r w:rsidR="00C33F04" w:rsidRPr="00D244A7">
              <w:t>Курсов</w:t>
            </w:r>
            <w:r w:rsidR="00215712">
              <w:t>ой проект</w:t>
            </w:r>
            <w:r w:rsidR="00C33F04" w:rsidRPr="00D244A7">
              <w:t xml:space="preserve"> долж</w:t>
            </w:r>
            <w:r w:rsidR="008C706F">
              <w:t>ен</w:t>
            </w:r>
            <w:r w:rsidR="00C33F04" w:rsidRPr="00D244A7">
              <w:t xml:space="preserve"> состоять из введения, двух глав, заключения, списка литературы и приложений</w:t>
            </w:r>
            <w:r>
              <w:t>.</w:t>
            </w:r>
            <w:r w:rsidR="00C33F04" w:rsidRPr="00D244A7">
              <w:t xml:space="preserve"> </w:t>
            </w:r>
          </w:p>
        </w:tc>
        <w:tc>
          <w:tcPr>
            <w:tcW w:w="1134" w:type="dxa"/>
            <w:shd w:val="clear" w:color="auto" w:fill="auto"/>
          </w:tcPr>
          <w:p w14:paraId="21CB6D5B" w14:textId="77777777" w:rsidR="00C33F04" w:rsidRPr="00D244A7" w:rsidRDefault="00C33F04" w:rsidP="00D86EC3">
            <w:pPr>
              <w:jc w:val="center"/>
            </w:pPr>
            <w:r w:rsidRPr="00D244A7">
              <w:t>1</w:t>
            </w:r>
            <w:r w:rsidR="00CF4E33">
              <w:t>5</w:t>
            </w:r>
          </w:p>
        </w:tc>
        <w:tc>
          <w:tcPr>
            <w:tcW w:w="985" w:type="dxa"/>
            <w:shd w:val="clear" w:color="auto" w:fill="auto"/>
          </w:tcPr>
          <w:p w14:paraId="142F0B56" w14:textId="77777777" w:rsidR="00C33F04" w:rsidRPr="00D244A7" w:rsidRDefault="00C33F04" w:rsidP="00D86EC3">
            <w:pPr>
              <w:jc w:val="center"/>
            </w:pPr>
          </w:p>
        </w:tc>
      </w:tr>
      <w:tr w:rsidR="00C33F04" w:rsidRPr="00D244A7" w14:paraId="09094921" w14:textId="77777777" w:rsidTr="00526CAE">
        <w:trPr>
          <w:trHeight w:val="395"/>
        </w:trPr>
        <w:tc>
          <w:tcPr>
            <w:tcW w:w="7650" w:type="dxa"/>
            <w:gridSpan w:val="2"/>
            <w:shd w:val="clear" w:color="auto" w:fill="auto"/>
          </w:tcPr>
          <w:p w14:paraId="09C939E1" w14:textId="4A849A13" w:rsidR="00C33F04" w:rsidRPr="00D86EC3" w:rsidRDefault="00C33F04" w:rsidP="004D0D86">
            <w:pPr>
              <w:pStyle w:val="ab"/>
              <w:numPr>
                <w:ilvl w:val="0"/>
                <w:numId w:val="6"/>
              </w:numPr>
              <w:rPr>
                <w:rFonts w:ascii="Times New Roman" w:hAnsi="Times New Roman"/>
                <w:b/>
              </w:rPr>
            </w:pPr>
            <w:r w:rsidRPr="00D86EC3">
              <w:rPr>
                <w:rFonts w:ascii="Times New Roman" w:hAnsi="Times New Roman"/>
                <w:b/>
              </w:rPr>
              <w:t xml:space="preserve">Общая характеристика </w:t>
            </w:r>
            <w:r w:rsidR="00B05FE5">
              <w:rPr>
                <w:rFonts w:ascii="Times New Roman" w:hAnsi="Times New Roman"/>
                <w:b/>
              </w:rPr>
              <w:t>курсового проекта</w:t>
            </w:r>
          </w:p>
        </w:tc>
        <w:tc>
          <w:tcPr>
            <w:tcW w:w="1134" w:type="dxa"/>
            <w:shd w:val="clear" w:color="auto" w:fill="auto"/>
          </w:tcPr>
          <w:p w14:paraId="07BE2C82" w14:textId="77777777" w:rsidR="00C33F04" w:rsidRPr="00D86EC3" w:rsidRDefault="00C33F04" w:rsidP="00D86EC3">
            <w:pPr>
              <w:jc w:val="center"/>
              <w:rPr>
                <w:b/>
              </w:rPr>
            </w:pPr>
            <w:r w:rsidRPr="00D86EC3">
              <w:rPr>
                <w:b/>
              </w:rPr>
              <w:t>2</w:t>
            </w:r>
            <w:r w:rsidR="00B05FE5">
              <w:rPr>
                <w:b/>
              </w:rPr>
              <w:t>5</w:t>
            </w:r>
          </w:p>
        </w:tc>
        <w:tc>
          <w:tcPr>
            <w:tcW w:w="985" w:type="dxa"/>
            <w:shd w:val="clear" w:color="auto" w:fill="auto"/>
          </w:tcPr>
          <w:p w14:paraId="25BE1A72" w14:textId="77777777" w:rsidR="00C33F04" w:rsidRPr="00D244A7" w:rsidRDefault="00C33F04" w:rsidP="00D86EC3">
            <w:pPr>
              <w:jc w:val="center"/>
            </w:pPr>
          </w:p>
        </w:tc>
      </w:tr>
      <w:tr w:rsidR="00C33F04" w:rsidRPr="00D244A7" w14:paraId="0BFA79A5" w14:textId="77777777" w:rsidTr="00526CAE">
        <w:tc>
          <w:tcPr>
            <w:tcW w:w="2676" w:type="dxa"/>
            <w:shd w:val="clear" w:color="auto" w:fill="auto"/>
          </w:tcPr>
          <w:p w14:paraId="444735EE" w14:textId="77777777" w:rsidR="00C33F04" w:rsidRPr="00D244A7" w:rsidRDefault="00C33F04" w:rsidP="00D244A7">
            <w:r w:rsidRPr="00D244A7">
              <w:t>Полнота раскрытия темы</w:t>
            </w:r>
          </w:p>
        </w:tc>
        <w:tc>
          <w:tcPr>
            <w:tcW w:w="4974" w:type="dxa"/>
            <w:shd w:val="clear" w:color="auto" w:fill="auto"/>
          </w:tcPr>
          <w:p w14:paraId="7AECB51D" w14:textId="43FF854E" w:rsidR="00C33F04" w:rsidRDefault="00C33F04" w:rsidP="00D244A7">
            <w:r w:rsidRPr="00D244A7">
              <w:t>Тема курсово</w:t>
            </w:r>
            <w:r w:rsidR="008C706F">
              <w:t>го проекта</w:t>
            </w:r>
            <w:r w:rsidRPr="00D244A7">
              <w:t xml:space="preserve"> должна быть полностью раскрыта: подробно рассмотрены </w:t>
            </w:r>
            <w:r w:rsidR="00F972DC">
              <w:t xml:space="preserve">цель, все задачи и </w:t>
            </w:r>
            <w:r w:rsidRPr="00D244A7">
              <w:t>аспекты данной темы</w:t>
            </w:r>
          </w:p>
          <w:p w14:paraId="65ED0894" w14:textId="77777777" w:rsidR="00A16CB4" w:rsidRPr="00D244A7" w:rsidRDefault="00A16CB4" w:rsidP="00D244A7"/>
        </w:tc>
        <w:tc>
          <w:tcPr>
            <w:tcW w:w="1134" w:type="dxa"/>
            <w:shd w:val="clear" w:color="auto" w:fill="auto"/>
          </w:tcPr>
          <w:p w14:paraId="516EF719" w14:textId="77777777" w:rsidR="00C33F04" w:rsidRPr="00D244A7" w:rsidRDefault="00C33F04" w:rsidP="00D86EC3">
            <w:pPr>
              <w:jc w:val="center"/>
            </w:pPr>
            <w:r w:rsidRPr="00D244A7">
              <w:t>1</w:t>
            </w:r>
            <w:r w:rsidR="00F972DC">
              <w:t>5</w:t>
            </w:r>
          </w:p>
        </w:tc>
        <w:tc>
          <w:tcPr>
            <w:tcW w:w="985" w:type="dxa"/>
            <w:shd w:val="clear" w:color="auto" w:fill="auto"/>
          </w:tcPr>
          <w:p w14:paraId="290A520D" w14:textId="77777777" w:rsidR="00C33F04" w:rsidRPr="00D244A7" w:rsidRDefault="00C33F04" w:rsidP="00D86EC3">
            <w:pPr>
              <w:jc w:val="center"/>
            </w:pPr>
          </w:p>
        </w:tc>
      </w:tr>
      <w:tr w:rsidR="00C33F04" w:rsidRPr="00D244A7" w14:paraId="552700B0" w14:textId="77777777" w:rsidTr="00526CAE">
        <w:tc>
          <w:tcPr>
            <w:tcW w:w="2676" w:type="dxa"/>
            <w:shd w:val="clear" w:color="auto" w:fill="auto"/>
          </w:tcPr>
          <w:p w14:paraId="231955E8" w14:textId="77777777" w:rsidR="00C33F04" w:rsidRPr="00D244A7" w:rsidRDefault="00C33F04" w:rsidP="00D244A7">
            <w:r w:rsidRPr="00D244A7">
              <w:t>Логичность составления плана, изложения осн</w:t>
            </w:r>
            <w:r w:rsidR="00296101">
              <w:t>овных</w:t>
            </w:r>
            <w:r w:rsidRPr="00D244A7">
              <w:t xml:space="preserve"> вопросов</w:t>
            </w:r>
          </w:p>
        </w:tc>
        <w:tc>
          <w:tcPr>
            <w:tcW w:w="4974" w:type="dxa"/>
            <w:shd w:val="clear" w:color="auto" w:fill="auto"/>
          </w:tcPr>
          <w:p w14:paraId="1E016A25" w14:textId="77777777" w:rsidR="00C33F04" w:rsidRDefault="00C33F04" w:rsidP="00D244A7">
            <w:r w:rsidRPr="00D244A7">
              <w:t>Все вопросы должны быть рассмотрены логично, в соответствии с определенной последовательностью и взаимосвязью</w:t>
            </w:r>
          </w:p>
          <w:p w14:paraId="3751BE25" w14:textId="77777777" w:rsidR="00296101" w:rsidRPr="00D244A7" w:rsidRDefault="00296101" w:rsidP="00D244A7"/>
        </w:tc>
        <w:tc>
          <w:tcPr>
            <w:tcW w:w="1134" w:type="dxa"/>
            <w:shd w:val="clear" w:color="auto" w:fill="auto"/>
          </w:tcPr>
          <w:p w14:paraId="55F86DD4" w14:textId="77777777" w:rsidR="00C33F04" w:rsidRPr="00D244A7" w:rsidRDefault="00C33F04" w:rsidP="00D86EC3">
            <w:pPr>
              <w:jc w:val="center"/>
            </w:pPr>
            <w:r w:rsidRPr="00D244A7">
              <w:t>10</w:t>
            </w:r>
          </w:p>
        </w:tc>
        <w:tc>
          <w:tcPr>
            <w:tcW w:w="985" w:type="dxa"/>
            <w:shd w:val="clear" w:color="auto" w:fill="auto"/>
          </w:tcPr>
          <w:p w14:paraId="369A366F" w14:textId="77777777" w:rsidR="00C33F04" w:rsidRPr="00D244A7" w:rsidRDefault="00C33F04" w:rsidP="00D86EC3">
            <w:pPr>
              <w:jc w:val="center"/>
            </w:pPr>
          </w:p>
        </w:tc>
      </w:tr>
      <w:tr w:rsidR="00C33F04" w:rsidRPr="00D244A7" w14:paraId="5D698787" w14:textId="77777777" w:rsidTr="00526CAE">
        <w:trPr>
          <w:trHeight w:val="337"/>
        </w:trPr>
        <w:tc>
          <w:tcPr>
            <w:tcW w:w="7650" w:type="dxa"/>
            <w:gridSpan w:val="2"/>
            <w:shd w:val="clear" w:color="auto" w:fill="auto"/>
          </w:tcPr>
          <w:p w14:paraId="54523AE6" w14:textId="77777777" w:rsidR="00C33F04" w:rsidRPr="00D86EC3" w:rsidRDefault="00C33F04" w:rsidP="004D0D86">
            <w:pPr>
              <w:pStyle w:val="ab"/>
              <w:numPr>
                <w:ilvl w:val="0"/>
                <w:numId w:val="6"/>
              </w:numPr>
              <w:rPr>
                <w:rFonts w:ascii="Times New Roman" w:hAnsi="Times New Roman"/>
                <w:b/>
              </w:rPr>
            </w:pPr>
            <w:r w:rsidRPr="00D86EC3">
              <w:rPr>
                <w:rFonts w:ascii="Times New Roman" w:hAnsi="Times New Roman"/>
                <w:b/>
              </w:rPr>
              <w:t xml:space="preserve">Наличие элементов </w:t>
            </w:r>
            <w:r w:rsidR="00296101">
              <w:rPr>
                <w:rFonts w:ascii="Times New Roman" w:hAnsi="Times New Roman"/>
                <w:b/>
              </w:rPr>
              <w:t xml:space="preserve">научного </w:t>
            </w:r>
            <w:r w:rsidRPr="00D86EC3">
              <w:rPr>
                <w:rFonts w:ascii="Times New Roman" w:hAnsi="Times New Roman"/>
                <w:b/>
              </w:rPr>
              <w:t>анализа</w:t>
            </w:r>
          </w:p>
        </w:tc>
        <w:tc>
          <w:tcPr>
            <w:tcW w:w="1134" w:type="dxa"/>
            <w:shd w:val="clear" w:color="auto" w:fill="auto"/>
          </w:tcPr>
          <w:p w14:paraId="71AA7706" w14:textId="77777777" w:rsidR="00C33F04" w:rsidRPr="00D86EC3" w:rsidRDefault="00C33F04" w:rsidP="00D86EC3">
            <w:pPr>
              <w:jc w:val="center"/>
              <w:rPr>
                <w:b/>
              </w:rPr>
            </w:pPr>
            <w:r w:rsidRPr="00D86EC3">
              <w:rPr>
                <w:b/>
              </w:rPr>
              <w:t>22</w:t>
            </w:r>
          </w:p>
        </w:tc>
        <w:tc>
          <w:tcPr>
            <w:tcW w:w="985" w:type="dxa"/>
            <w:shd w:val="clear" w:color="auto" w:fill="auto"/>
          </w:tcPr>
          <w:p w14:paraId="33A5097B" w14:textId="77777777" w:rsidR="00C33F04" w:rsidRPr="00D244A7" w:rsidRDefault="00C33F04" w:rsidP="00D86EC3">
            <w:pPr>
              <w:jc w:val="center"/>
            </w:pPr>
          </w:p>
        </w:tc>
      </w:tr>
      <w:tr w:rsidR="001D1C32" w:rsidRPr="00D244A7" w14:paraId="7321798B" w14:textId="77777777" w:rsidTr="00526CAE">
        <w:tc>
          <w:tcPr>
            <w:tcW w:w="2676" w:type="dxa"/>
            <w:shd w:val="clear" w:color="auto" w:fill="auto"/>
          </w:tcPr>
          <w:p w14:paraId="348129B3" w14:textId="77777777" w:rsidR="001D1C32" w:rsidRPr="00D244A7" w:rsidRDefault="001D1C32" w:rsidP="001D1C32">
            <w:r w:rsidRPr="00D244A7">
              <w:t xml:space="preserve">Знание и отражение в работе </w:t>
            </w:r>
            <w:r>
              <w:t xml:space="preserve">последних </w:t>
            </w:r>
            <w:r w:rsidRPr="00D244A7">
              <w:t>изменений</w:t>
            </w:r>
            <w:r>
              <w:t xml:space="preserve"> в</w:t>
            </w:r>
            <w:r w:rsidRPr="00D244A7">
              <w:t xml:space="preserve"> законодательств</w:t>
            </w:r>
            <w:r>
              <w:t>е и на практике</w:t>
            </w:r>
          </w:p>
        </w:tc>
        <w:tc>
          <w:tcPr>
            <w:tcW w:w="4974" w:type="dxa"/>
            <w:shd w:val="clear" w:color="auto" w:fill="auto"/>
          </w:tcPr>
          <w:p w14:paraId="5A2981D5" w14:textId="700C0C48" w:rsidR="001D1C32" w:rsidRPr="00D244A7" w:rsidRDefault="001D1C32" w:rsidP="001D1C32">
            <w:r w:rsidRPr="00D244A7">
              <w:t>Курсов</w:t>
            </w:r>
            <w:r w:rsidR="006879B7">
              <w:t>ой проект</w:t>
            </w:r>
            <w:r w:rsidRPr="00D244A7">
              <w:t xml:space="preserve"> долж</w:t>
            </w:r>
            <w:r w:rsidR="006879B7">
              <w:t>ен</w:t>
            </w:r>
            <w:r w:rsidRPr="00D244A7">
              <w:t xml:space="preserve"> быть подготовлен с учетом последних изменений законодательства</w:t>
            </w:r>
            <w:r>
              <w:t>, нововведений практики</w:t>
            </w:r>
            <w:r w:rsidRPr="00D244A7">
              <w:t xml:space="preserve"> по рассматриваемой теме</w:t>
            </w:r>
          </w:p>
        </w:tc>
        <w:tc>
          <w:tcPr>
            <w:tcW w:w="1134" w:type="dxa"/>
            <w:shd w:val="clear" w:color="auto" w:fill="auto"/>
          </w:tcPr>
          <w:p w14:paraId="05669F00" w14:textId="77777777" w:rsidR="001D1C32" w:rsidRPr="00D244A7" w:rsidRDefault="001D1C32" w:rsidP="001D1C32">
            <w:pPr>
              <w:jc w:val="center"/>
            </w:pPr>
            <w:r>
              <w:t>10</w:t>
            </w:r>
          </w:p>
        </w:tc>
        <w:tc>
          <w:tcPr>
            <w:tcW w:w="985" w:type="dxa"/>
            <w:shd w:val="clear" w:color="auto" w:fill="auto"/>
          </w:tcPr>
          <w:p w14:paraId="4CEE7593" w14:textId="77777777" w:rsidR="001D1C32" w:rsidRPr="00D244A7" w:rsidRDefault="001D1C32" w:rsidP="001D1C32">
            <w:pPr>
              <w:jc w:val="center"/>
            </w:pPr>
          </w:p>
        </w:tc>
      </w:tr>
      <w:tr w:rsidR="001D1C32" w:rsidRPr="00D244A7" w14:paraId="73150882" w14:textId="77777777" w:rsidTr="00526CAE">
        <w:tc>
          <w:tcPr>
            <w:tcW w:w="2676" w:type="dxa"/>
            <w:shd w:val="clear" w:color="auto" w:fill="auto"/>
          </w:tcPr>
          <w:p w14:paraId="6640ADF9" w14:textId="77777777" w:rsidR="001D1C32" w:rsidRPr="00D244A7" w:rsidRDefault="001D1C32" w:rsidP="001D1C32">
            <w:r w:rsidRPr="00D244A7">
              <w:lastRenderedPageBreak/>
              <w:t>Наличие дискуссионных вопросов</w:t>
            </w:r>
          </w:p>
        </w:tc>
        <w:tc>
          <w:tcPr>
            <w:tcW w:w="4974" w:type="dxa"/>
            <w:shd w:val="clear" w:color="auto" w:fill="auto"/>
          </w:tcPr>
          <w:p w14:paraId="5A5F19A0" w14:textId="5712A98E" w:rsidR="001D1C32" w:rsidRPr="00D244A7" w:rsidRDefault="001D1C32" w:rsidP="001D1C32">
            <w:r w:rsidRPr="00D244A7">
              <w:t>В курсово</w:t>
            </w:r>
            <w:r w:rsidR="006879B7">
              <w:t>м проекте</w:t>
            </w:r>
            <w:r w:rsidRPr="00D244A7">
              <w:t xml:space="preserve"> должно быть отражено знание автором различных точек зрения по рассматриваемой теме</w:t>
            </w:r>
          </w:p>
        </w:tc>
        <w:tc>
          <w:tcPr>
            <w:tcW w:w="1134" w:type="dxa"/>
            <w:shd w:val="clear" w:color="auto" w:fill="auto"/>
          </w:tcPr>
          <w:p w14:paraId="0D66E5BF" w14:textId="77777777" w:rsidR="001D1C32" w:rsidRPr="00D244A7" w:rsidRDefault="00EE283D" w:rsidP="001D1C32">
            <w:pPr>
              <w:jc w:val="center"/>
            </w:pPr>
            <w:r>
              <w:t>6</w:t>
            </w:r>
          </w:p>
        </w:tc>
        <w:tc>
          <w:tcPr>
            <w:tcW w:w="985" w:type="dxa"/>
            <w:shd w:val="clear" w:color="auto" w:fill="auto"/>
          </w:tcPr>
          <w:p w14:paraId="3F8882F7" w14:textId="77777777" w:rsidR="001D1C32" w:rsidRPr="00D244A7" w:rsidRDefault="001D1C32" w:rsidP="001D1C32">
            <w:pPr>
              <w:jc w:val="center"/>
            </w:pPr>
          </w:p>
        </w:tc>
      </w:tr>
      <w:tr w:rsidR="001D1C32" w:rsidRPr="00D244A7" w14:paraId="276FC72E" w14:textId="77777777" w:rsidTr="00526CAE">
        <w:tc>
          <w:tcPr>
            <w:tcW w:w="2676" w:type="dxa"/>
            <w:shd w:val="clear" w:color="auto" w:fill="auto"/>
          </w:tcPr>
          <w:p w14:paraId="08F447B6" w14:textId="77777777" w:rsidR="001D1C32" w:rsidRPr="00D244A7" w:rsidRDefault="001D1C32" w:rsidP="001D1C32">
            <w:r w:rsidRPr="00D244A7">
              <w:t>Наличие аргументированной точки зрения автора</w:t>
            </w:r>
          </w:p>
        </w:tc>
        <w:tc>
          <w:tcPr>
            <w:tcW w:w="4974" w:type="dxa"/>
            <w:shd w:val="clear" w:color="auto" w:fill="auto"/>
          </w:tcPr>
          <w:p w14:paraId="1E6FB490" w14:textId="146FF14C" w:rsidR="001D1C32" w:rsidRPr="00D244A7" w:rsidRDefault="001D1C32" w:rsidP="001D1C32">
            <w:r w:rsidRPr="00D244A7">
              <w:t>В курсово</w:t>
            </w:r>
            <w:r w:rsidR="006879B7">
              <w:t>м проекте</w:t>
            </w:r>
            <w:r w:rsidRPr="00D244A7">
              <w:t xml:space="preserve"> должно присутствовать собственное мнение автора, оно</w:t>
            </w:r>
            <w:r w:rsidR="00EE283D">
              <w:t xml:space="preserve"> должно быть</w:t>
            </w:r>
            <w:r w:rsidRPr="00D244A7">
              <w:t xml:space="preserve"> аргументировано</w:t>
            </w:r>
          </w:p>
        </w:tc>
        <w:tc>
          <w:tcPr>
            <w:tcW w:w="1134" w:type="dxa"/>
            <w:shd w:val="clear" w:color="auto" w:fill="auto"/>
          </w:tcPr>
          <w:p w14:paraId="3E6EA891" w14:textId="77777777" w:rsidR="001D1C32" w:rsidRPr="00D244A7" w:rsidRDefault="001D1C32" w:rsidP="001D1C32">
            <w:pPr>
              <w:jc w:val="center"/>
            </w:pPr>
            <w:r w:rsidRPr="00D244A7">
              <w:t>6</w:t>
            </w:r>
          </w:p>
        </w:tc>
        <w:tc>
          <w:tcPr>
            <w:tcW w:w="985" w:type="dxa"/>
            <w:shd w:val="clear" w:color="auto" w:fill="auto"/>
          </w:tcPr>
          <w:p w14:paraId="36459B9E" w14:textId="77777777" w:rsidR="001D1C32" w:rsidRPr="00D244A7" w:rsidRDefault="001D1C32" w:rsidP="001D1C32">
            <w:pPr>
              <w:jc w:val="center"/>
            </w:pPr>
          </w:p>
        </w:tc>
      </w:tr>
      <w:tr w:rsidR="001D1C32" w:rsidRPr="00D244A7" w14:paraId="3BABA855" w14:textId="77777777" w:rsidTr="00526CAE">
        <w:tc>
          <w:tcPr>
            <w:tcW w:w="7650" w:type="dxa"/>
            <w:gridSpan w:val="2"/>
            <w:shd w:val="clear" w:color="auto" w:fill="auto"/>
          </w:tcPr>
          <w:p w14:paraId="0638EDD5" w14:textId="1299F2A4" w:rsidR="001D1C32" w:rsidRPr="00D86EC3" w:rsidRDefault="001D1C32" w:rsidP="001D1C32">
            <w:pPr>
              <w:pStyle w:val="ab"/>
              <w:numPr>
                <w:ilvl w:val="0"/>
                <w:numId w:val="6"/>
              </w:numPr>
              <w:rPr>
                <w:rFonts w:ascii="Times New Roman" w:hAnsi="Times New Roman"/>
              </w:rPr>
            </w:pPr>
            <w:r w:rsidRPr="00D86EC3">
              <w:rPr>
                <w:rFonts w:ascii="Times New Roman" w:hAnsi="Times New Roman"/>
                <w:b/>
              </w:rPr>
              <w:t xml:space="preserve">Оформление </w:t>
            </w:r>
            <w:r w:rsidR="00F14838">
              <w:rPr>
                <w:rFonts w:ascii="Times New Roman" w:hAnsi="Times New Roman"/>
                <w:b/>
              </w:rPr>
              <w:t>курсового проекта</w:t>
            </w:r>
            <w:r w:rsidRPr="00D86EC3">
              <w:rPr>
                <w:rFonts w:ascii="Times New Roman" w:hAnsi="Times New Roman"/>
                <w:b/>
              </w:rPr>
              <w:t xml:space="preserve"> и соблюдение сроков</w:t>
            </w:r>
          </w:p>
        </w:tc>
        <w:tc>
          <w:tcPr>
            <w:tcW w:w="1134" w:type="dxa"/>
            <w:shd w:val="clear" w:color="auto" w:fill="auto"/>
          </w:tcPr>
          <w:p w14:paraId="5108A7BF" w14:textId="77777777" w:rsidR="001D1C32" w:rsidRPr="00D86EC3" w:rsidRDefault="00F14838" w:rsidP="001D1C32">
            <w:pPr>
              <w:jc w:val="center"/>
              <w:rPr>
                <w:b/>
              </w:rPr>
            </w:pPr>
            <w:r>
              <w:rPr>
                <w:b/>
              </w:rPr>
              <w:t>18</w:t>
            </w:r>
          </w:p>
        </w:tc>
        <w:tc>
          <w:tcPr>
            <w:tcW w:w="985" w:type="dxa"/>
            <w:shd w:val="clear" w:color="auto" w:fill="auto"/>
          </w:tcPr>
          <w:p w14:paraId="54181A09" w14:textId="77777777" w:rsidR="001D1C32" w:rsidRPr="00D244A7" w:rsidRDefault="001D1C32" w:rsidP="001D1C32">
            <w:pPr>
              <w:jc w:val="center"/>
            </w:pPr>
          </w:p>
        </w:tc>
      </w:tr>
      <w:tr w:rsidR="001D1C32" w:rsidRPr="00D244A7" w14:paraId="26B99CE8" w14:textId="77777777" w:rsidTr="00526CAE">
        <w:tc>
          <w:tcPr>
            <w:tcW w:w="2676" w:type="dxa"/>
            <w:shd w:val="clear" w:color="auto" w:fill="auto"/>
          </w:tcPr>
          <w:p w14:paraId="43658F48" w14:textId="77777777" w:rsidR="001D1C32" w:rsidRPr="00D244A7" w:rsidRDefault="001D1C32" w:rsidP="001D1C32">
            <w:r w:rsidRPr="00D244A7">
              <w:t>Аккуратность оформления</w:t>
            </w:r>
          </w:p>
        </w:tc>
        <w:tc>
          <w:tcPr>
            <w:tcW w:w="4974" w:type="dxa"/>
            <w:shd w:val="clear" w:color="auto" w:fill="auto"/>
          </w:tcPr>
          <w:p w14:paraId="2A36A529" w14:textId="3A7B54EF" w:rsidR="001D1C32" w:rsidRPr="00D244A7" w:rsidRDefault="001D1C32" w:rsidP="001D1C32">
            <w:r w:rsidRPr="00D244A7">
              <w:t>Курсов</w:t>
            </w:r>
            <w:r w:rsidR="00302F64">
              <w:t>ой проект</w:t>
            </w:r>
            <w:r w:rsidRPr="00D244A7">
              <w:t xml:space="preserve"> долж</w:t>
            </w:r>
            <w:r w:rsidR="00302F64">
              <w:t>ен</w:t>
            </w:r>
            <w:r w:rsidRPr="00D244A7">
              <w:t xml:space="preserve"> быть аккуратно оформлен (с соблюдением предъявляемых требований)</w:t>
            </w:r>
          </w:p>
        </w:tc>
        <w:tc>
          <w:tcPr>
            <w:tcW w:w="1134" w:type="dxa"/>
            <w:shd w:val="clear" w:color="auto" w:fill="auto"/>
          </w:tcPr>
          <w:p w14:paraId="0D6ACDDF" w14:textId="77777777" w:rsidR="001D1C32" w:rsidRPr="00D244A7" w:rsidRDefault="00F14838" w:rsidP="001D1C32">
            <w:pPr>
              <w:jc w:val="center"/>
            </w:pPr>
            <w:r>
              <w:t>6</w:t>
            </w:r>
          </w:p>
        </w:tc>
        <w:tc>
          <w:tcPr>
            <w:tcW w:w="985" w:type="dxa"/>
            <w:shd w:val="clear" w:color="auto" w:fill="auto"/>
          </w:tcPr>
          <w:p w14:paraId="55688B6C" w14:textId="77777777" w:rsidR="001D1C32" w:rsidRPr="00D244A7" w:rsidRDefault="001D1C32" w:rsidP="001D1C32">
            <w:pPr>
              <w:jc w:val="center"/>
            </w:pPr>
          </w:p>
        </w:tc>
      </w:tr>
      <w:tr w:rsidR="001D1C32" w:rsidRPr="00D244A7" w14:paraId="66038A95" w14:textId="77777777" w:rsidTr="00526CAE">
        <w:tc>
          <w:tcPr>
            <w:tcW w:w="2676" w:type="dxa"/>
            <w:shd w:val="clear" w:color="auto" w:fill="auto"/>
          </w:tcPr>
          <w:p w14:paraId="39C52E9F" w14:textId="79E16DDD" w:rsidR="001D1C32" w:rsidRPr="00D244A7" w:rsidRDefault="001D1C32" w:rsidP="001D1C32">
            <w:r w:rsidRPr="00D244A7">
              <w:t>Правильность оформления курсов</w:t>
            </w:r>
            <w:r w:rsidR="00B96F9E">
              <w:t>ого проекта</w:t>
            </w:r>
          </w:p>
        </w:tc>
        <w:tc>
          <w:tcPr>
            <w:tcW w:w="4974" w:type="dxa"/>
            <w:shd w:val="clear" w:color="auto" w:fill="auto"/>
          </w:tcPr>
          <w:p w14:paraId="5C9A6865" w14:textId="44CD8E56" w:rsidR="001D1C32" w:rsidRPr="00D244A7" w:rsidRDefault="001D1C32" w:rsidP="001D1C32">
            <w:r w:rsidRPr="00D244A7">
              <w:t>В курсово</w:t>
            </w:r>
            <w:r w:rsidR="00652EEE">
              <w:t>м проекте</w:t>
            </w:r>
            <w:r w:rsidRPr="00D244A7">
              <w:t xml:space="preserve"> должны быть правильно оформлены цитаты, список использованной литературы</w:t>
            </w:r>
            <w:r w:rsidR="00F14838">
              <w:t xml:space="preserve"> и т.д.</w:t>
            </w:r>
          </w:p>
        </w:tc>
        <w:tc>
          <w:tcPr>
            <w:tcW w:w="1134" w:type="dxa"/>
            <w:shd w:val="clear" w:color="auto" w:fill="auto"/>
          </w:tcPr>
          <w:p w14:paraId="2AA3D458" w14:textId="77777777" w:rsidR="001D1C32" w:rsidRPr="00D244A7" w:rsidRDefault="00F14838" w:rsidP="001D1C32">
            <w:pPr>
              <w:jc w:val="center"/>
            </w:pPr>
            <w:r>
              <w:t>6</w:t>
            </w:r>
          </w:p>
        </w:tc>
        <w:tc>
          <w:tcPr>
            <w:tcW w:w="985" w:type="dxa"/>
            <w:shd w:val="clear" w:color="auto" w:fill="auto"/>
          </w:tcPr>
          <w:p w14:paraId="6A15EBCA" w14:textId="77777777" w:rsidR="001D1C32" w:rsidRPr="00D244A7" w:rsidRDefault="001D1C32" w:rsidP="001D1C32">
            <w:pPr>
              <w:jc w:val="center"/>
            </w:pPr>
          </w:p>
        </w:tc>
      </w:tr>
      <w:tr w:rsidR="001D1C32" w:rsidRPr="00D244A7" w14:paraId="4CF0CB56" w14:textId="77777777" w:rsidTr="00526CAE">
        <w:trPr>
          <w:trHeight w:val="750"/>
        </w:trPr>
        <w:tc>
          <w:tcPr>
            <w:tcW w:w="2676" w:type="dxa"/>
            <w:shd w:val="clear" w:color="auto" w:fill="auto"/>
          </w:tcPr>
          <w:p w14:paraId="30E86D0B" w14:textId="77777777" w:rsidR="001D1C32" w:rsidRPr="00D244A7" w:rsidRDefault="001D1C32" w:rsidP="001D1C32">
            <w:r w:rsidRPr="00D244A7">
              <w:t xml:space="preserve">Сроки предоставления </w:t>
            </w:r>
          </w:p>
        </w:tc>
        <w:tc>
          <w:tcPr>
            <w:tcW w:w="4974" w:type="dxa"/>
            <w:shd w:val="clear" w:color="auto" w:fill="auto"/>
          </w:tcPr>
          <w:p w14:paraId="5FABFC96" w14:textId="6698BB0B" w:rsidR="001D1C32" w:rsidRPr="00D244A7" w:rsidRDefault="001D1C32" w:rsidP="001D1C32">
            <w:r w:rsidRPr="00D244A7">
              <w:t>Курсов</w:t>
            </w:r>
            <w:r w:rsidR="00652EEE">
              <w:t>ой проект</w:t>
            </w:r>
            <w:r w:rsidRPr="00D244A7">
              <w:t xml:space="preserve"> долж</w:t>
            </w:r>
            <w:r w:rsidR="00652EEE">
              <w:t>ен</w:t>
            </w:r>
            <w:r w:rsidRPr="00D244A7">
              <w:t xml:space="preserve"> быть представлен в </w:t>
            </w:r>
            <w:r w:rsidR="00036182" w:rsidRPr="00D244A7">
              <w:t>установл</w:t>
            </w:r>
            <w:r w:rsidR="00036182">
              <w:t>енные</w:t>
            </w:r>
            <w:r w:rsidR="00F14838">
              <w:t xml:space="preserve"> сроки</w:t>
            </w:r>
            <w:r w:rsidRPr="00D244A7">
              <w:t xml:space="preserve"> (на портале за 2 </w:t>
            </w:r>
            <w:r w:rsidR="00F14838">
              <w:t>недели</w:t>
            </w:r>
            <w:r w:rsidRPr="00D244A7">
              <w:t xml:space="preserve"> до</w:t>
            </w:r>
            <w:r w:rsidR="00F14838">
              <w:t xml:space="preserve"> срока</w:t>
            </w:r>
            <w:r w:rsidRPr="00D244A7">
              <w:t xml:space="preserve"> защиты)</w:t>
            </w:r>
            <w:r w:rsidR="00DF504D">
              <w:t xml:space="preserve"> </w:t>
            </w:r>
          </w:p>
        </w:tc>
        <w:tc>
          <w:tcPr>
            <w:tcW w:w="1134" w:type="dxa"/>
            <w:shd w:val="clear" w:color="auto" w:fill="auto"/>
          </w:tcPr>
          <w:p w14:paraId="6405EC2B" w14:textId="77777777" w:rsidR="001D1C32" w:rsidRPr="00D244A7" w:rsidRDefault="00036182" w:rsidP="001D1C32">
            <w:pPr>
              <w:jc w:val="center"/>
            </w:pPr>
            <w:r>
              <w:t>6</w:t>
            </w:r>
          </w:p>
        </w:tc>
        <w:tc>
          <w:tcPr>
            <w:tcW w:w="985" w:type="dxa"/>
            <w:shd w:val="clear" w:color="auto" w:fill="auto"/>
          </w:tcPr>
          <w:p w14:paraId="52421A1E" w14:textId="77777777" w:rsidR="001D1C32" w:rsidRPr="00D244A7" w:rsidRDefault="001D1C32" w:rsidP="001D1C32">
            <w:pPr>
              <w:jc w:val="center"/>
            </w:pPr>
          </w:p>
        </w:tc>
      </w:tr>
      <w:tr w:rsidR="00B37DC5" w:rsidRPr="00D244A7" w14:paraId="79D2893A" w14:textId="77777777" w:rsidTr="00526CAE">
        <w:trPr>
          <w:trHeight w:val="750"/>
        </w:trPr>
        <w:tc>
          <w:tcPr>
            <w:tcW w:w="2676" w:type="dxa"/>
            <w:shd w:val="clear" w:color="auto" w:fill="auto"/>
          </w:tcPr>
          <w:p w14:paraId="4CB5854C" w14:textId="77777777" w:rsidR="00B37DC5" w:rsidRPr="00D244A7" w:rsidRDefault="00B37DC5" w:rsidP="001D1C32">
            <w:r>
              <w:t xml:space="preserve">Антиплагиат </w:t>
            </w:r>
          </w:p>
        </w:tc>
        <w:tc>
          <w:tcPr>
            <w:tcW w:w="4974" w:type="dxa"/>
            <w:shd w:val="clear" w:color="auto" w:fill="auto"/>
          </w:tcPr>
          <w:p w14:paraId="6AC79364" w14:textId="77777777" w:rsidR="00B37DC5" w:rsidRPr="00D244A7" w:rsidRDefault="00B37DC5" w:rsidP="001D1C32">
            <w:r>
              <w:t>Процентная доля оригинальности работы</w:t>
            </w:r>
          </w:p>
        </w:tc>
        <w:tc>
          <w:tcPr>
            <w:tcW w:w="2119" w:type="dxa"/>
            <w:gridSpan w:val="2"/>
            <w:shd w:val="clear" w:color="auto" w:fill="auto"/>
          </w:tcPr>
          <w:p w14:paraId="056E5AEB" w14:textId="77777777" w:rsidR="00B37DC5" w:rsidRDefault="00B37DC5" w:rsidP="001D1C32">
            <w:pPr>
              <w:jc w:val="center"/>
            </w:pPr>
            <w:proofErr w:type="spellStart"/>
            <w:r>
              <w:t>ориг</w:t>
            </w:r>
            <w:proofErr w:type="spellEnd"/>
            <w:r>
              <w:t>. – ______%</w:t>
            </w:r>
          </w:p>
          <w:p w14:paraId="75A298F3" w14:textId="77777777" w:rsidR="00B37DC5" w:rsidRPr="00D244A7" w:rsidRDefault="00B37DC5" w:rsidP="008A7A44">
            <w:pPr>
              <w:jc w:val="center"/>
            </w:pPr>
            <w:r>
              <w:t xml:space="preserve">цит. </w:t>
            </w:r>
            <w:proofErr w:type="gramStart"/>
            <w:r>
              <w:t>–  _</w:t>
            </w:r>
            <w:proofErr w:type="gramEnd"/>
            <w:r>
              <w:t>_____%</w:t>
            </w:r>
          </w:p>
        </w:tc>
      </w:tr>
      <w:tr w:rsidR="00A278D1" w:rsidRPr="00D244A7" w14:paraId="413E602A" w14:textId="77777777" w:rsidTr="00526CAE">
        <w:trPr>
          <w:trHeight w:val="424"/>
        </w:trPr>
        <w:tc>
          <w:tcPr>
            <w:tcW w:w="2676" w:type="dxa"/>
            <w:shd w:val="clear" w:color="auto" w:fill="auto"/>
          </w:tcPr>
          <w:p w14:paraId="1CE76617" w14:textId="77777777" w:rsidR="00A278D1" w:rsidRDefault="00A278D1" w:rsidP="00A278D1"/>
        </w:tc>
        <w:tc>
          <w:tcPr>
            <w:tcW w:w="4974" w:type="dxa"/>
            <w:shd w:val="clear" w:color="auto" w:fill="auto"/>
          </w:tcPr>
          <w:p w14:paraId="7444491C" w14:textId="77777777" w:rsidR="00A278D1" w:rsidRDefault="00A278D1" w:rsidP="00A278D1"/>
        </w:tc>
        <w:tc>
          <w:tcPr>
            <w:tcW w:w="1134" w:type="dxa"/>
            <w:shd w:val="clear" w:color="auto" w:fill="auto"/>
          </w:tcPr>
          <w:p w14:paraId="7AB59F52" w14:textId="77777777" w:rsidR="00A278D1" w:rsidRPr="00A278D1" w:rsidRDefault="00A278D1" w:rsidP="00A278D1">
            <w:pPr>
              <w:jc w:val="center"/>
              <w:rPr>
                <w:b/>
              </w:rPr>
            </w:pPr>
            <w:r w:rsidRPr="00A278D1">
              <w:rPr>
                <w:b/>
              </w:rPr>
              <w:t>80</w:t>
            </w:r>
          </w:p>
        </w:tc>
        <w:tc>
          <w:tcPr>
            <w:tcW w:w="985" w:type="dxa"/>
          </w:tcPr>
          <w:p w14:paraId="24ADF936" w14:textId="77777777" w:rsidR="00A278D1" w:rsidRPr="00D244A7" w:rsidRDefault="00A278D1" w:rsidP="00A278D1">
            <w:pPr>
              <w:jc w:val="center"/>
            </w:pPr>
          </w:p>
        </w:tc>
      </w:tr>
      <w:tr w:rsidR="00A278D1" w:rsidRPr="00D244A7" w14:paraId="35D552DB" w14:textId="77777777" w:rsidTr="00526CAE">
        <w:tc>
          <w:tcPr>
            <w:tcW w:w="7650" w:type="dxa"/>
            <w:gridSpan w:val="2"/>
            <w:shd w:val="clear" w:color="auto" w:fill="auto"/>
          </w:tcPr>
          <w:p w14:paraId="10FBF30B" w14:textId="00D07F4A" w:rsidR="00A278D1" w:rsidRPr="00D86EC3" w:rsidRDefault="00A278D1" w:rsidP="00A278D1">
            <w:pPr>
              <w:pStyle w:val="ab"/>
              <w:numPr>
                <w:ilvl w:val="0"/>
                <w:numId w:val="6"/>
              </w:numPr>
              <w:rPr>
                <w:rFonts w:ascii="Times New Roman" w:hAnsi="Times New Roman"/>
                <w:b/>
              </w:rPr>
            </w:pPr>
            <w:r w:rsidRPr="00D86EC3">
              <w:rPr>
                <w:rFonts w:ascii="Times New Roman" w:hAnsi="Times New Roman"/>
                <w:b/>
              </w:rPr>
              <w:t xml:space="preserve">Замечания по </w:t>
            </w:r>
            <w:r>
              <w:rPr>
                <w:rFonts w:ascii="Times New Roman" w:hAnsi="Times New Roman"/>
                <w:b/>
              </w:rPr>
              <w:t>курсовому проекту</w:t>
            </w:r>
            <w:r w:rsidRPr="00D86EC3">
              <w:rPr>
                <w:rFonts w:ascii="Times New Roman" w:hAnsi="Times New Roman"/>
                <w:b/>
              </w:rPr>
              <w:t xml:space="preserve"> и предварительная оценка работы</w:t>
            </w:r>
          </w:p>
        </w:tc>
        <w:tc>
          <w:tcPr>
            <w:tcW w:w="2119" w:type="dxa"/>
            <w:gridSpan w:val="2"/>
            <w:shd w:val="clear" w:color="auto" w:fill="auto"/>
          </w:tcPr>
          <w:p w14:paraId="2CA7A0EC" w14:textId="77777777" w:rsidR="00A278D1" w:rsidRPr="00D244A7" w:rsidRDefault="00A278D1" w:rsidP="00A278D1">
            <w:pPr>
              <w:jc w:val="center"/>
            </w:pPr>
          </w:p>
        </w:tc>
      </w:tr>
      <w:tr w:rsidR="00285C39" w:rsidRPr="00D244A7" w14:paraId="0B59529D" w14:textId="77777777" w:rsidTr="00285C39">
        <w:trPr>
          <w:trHeight w:val="1415"/>
        </w:trPr>
        <w:tc>
          <w:tcPr>
            <w:tcW w:w="2676" w:type="dxa"/>
            <w:shd w:val="clear" w:color="auto" w:fill="auto"/>
          </w:tcPr>
          <w:p w14:paraId="53D85C39" w14:textId="77777777" w:rsidR="00285C39" w:rsidRPr="00D244A7" w:rsidRDefault="00285C39" w:rsidP="00A278D1">
            <w:r w:rsidRPr="00D244A7">
              <w:t>Замечания по тексту работы</w:t>
            </w:r>
          </w:p>
        </w:tc>
        <w:tc>
          <w:tcPr>
            <w:tcW w:w="7093" w:type="dxa"/>
            <w:gridSpan w:val="3"/>
            <w:shd w:val="clear" w:color="auto" w:fill="auto"/>
          </w:tcPr>
          <w:p w14:paraId="2E56C72E" w14:textId="77777777" w:rsidR="00285C39" w:rsidRPr="00696C95" w:rsidRDefault="00285C39" w:rsidP="00696C95">
            <w:pPr>
              <w:jc w:val="center"/>
              <w:rPr>
                <w:u w:val="single"/>
              </w:rPr>
            </w:pPr>
            <w:r w:rsidRPr="00696C95">
              <w:rPr>
                <w:u w:val="single"/>
              </w:rPr>
              <w:t>См. замечания на стр.</w:t>
            </w:r>
          </w:p>
          <w:p w14:paraId="52240CB2" w14:textId="77777777" w:rsidR="00285C39" w:rsidRPr="00D244A7" w:rsidRDefault="00285C39" w:rsidP="00A278D1">
            <w:r w:rsidRPr="00D244A7">
              <w:t>Общие замечания руководителя:</w:t>
            </w:r>
          </w:p>
          <w:p w14:paraId="4C07F276" w14:textId="77777777" w:rsidR="00285C39" w:rsidRPr="00D244A7" w:rsidRDefault="00285C39" w:rsidP="00A278D1"/>
          <w:p w14:paraId="67ED84FD" w14:textId="77777777" w:rsidR="00285C39" w:rsidRPr="00D244A7" w:rsidRDefault="00285C39" w:rsidP="00A278D1"/>
          <w:p w14:paraId="1E13BBDF" w14:textId="77777777" w:rsidR="00285C39" w:rsidRPr="00D244A7" w:rsidRDefault="00285C39" w:rsidP="00A278D1"/>
          <w:p w14:paraId="761B2B4E" w14:textId="77777777" w:rsidR="00285C39" w:rsidRPr="00D244A7" w:rsidRDefault="00285C39" w:rsidP="00A278D1"/>
        </w:tc>
      </w:tr>
      <w:tr w:rsidR="00A278D1" w:rsidRPr="00D244A7" w14:paraId="0947023C" w14:textId="77777777" w:rsidTr="00526CAE">
        <w:tc>
          <w:tcPr>
            <w:tcW w:w="2676" w:type="dxa"/>
            <w:shd w:val="clear" w:color="auto" w:fill="auto"/>
          </w:tcPr>
          <w:p w14:paraId="7CC30D80" w14:textId="77777777" w:rsidR="00A278D1" w:rsidRPr="00D244A7" w:rsidRDefault="00285C39" w:rsidP="00A278D1">
            <w:r>
              <w:t>Результат оценки проделанной работы</w:t>
            </w:r>
          </w:p>
        </w:tc>
        <w:tc>
          <w:tcPr>
            <w:tcW w:w="6108" w:type="dxa"/>
            <w:gridSpan w:val="2"/>
            <w:shd w:val="clear" w:color="auto" w:fill="auto"/>
          </w:tcPr>
          <w:p w14:paraId="61E9D7BE" w14:textId="77777777" w:rsidR="00A278D1" w:rsidRPr="00D244A7" w:rsidRDefault="00A278D1" w:rsidP="00A278D1"/>
        </w:tc>
        <w:tc>
          <w:tcPr>
            <w:tcW w:w="985" w:type="dxa"/>
            <w:shd w:val="clear" w:color="auto" w:fill="auto"/>
          </w:tcPr>
          <w:p w14:paraId="630671C2" w14:textId="77777777" w:rsidR="00A278D1" w:rsidRPr="00D244A7" w:rsidRDefault="00A278D1" w:rsidP="00A278D1"/>
        </w:tc>
      </w:tr>
      <w:tr w:rsidR="006C2548" w:rsidRPr="00D244A7" w14:paraId="097C01E7" w14:textId="77777777" w:rsidTr="00526CAE">
        <w:tc>
          <w:tcPr>
            <w:tcW w:w="2676" w:type="dxa"/>
            <w:shd w:val="clear" w:color="auto" w:fill="auto"/>
          </w:tcPr>
          <w:p w14:paraId="042D7AB6" w14:textId="77777777" w:rsidR="006C2548" w:rsidRDefault="006C2548" w:rsidP="00A278D1">
            <w:r>
              <w:t>Время и место защиты</w:t>
            </w:r>
          </w:p>
        </w:tc>
        <w:tc>
          <w:tcPr>
            <w:tcW w:w="6108" w:type="dxa"/>
            <w:gridSpan w:val="2"/>
            <w:shd w:val="clear" w:color="auto" w:fill="auto"/>
          </w:tcPr>
          <w:p w14:paraId="5FC95375" w14:textId="77777777" w:rsidR="006C2548" w:rsidRDefault="00E00D1B" w:rsidP="00A278D1">
            <w:r>
              <w:t>___</w:t>
            </w:r>
            <w:proofErr w:type="gramStart"/>
            <w:r>
              <w:t>_._</w:t>
            </w:r>
            <w:proofErr w:type="gramEnd"/>
            <w:r>
              <w:t>________20___ г. в _____ч. ______ мин.</w:t>
            </w:r>
          </w:p>
          <w:p w14:paraId="4993AA50" w14:textId="77777777" w:rsidR="00E00D1B" w:rsidRDefault="00E00D1B" w:rsidP="00A278D1">
            <w:r>
              <w:t>По адресу:</w:t>
            </w:r>
          </w:p>
          <w:p w14:paraId="40F98DBD" w14:textId="77777777" w:rsidR="00E00D1B" w:rsidRPr="00D244A7" w:rsidRDefault="00E00D1B" w:rsidP="00A278D1"/>
        </w:tc>
        <w:tc>
          <w:tcPr>
            <w:tcW w:w="985" w:type="dxa"/>
            <w:shd w:val="clear" w:color="auto" w:fill="auto"/>
          </w:tcPr>
          <w:p w14:paraId="40BF5ADC" w14:textId="77777777" w:rsidR="006C2548" w:rsidRDefault="006C2548" w:rsidP="00A278D1"/>
          <w:p w14:paraId="080D838A" w14:textId="77777777" w:rsidR="006C2548" w:rsidRPr="00D244A7" w:rsidRDefault="006C2548" w:rsidP="00A278D1"/>
        </w:tc>
      </w:tr>
      <w:tr w:rsidR="00285C39" w:rsidRPr="00D244A7" w14:paraId="76FC3BAE" w14:textId="77777777" w:rsidTr="00526CAE">
        <w:trPr>
          <w:trHeight w:val="561"/>
        </w:trPr>
        <w:tc>
          <w:tcPr>
            <w:tcW w:w="7650" w:type="dxa"/>
            <w:gridSpan w:val="2"/>
            <w:shd w:val="clear" w:color="auto" w:fill="auto"/>
          </w:tcPr>
          <w:p w14:paraId="7561BA4E" w14:textId="5A83E18A" w:rsidR="00285C39" w:rsidRPr="00D86EC3" w:rsidRDefault="00FC7786" w:rsidP="00285C39">
            <w:pPr>
              <w:pStyle w:val="ab"/>
              <w:numPr>
                <w:ilvl w:val="0"/>
                <w:numId w:val="6"/>
              </w:numPr>
              <w:rPr>
                <w:rFonts w:ascii="Times New Roman" w:hAnsi="Times New Roman"/>
                <w:b/>
              </w:rPr>
            </w:pPr>
            <w:r>
              <w:rPr>
                <w:rFonts w:ascii="Times New Roman" w:hAnsi="Times New Roman"/>
                <w:b/>
              </w:rPr>
              <w:t>Этап з</w:t>
            </w:r>
            <w:r w:rsidR="00285C39" w:rsidRPr="00D86EC3">
              <w:rPr>
                <w:rFonts w:ascii="Times New Roman" w:hAnsi="Times New Roman"/>
                <w:b/>
              </w:rPr>
              <w:t>ащит</w:t>
            </w:r>
            <w:r>
              <w:rPr>
                <w:rFonts w:ascii="Times New Roman" w:hAnsi="Times New Roman"/>
                <w:b/>
              </w:rPr>
              <w:t>ы</w:t>
            </w:r>
            <w:r w:rsidR="00285C39" w:rsidRPr="00D86EC3">
              <w:rPr>
                <w:rFonts w:ascii="Times New Roman" w:hAnsi="Times New Roman"/>
                <w:b/>
              </w:rPr>
              <w:t xml:space="preserve"> </w:t>
            </w:r>
            <w:r>
              <w:rPr>
                <w:rFonts w:ascii="Times New Roman" w:hAnsi="Times New Roman"/>
                <w:b/>
              </w:rPr>
              <w:t>курсового проекта и ответов на дополнительные вопросы</w:t>
            </w:r>
          </w:p>
        </w:tc>
        <w:tc>
          <w:tcPr>
            <w:tcW w:w="1134" w:type="dxa"/>
            <w:shd w:val="clear" w:color="auto" w:fill="auto"/>
          </w:tcPr>
          <w:p w14:paraId="413535CD" w14:textId="77777777" w:rsidR="00285C39" w:rsidRPr="00D86EC3" w:rsidRDefault="00FC7786" w:rsidP="00285C39">
            <w:pPr>
              <w:jc w:val="center"/>
              <w:rPr>
                <w:b/>
              </w:rPr>
            </w:pPr>
            <w:r>
              <w:rPr>
                <w:b/>
              </w:rPr>
              <w:t>20</w:t>
            </w:r>
          </w:p>
        </w:tc>
        <w:tc>
          <w:tcPr>
            <w:tcW w:w="985" w:type="dxa"/>
            <w:shd w:val="clear" w:color="auto" w:fill="auto"/>
          </w:tcPr>
          <w:p w14:paraId="315DCFDE" w14:textId="77777777" w:rsidR="00285C39" w:rsidRPr="00D244A7" w:rsidRDefault="00285C39" w:rsidP="00285C39"/>
        </w:tc>
      </w:tr>
      <w:tr w:rsidR="00285C39" w:rsidRPr="00D244A7" w14:paraId="27D533E6" w14:textId="77777777" w:rsidTr="00526CAE">
        <w:trPr>
          <w:trHeight w:val="982"/>
        </w:trPr>
        <w:tc>
          <w:tcPr>
            <w:tcW w:w="2676" w:type="dxa"/>
            <w:shd w:val="clear" w:color="auto" w:fill="auto"/>
          </w:tcPr>
          <w:p w14:paraId="458A7FB7" w14:textId="77777777" w:rsidR="00285C39" w:rsidRPr="00D244A7" w:rsidRDefault="00285C39" w:rsidP="00285C39">
            <w:r w:rsidRPr="00D244A7">
              <w:t>Вопросы, которые необходимо подготовить к защите</w:t>
            </w:r>
          </w:p>
        </w:tc>
        <w:tc>
          <w:tcPr>
            <w:tcW w:w="4974" w:type="dxa"/>
            <w:shd w:val="clear" w:color="auto" w:fill="auto"/>
          </w:tcPr>
          <w:p w14:paraId="6D5272E8" w14:textId="427C2286" w:rsidR="00285C39" w:rsidRPr="00C36F60" w:rsidRDefault="00C36F60" w:rsidP="00285C39">
            <w:pPr>
              <w:rPr>
                <w:spacing w:val="-6"/>
              </w:rPr>
            </w:pPr>
            <w:r w:rsidRPr="00C36F60">
              <w:rPr>
                <w:spacing w:val="-6"/>
              </w:rPr>
              <w:t>Ответить на вопросы, указанные в общих замечаниях и по тексту курсового проекта</w:t>
            </w:r>
          </w:p>
        </w:tc>
        <w:tc>
          <w:tcPr>
            <w:tcW w:w="1134" w:type="dxa"/>
            <w:shd w:val="clear" w:color="auto" w:fill="auto"/>
          </w:tcPr>
          <w:p w14:paraId="0F0F2FE9" w14:textId="77777777" w:rsidR="00285C39" w:rsidRPr="00D244A7" w:rsidRDefault="00285C39" w:rsidP="00285C39"/>
        </w:tc>
        <w:tc>
          <w:tcPr>
            <w:tcW w:w="985" w:type="dxa"/>
            <w:shd w:val="clear" w:color="auto" w:fill="auto"/>
          </w:tcPr>
          <w:p w14:paraId="54ADBA69" w14:textId="77777777" w:rsidR="00285C39" w:rsidRPr="00D244A7" w:rsidRDefault="00285C39" w:rsidP="00285C39"/>
        </w:tc>
      </w:tr>
      <w:tr w:rsidR="00285C39" w:rsidRPr="00D244A7" w14:paraId="67DA9793" w14:textId="77777777" w:rsidTr="00526CAE">
        <w:trPr>
          <w:trHeight w:val="840"/>
        </w:trPr>
        <w:tc>
          <w:tcPr>
            <w:tcW w:w="2676" w:type="dxa"/>
            <w:shd w:val="clear" w:color="auto" w:fill="auto"/>
          </w:tcPr>
          <w:p w14:paraId="3934CBA8" w14:textId="77777777" w:rsidR="00285C39" w:rsidRPr="00D244A7" w:rsidRDefault="00285C39" w:rsidP="00285C39">
            <w:r w:rsidRPr="00D244A7">
              <w:t>Доп</w:t>
            </w:r>
            <w:r w:rsidR="009C3F31">
              <w:t>олнительные</w:t>
            </w:r>
            <w:r w:rsidRPr="00D244A7">
              <w:t xml:space="preserve"> вопросы, заданные при защите</w:t>
            </w:r>
          </w:p>
        </w:tc>
        <w:tc>
          <w:tcPr>
            <w:tcW w:w="4974" w:type="dxa"/>
            <w:shd w:val="clear" w:color="auto" w:fill="auto"/>
          </w:tcPr>
          <w:p w14:paraId="3975C259" w14:textId="77777777" w:rsidR="00285C39" w:rsidRPr="00D244A7" w:rsidRDefault="00285C39" w:rsidP="00285C39"/>
        </w:tc>
        <w:tc>
          <w:tcPr>
            <w:tcW w:w="1134" w:type="dxa"/>
            <w:shd w:val="clear" w:color="auto" w:fill="auto"/>
          </w:tcPr>
          <w:p w14:paraId="75ADB3C2" w14:textId="77777777" w:rsidR="00285C39" w:rsidRPr="00D244A7" w:rsidRDefault="00285C39" w:rsidP="00285C39"/>
        </w:tc>
        <w:tc>
          <w:tcPr>
            <w:tcW w:w="985" w:type="dxa"/>
            <w:shd w:val="clear" w:color="auto" w:fill="auto"/>
          </w:tcPr>
          <w:p w14:paraId="23D61B1B" w14:textId="77777777" w:rsidR="00285C39" w:rsidRPr="00D244A7" w:rsidRDefault="00285C39" w:rsidP="00285C39"/>
        </w:tc>
      </w:tr>
      <w:tr w:rsidR="00826F05" w:rsidRPr="00D244A7" w14:paraId="41EC2744" w14:textId="77777777" w:rsidTr="00526CAE">
        <w:trPr>
          <w:trHeight w:val="840"/>
        </w:trPr>
        <w:tc>
          <w:tcPr>
            <w:tcW w:w="2676" w:type="dxa"/>
            <w:shd w:val="clear" w:color="auto" w:fill="auto"/>
          </w:tcPr>
          <w:p w14:paraId="47F5C828" w14:textId="5E8987EC" w:rsidR="00826F05" w:rsidRPr="00D244A7" w:rsidRDefault="004E3664" w:rsidP="00285C39">
            <w:r w:rsidRPr="00D86EC3">
              <w:rPr>
                <w:b/>
              </w:rPr>
              <w:t>Оценка с учетом защиты</w:t>
            </w:r>
            <w:r>
              <w:rPr>
                <w:b/>
              </w:rPr>
              <w:t xml:space="preserve"> курсового проекта</w:t>
            </w:r>
          </w:p>
        </w:tc>
        <w:tc>
          <w:tcPr>
            <w:tcW w:w="4974" w:type="dxa"/>
            <w:shd w:val="clear" w:color="auto" w:fill="auto"/>
          </w:tcPr>
          <w:p w14:paraId="3B0C73A2" w14:textId="77777777" w:rsidR="007B247F" w:rsidRPr="00D244A7" w:rsidRDefault="007B247F" w:rsidP="007B247F">
            <w:r w:rsidRPr="00D244A7">
              <w:t>86-100 баллов – «отлично»</w:t>
            </w:r>
          </w:p>
          <w:p w14:paraId="67BCE42B" w14:textId="77777777" w:rsidR="007B247F" w:rsidRPr="00D244A7" w:rsidRDefault="007B247F" w:rsidP="007B247F">
            <w:r w:rsidRPr="00D244A7">
              <w:t>70-85 баллов – «хорошо»</w:t>
            </w:r>
          </w:p>
          <w:p w14:paraId="548A290D" w14:textId="77777777" w:rsidR="007B247F" w:rsidRPr="00D244A7" w:rsidRDefault="007B247F" w:rsidP="007B247F">
            <w:r w:rsidRPr="00D244A7">
              <w:t>5</w:t>
            </w:r>
            <w:r w:rsidRPr="00337406">
              <w:t>1</w:t>
            </w:r>
            <w:r w:rsidRPr="00D244A7">
              <w:t>-69 баллов – «удовлетворительно»</w:t>
            </w:r>
          </w:p>
          <w:p w14:paraId="5355B2FC" w14:textId="77777777" w:rsidR="00826F05" w:rsidRPr="00D244A7" w:rsidRDefault="007B247F" w:rsidP="007B247F">
            <w:r w:rsidRPr="00D244A7">
              <w:t>50 баллов</w:t>
            </w:r>
            <w:r>
              <w:t xml:space="preserve"> и менее</w:t>
            </w:r>
            <w:r w:rsidRPr="00D244A7">
              <w:t xml:space="preserve"> – «неудовлетворительно»</w:t>
            </w:r>
          </w:p>
        </w:tc>
        <w:tc>
          <w:tcPr>
            <w:tcW w:w="1134" w:type="dxa"/>
            <w:shd w:val="clear" w:color="auto" w:fill="auto"/>
          </w:tcPr>
          <w:p w14:paraId="19C05088" w14:textId="77777777" w:rsidR="00826F05" w:rsidRPr="00D244A7" w:rsidRDefault="00826F05" w:rsidP="00285C39"/>
        </w:tc>
        <w:tc>
          <w:tcPr>
            <w:tcW w:w="985" w:type="dxa"/>
            <w:shd w:val="clear" w:color="auto" w:fill="auto"/>
          </w:tcPr>
          <w:p w14:paraId="01DE22DD" w14:textId="77777777" w:rsidR="00826F05" w:rsidRPr="00D244A7" w:rsidRDefault="00826F05" w:rsidP="00285C39"/>
        </w:tc>
      </w:tr>
      <w:tr w:rsidR="00FC7786" w:rsidRPr="00D244A7" w14:paraId="133A2C66" w14:textId="77777777" w:rsidTr="00526CAE">
        <w:trPr>
          <w:trHeight w:val="939"/>
        </w:trPr>
        <w:tc>
          <w:tcPr>
            <w:tcW w:w="7650" w:type="dxa"/>
            <w:gridSpan w:val="2"/>
            <w:shd w:val="clear" w:color="auto" w:fill="auto"/>
          </w:tcPr>
          <w:p w14:paraId="1BAB3147" w14:textId="43CD0F51" w:rsidR="00FC7786" w:rsidRPr="00D244A7" w:rsidRDefault="00FC7786" w:rsidP="00FC7786">
            <w:r w:rsidRPr="00D244A7">
              <w:t>Дата и</w:t>
            </w:r>
            <w:r w:rsidR="00595991">
              <w:t xml:space="preserve"> </w:t>
            </w:r>
            <w:proofErr w:type="gramStart"/>
            <w:r w:rsidRPr="00D244A7">
              <w:t xml:space="preserve">подпись </w:t>
            </w:r>
            <w:r w:rsidR="00595991">
              <w:t xml:space="preserve"> _</w:t>
            </w:r>
            <w:proofErr w:type="gramEnd"/>
            <w:r w:rsidR="00595991">
              <w:t>___.__________.20___ г.</w:t>
            </w:r>
            <w:r w:rsidR="00C32BF9">
              <w:t xml:space="preserve"> </w:t>
            </w:r>
          </w:p>
          <w:p w14:paraId="118E258C" w14:textId="77777777" w:rsidR="00FC7786" w:rsidRPr="00D244A7" w:rsidRDefault="00595991" w:rsidP="00FC7786">
            <w:proofErr w:type="gramStart"/>
            <w:r>
              <w:t>р</w:t>
            </w:r>
            <w:r w:rsidR="00FC7786" w:rsidRPr="00D244A7">
              <w:t>уководителя</w:t>
            </w:r>
            <w:r>
              <w:t xml:space="preserve">  _</w:t>
            </w:r>
            <w:proofErr w:type="gramEnd"/>
            <w:r>
              <w:t>_______________________________________</w:t>
            </w:r>
          </w:p>
        </w:tc>
        <w:tc>
          <w:tcPr>
            <w:tcW w:w="1134" w:type="dxa"/>
            <w:shd w:val="clear" w:color="auto" w:fill="auto"/>
          </w:tcPr>
          <w:p w14:paraId="15431A8B" w14:textId="77777777" w:rsidR="00FC7786" w:rsidRPr="00D244A7" w:rsidRDefault="00FB05ED" w:rsidP="00FC7786">
            <w:r>
              <w:t xml:space="preserve"> </w:t>
            </w:r>
          </w:p>
        </w:tc>
        <w:tc>
          <w:tcPr>
            <w:tcW w:w="985" w:type="dxa"/>
            <w:shd w:val="clear" w:color="auto" w:fill="auto"/>
          </w:tcPr>
          <w:p w14:paraId="4A5E0031" w14:textId="77777777" w:rsidR="00FC7786" w:rsidRPr="00D244A7" w:rsidRDefault="00FC7786" w:rsidP="00FC7786"/>
        </w:tc>
      </w:tr>
    </w:tbl>
    <w:p w14:paraId="39C5FB4E" w14:textId="77777777" w:rsidR="00E80E5D" w:rsidRPr="00D244A7" w:rsidRDefault="00E80E5D" w:rsidP="00D244A7"/>
    <w:sectPr w:rsidR="00E80E5D" w:rsidRPr="00D244A7" w:rsidSect="00005336">
      <w:footerReference w:type="even" r:id="rId24"/>
      <w:footerReference w:type="default" r:id="rId25"/>
      <w:pgSz w:w="11906" w:h="16838"/>
      <w:pgMar w:top="1134" w:right="851"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9462" w14:textId="77777777" w:rsidR="00240F0F" w:rsidRDefault="00240F0F">
      <w:r>
        <w:separator/>
      </w:r>
    </w:p>
  </w:endnote>
  <w:endnote w:type="continuationSeparator" w:id="0">
    <w:p w14:paraId="5392F8C7" w14:textId="77777777" w:rsidR="00240F0F" w:rsidRDefault="0024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9193" w14:textId="77777777" w:rsidR="009321D1" w:rsidRDefault="009321D1" w:rsidP="00DE0F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EE08EB1" w14:textId="77777777" w:rsidR="009321D1" w:rsidRDefault="009321D1">
    <w:pPr>
      <w:pStyle w:val="a8"/>
    </w:pPr>
  </w:p>
  <w:p w14:paraId="77CEF16B" w14:textId="77777777" w:rsidR="009321D1" w:rsidRDefault="009321D1"/>
  <w:p w14:paraId="59107CE5" w14:textId="77777777" w:rsidR="009321D1" w:rsidRDefault="009321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934154"/>
      <w:docPartObj>
        <w:docPartGallery w:val="Page Numbers (Bottom of Page)"/>
        <w:docPartUnique/>
      </w:docPartObj>
    </w:sdtPr>
    <w:sdtEndPr/>
    <w:sdtContent>
      <w:p w14:paraId="1D6B4D67" w14:textId="77777777" w:rsidR="009321D1" w:rsidRDefault="009321D1">
        <w:pPr>
          <w:pStyle w:val="a8"/>
          <w:jc w:val="center"/>
        </w:pPr>
        <w:r>
          <w:fldChar w:fldCharType="begin"/>
        </w:r>
        <w:r>
          <w:instrText>PAGE   \* MERGEFORMAT</w:instrText>
        </w:r>
        <w:r>
          <w:fldChar w:fldCharType="separate"/>
        </w:r>
        <w:r>
          <w:t>2</w:t>
        </w:r>
        <w:r>
          <w:fldChar w:fldCharType="end"/>
        </w:r>
      </w:p>
    </w:sdtContent>
  </w:sdt>
  <w:p w14:paraId="388527BC" w14:textId="77777777" w:rsidR="009321D1" w:rsidRDefault="009321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4369" w14:textId="77777777" w:rsidR="00240F0F" w:rsidRDefault="00240F0F">
      <w:r>
        <w:separator/>
      </w:r>
    </w:p>
  </w:footnote>
  <w:footnote w:type="continuationSeparator" w:id="0">
    <w:p w14:paraId="5359E491" w14:textId="77777777" w:rsidR="00240F0F" w:rsidRDefault="00240F0F">
      <w:r>
        <w:continuationSeparator/>
      </w:r>
    </w:p>
  </w:footnote>
  <w:footnote w:id="1">
    <w:p w14:paraId="316A2F1C" w14:textId="0D4B4B57" w:rsidR="009321D1" w:rsidRPr="00523257" w:rsidRDefault="009321D1">
      <w:pPr>
        <w:pStyle w:val="af0"/>
      </w:pPr>
      <w:r w:rsidRPr="00523257">
        <w:rPr>
          <w:rStyle w:val="af2"/>
        </w:rPr>
        <w:footnoteRef/>
      </w:r>
      <w:r w:rsidRPr="00523257">
        <w:t xml:space="preserve"> Указанные баллы являются ориентировочными. Руководитель курсового проекта имеет право выставить иные баллы, обеспечивающие объективную оценку, раскрывающую уровень освоения обучающимся компетенций.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F78"/>
    <w:multiLevelType w:val="multilevel"/>
    <w:tmpl w:val="233E5576"/>
    <w:lvl w:ilvl="0">
      <w:start w:val="1"/>
      <w:numFmt w:val="decimal"/>
      <w:lvlText w:val="%1."/>
      <w:lvlJc w:val="left"/>
      <w:pPr>
        <w:ind w:left="1080" w:hanging="720"/>
      </w:pPr>
      <w:rPr>
        <w:rFonts w:hint="default"/>
        <w:b w:val="0"/>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15:restartNumberingAfterBreak="0">
    <w:nsid w:val="05634B9A"/>
    <w:multiLevelType w:val="multilevel"/>
    <w:tmpl w:val="45706ACA"/>
    <w:lvl w:ilvl="0">
      <w:start w:val="6"/>
      <w:numFmt w:val="decimal"/>
      <w:lvlText w:val="%1."/>
      <w:lvlJc w:val="left"/>
      <w:pPr>
        <w:ind w:left="103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D24DE7"/>
    <w:multiLevelType w:val="multilevel"/>
    <w:tmpl w:val="8EB6881C"/>
    <w:lvl w:ilvl="0">
      <w:start w:val="1"/>
      <w:numFmt w:val="decimal"/>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07B55129"/>
    <w:multiLevelType w:val="multilevel"/>
    <w:tmpl w:val="0F3AA3F8"/>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sz w:val="28"/>
        <w:szCs w:val="28"/>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C135A53"/>
    <w:multiLevelType w:val="multilevel"/>
    <w:tmpl w:val="F1D07788"/>
    <w:lvl w:ilvl="0">
      <w:start w:val="7"/>
      <w:numFmt w:val="decimal"/>
      <w:lvlText w:val="%1"/>
      <w:lvlJc w:val="left"/>
      <w:pPr>
        <w:ind w:left="375" w:hanging="375"/>
      </w:pPr>
      <w:rPr>
        <w:rFonts w:hint="default"/>
      </w:rPr>
    </w:lvl>
    <w:lvl w:ilvl="1">
      <w:start w:val="2"/>
      <w:numFmt w:val="decimal"/>
      <w:lvlText w:val="%1.%2"/>
      <w:lvlJc w:val="left"/>
      <w:pPr>
        <w:ind w:left="682" w:hanging="375"/>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5" w15:restartNumberingAfterBreak="0">
    <w:nsid w:val="13E57AB1"/>
    <w:multiLevelType w:val="hybridMultilevel"/>
    <w:tmpl w:val="3D4A8FF0"/>
    <w:lvl w:ilvl="0" w:tplc="690C850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4A6BCE">
      <w:start w:val="1"/>
      <w:numFmt w:val="lowerLetter"/>
      <w:lvlText w:val="%2"/>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E72B0">
      <w:start w:val="1"/>
      <w:numFmt w:val="lowerRoman"/>
      <w:lvlText w:val="%3"/>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0D380">
      <w:start w:val="1"/>
      <w:numFmt w:val="decimal"/>
      <w:lvlText w:val="%4"/>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2EAC1E">
      <w:start w:val="1"/>
      <w:numFmt w:val="lowerLetter"/>
      <w:lvlText w:val="%5"/>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C27CCE">
      <w:start w:val="1"/>
      <w:numFmt w:val="lowerRoman"/>
      <w:lvlText w:val="%6"/>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ACF94">
      <w:start w:val="1"/>
      <w:numFmt w:val="decimal"/>
      <w:lvlText w:val="%7"/>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861DA0">
      <w:start w:val="1"/>
      <w:numFmt w:val="lowerLetter"/>
      <w:lvlText w:val="%8"/>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D2BD3E">
      <w:start w:val="1"/>
      <w:numFmt w:val="lowerRoman"/>
      <w:lvlText w:val="%9"/>
      <w:lvlJc w:val="left"/>
      <w:pPr>
        <w:ind w:left="6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F362EE"/>
    <w:multiLevelType w:val="hybridMultilevel"/>
    <w:tmpl w:val="2144A55A"/>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61A69"/>
    <w:multiLevelType w:val="multilevel"/>
    <w:tmpl w:val="0AFCA396"/>
    <w:lvl w:ilvl="0">
      <w:start w:val="4"/>
      <w:numFmt w:val="upperRoman"/>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165B64BA"/>
    <w:multiLevelType w:val="hybridMultilevel"/>
    <w:tmpl w:val="F2DEBDEA"/>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76390"/>
    <w:multiLevelType w:val="multilevel"/>
    <w:tmpl w:val="FB7C72B0"/>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3065539"/>
    <w:multiLevelType w:val="hybridMultilevel"/>
    <w:tmpl w:val="4F981336"/>
    <w:lvl w:ilvl="0" w:tplc="7212AB0C">
      <w:start w:val="1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26110EAA"/>
    <w:multiLevelType w:val="hybridMultilevel"/>
    <w:tmpl w:val="C076E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71789"/>
    <w:multiLevelType w:val="multilevel"/>
    <w:tmpl w:val="50006C3A"/>
    <w:lvl w:ilvl="0">
      <w:start w:val="1"/>
      <w:numFmt w:val="decimal"/>
      <w:lvlText w:val="%1."/>
      <w:lvlJc w:val="left"/>
      <w:pPr>
        <w:ind w:left="450" w:hanging="450"/>
      </w:pPr>
      <w:rPr>
        <w:rFonts w:hint="default"/>
        <w:i w:val="0"/>
      </w:rPr>
    </w:lvl>
    <w:lvl w:ilvl="1">
      <w:start w:val="1"/>
      <w:numFmt w:val="decimal"/>
      <w:lvlText w:val="%1.%2."/>
      <w:lvlJc w:val="left"/>
      <w:pPr>
        <w:ind w:left="1713" w:hanging="72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4059" w:hanging="108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405" w:hanging="1440"/>
      </w:pPr>
      <w:rPr>
        <w:rFonts w:hint="default"/>
        <w:i w:val="0"/>
      </w:rPr>
    </w:lvl>
    <w:lvl w:ilvl="6">
      <w:start w:val="1"/>
      <w:numFmt w:val="decimal"/>
      <w:lvlText w:val="%1.%2.%3.%4.%5.%6.%7."/>
      <w:lvlJc w:val="left"/>
      <w:pPr>
        <w:ind w:left="7758" w:hanging="1800"/>
      </w:pPr>
      <w:rPr>
        <w:rFonts w:hint="default"/>
        <w:i w:val="0"/>
      </w:rPr>
    </w:lvl>
    <w:lvl w:ilvl="7">
      <w:start w:val="1"/>
      <w:numFmt w:val="decimal"/>
      <w:lvlText w:val="%1.%2.%3.%4.%5.%6.%7.%8."/>
      <w:lvlJc w:val="left"/>
      <w:pPr>
        <w:ind w:left="8751" w:hanging="1800"/>
      </w:pPr>
      <w:rPr>
        <w:rFonts w:hint="default"/>
        <w:i w:val="0"/>
      </w:rPr>
    </w:lvl>
    <w:lvl w:ilvl="8">
      <w:start w:val="1"/>
      <w:numFmt w:val="decimal"/>
      <w:lvlText w:val="%1.%2.%3.%4.%5.%6.%7.%8.%9."/>
      <w:lvlJc w:val="left"/>
      <w:pPr>
        <w:ind w:left="10104" w:hanging="2160"/>
      </w:pPr>
      <w:rPr>
        <w:rFonts w:hint="default"/>
        <w:i w:val="0"/>
      </w:rPr>
    </w:lvl>
  </w:abstractNum>
  <w:abstractNum w:abstractNumId="13" w15:restartNumberingAfterBreak="0">
    <w:nsid w:val="2E2627EF"/>
    <w:multiLevelType w:val="hybridMultilevel"/>
    <w:tmpl w:val="56BE0CE2"/>
    <w:lvl w:ilvl="0" w:tplc="73F64174">
      <w:start w:val="5"/>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302D5938"/>
    <w:multiLevelType w:val="hybridMultilevel"/>
    <w:tmpl w:val="0A64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22EDF"/>
    <w:multiLevelType w:val="hybridMultilevel"/>
    <w:tmpl w:val="A7A4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67875"/>
    <w:multiLevelType w:val="hybridMultilevel"/>
    <w:tmpl w:val="18D4F05C"/>
    <w:lvl w:ilvl="0" w:tplc="0478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136E3"/>
    <w:multiLevelType w:val="multilevel"/>
    <w:tmpl w:val="ABA2DC8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3D116E"/>
    <w:multiLevelType w:val="multilevel"/>
    <w:tmpl w:val="D2102680"/>
    <w:lvl w:ilvl="0">
      <w:start w:val="7"/>
      <w:numFmt w:val="decimal"/>
      <w:lvlText w:val="%1."/>
      <w:lvlJc w:val="left"/>
      <w:pPr>
        <w:ind w:left="450" w:hanging="450"/>
      </w:pPr>
      <w:rPr>
        <w:rFonts w:hint="default"/>
      </w:rPr>
    </w:lvl>
    <w:lvl w:ilvl="1">
      <w:start w:val="1"/>
      <w:numFmt w:val="decimal"/>
      <w:lvlText w:val="%1.%2."/>
      <w:lvlJc w:val="left"/>
      <w:pPr>
        <w:ind w:left="1027" w:hanging="72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19" w15:restartNumberingAfterBreak="0">
    <w:nsid w:val="3D5772B6"/>
    <w:multiLevelType w:val="multilevel"/>
    <w:tmpl w:val="0276DED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720"/>
      </w:pPr>
      <w:rPr>
        <w:rFonts w:hint="default"/>
        <w:b/>
        <w:i/>
      </w:rPr>
    </w:lvl>
    <w:lvl w:ilvl="2">
      <w:start w:val="1"/>
      <w:numFmt w:val="decimalZero"/>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20" w15:restartNumberingAfterBreak="0">
    <w:nsid w:val="3D9F3DEC"/>
    <w:multiLevelType w:val="hybridMultilevel"/>
    <w:tmpl w:val="877C4188"/>
    <w:lvl w:ilvl="0" w:tplc="6A3AA8E0">
      <w:start w:val="1"/>
      <w:numFmt w:val="bullet"/>
      <w:lvlText w:val="-"/>
      <w:lvlJc w:val="left"/>
      <w:pPr>
        <w:ind w:left="720" w:hanging="360"/>
      </w:pPr>
      <w:rPr>
        <w:rFonts w:ascii="Courier New" w:hAnsi="Courier New" w:hint="default"/>
      </w:rPr>
    </w:lvl>
    <w:lvl w:ilvl="1" w:tplc="6A3AA8E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344CC"/>
    <w:multiLevelType w:val="hybridMultilevel"/>
    <w:tmpl w:val="B278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F10EF"/>
    <w:multiLevelType w:val="hybridMultilevel"/>
    <w:tmpl w:val="BF1AE5D8"/>
    <w:lvl w:ilvl="0" w:tplc="2C54E0DE">
      <w:start w:val="1"/>
      <w:numFmt w:val="decimal"/>
      <w:lvlText w:val="%1."/>
      <w:lvlJc w:val="left"/>
      <w:pPr>
        <w:ind w:left="1036"/>
      </w:pPr>
      <w:rPr>
        <w:rFonts w:ascii="Times New Roman" w:eastAsia="Times New Roman" w:hAnsi="Times New Roman" w:cs="Times New Roman"/>
        <w:b/>
        <w:i/>
        <w:strike w:val="0"/>
        <w:dstrike w:val="0"/>
        <w:color w:val="000000"/>
        <w:sz w:val="28"/>
        <w:szCs w:val="28"/>
        <w:u w:val="none" w:color="000000"/>
        <w:bdr w:val="none" w:sz="0" w:space="0" w:color="auto"/>
        <w:shd w:val="clear" w:color="auto" w:fill="auto"/>
        <w:vertAlign w:val="baseline"/>
      </w:rPr>
    </w:lvl>
    <w:lvl w:ilvl="1" w:tplc="E2A44922">
      <w:start w:val="1"/>
      <w:numFmt w:val="lowerLetter"/>
      <w:lvlText w:val="%2"/>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BF6FD0C">
      <w:start w:val="1"/>
      <w:numFmt w:val="lowerRoman"/>
      <w:lvlText w:val="%3"/>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7872FA">
      <w:start w:val="1"/>
      <w:numFmt w:val="decimal"/>
      <w:lvlText w:val="%4"/>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E782210">
      <w:start w:val="1"/>
      <w:numFmt w:val="lowerLetter"/>
      <w:lvlText w:val="%5"/>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B60020">
      <w:start w:val="1"/>
      <w:numFmt w:val="lowerRoman"/>
      <w:lvlText w:val="%6"/>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28A19F2">
      <w:start w:val="1"/>
      <w:numFmt w:val="decimal"/>
      <w:lvlText w:val="%7"/>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250DB2C">
      <w:start w:val="1"/>
      <w:numFmt w:val="lowerLetter"/>
      <w:lvlText w:val="%8"/>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A00832C">
      <w:start w:val="1"/>
      <w:numFmt w:val="lowerRoman"/>
      <w:lvlText w:val="%9"/>
      <w:lvlJc w:val="left"/>
      <w:pPr>
        <w:ind w:left="6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40A54CE3"/>
    <w:multiLevelType w:val="hybridMultilevel"/>
    <w:tmpl w:val="B68A4898"/>
    <w:lvl w:ilvl="0" w:tplc="BAA6EE64">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44DE3AF5"/>
    <w:multiLevelType w:val="hybridMultilevel"/>
    <w:tmpl w:val="FA9CC6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 w15:restartNumberingAfterBreak="0">
    <w:nsid w:val="47820162"/>
    <w:multiLevelType w:val="hybridMultilevel"/>
    <w:tmpl w:val="2A5680A8"/>
    <w:lvl w:ilvl="0" w:tplc="C0F403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122462"/>
    <w:multiLevelType w:val="hybridMultilevel"/>
    <w:tmpl w:val="A8B2392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B6AFA"/>
    <w:multiLevelType w:val="multilevel"/>
    <w:tmpl w:val="875A0A5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F0124D9"/>
    <w:multiLevelType w:val="hybridMultilevel"/>
    <w:tmpl w:val="8F7CFF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4841426"/>
    <w:multiLevelType w:val="hybridMultilevel"/>
    <w:tmpl w:val="F3D4D4CC"/>
    <w:lvl w:ilvl="0" w:tplc="8FB217FE">
      <w:start w:val="1"/>
      <w:numFmt w:val="bullet"/>
      <w:lvlText w:val=""/>
      <w:lvlJc w:val="left"/>
      <w:pPr>
        <w:ind w:left="150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55E03FC4"/>
    <w:multiLevelType w:val="multilevel"/>
    <w:tmpl w:val="65666266"/>
    <w:lvl w:ilvl="0">
      <w:start w:val="4"/>
      <w:numFmt w:val="decimal"/>
      <w:lvlText w:val="%1."/>
      <w:lvlJc w:val="left"/>
      <w:pPr>
        <w:ind w:left="749"/>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71E56DF"/>
    <w:multiLevelType w:val="hybridMultilevel"/>
    <w:tmpl w:val="60400E72"/>
    <w:lvl w:ilvl="0" w:tplc="60D0802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8C5527C"/>
    <w:multiLevelType w:val="multilevel"/>
    <w:tmpl w:val="3DECD49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C4C2054"/>
    <w:multiLevelType w:val="hybridMultilevel"/>
    <w:tmpl w:val="BA3E73EC"/>
    <w:lvl w:ilvl="0" w:tplc="8FB217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C1165F"/>
    <w:multiLevelType w:val="hybridMultilevel"/>
    <w:tmpl w:val="C568BCD6"/>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36D10"/>
    <w:multiLevelType w:val="multilevel"/>
    <w:tmpl w:val="6A06DFD6"/>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620B106E"/>
    <w:multiLevelType w:val="hybridMultilevel"/>
    <w:tmpl w:val="17D22FCE"/>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0311E"/>
    <w:multiLevelType w:val="multilevel"/>
    <w:tmpl w:val="225225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Zero"/>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38" w15:restartNumberingAfterBreak="0">
    <w:nsid w:val="6C16638D"/>
    <w:multiLevelType w:val="multilevel"/>
    <w:tmpl w:val="FB7C72B0"/>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CD15B3D"/>
    <w:multiLevelType w:val="hybridMultilevel"/>
    <w:tmpl w:val="874E291C"/>
    <w:lvl w:ilvl="0" w:tplc="6796592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95AD8"/>
    <w:multiLevelType w:val="multilevel"/>
    <w:tmpl w:val="FB7C72B0"/>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1784D79"/>
    <w:multiLevelType w:val="hybridMultilevel"/>
    <w:tmpl w:val="A5BA486A"/>
    <w:lvl w:ilvl="0" w:tplc="7212AB0C">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21D2492"/>
    <w:multiLevelType w:val="hybridMultilevel"/>
    <w:tmpl w:val="69D0C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763498"/>
    <w:multiLevelType w:val="multilevel"/>
    <w:tmpl w:val="2DDA87B0"/>
    <w:lvl w:ilvl="0">
      <w:start w:val="1"/>
      <w:numFmt w:val="decimal"/>
      <w:lvlText w:val="%1"/>
      <w:lvlJc w:val="left"/>
      <w:pPr>
        <w:ind w:left="450" w:hanging="450"/>
      </w:pPr>
      <w:rPr>
        <w:rFonts w:hint="default"/>
      </w:rPr>
    </w:lvl>
    <w:lvl w:ilvl="1">
      <w:start w:val="1"/>
      <w:numFmt w:val="decimal"/>
      <w:lvlText w:val="%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811086A"/>
    <w:multiLevelType w:val="hybridMultilevel"/>
    <w:tmpl w:val="E53CE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6D4EE2"/>
    <w:multiLevelType w:val="hybridMultilevel"/>
    <w:tmpl w:val="DC94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4B694A"/>
    <w:multiLevelType w:val="hybridMultilevel"/>
    <w:tmpl w:val="386E54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3"/>
  </w:num>
  <w:num w:numId="4">
    <w:abstractNumId w:val="24"/>
  </w:num>
  <w:num w:numId="5">
    <w:abstractNumId w:val="3"/>
  </w:num>
  <w:num w:numId="6">
    <w:abstractNumId w:val="39"/>
  </w:num>
  <w:num w:numId="7">
    <w:abstractNumId w:val="11"/>
  </w:num>
  <w:num w:numId="8">
    <w:abstractNumId w:val="15"/>
  </w:num>
  <w:num w:numId="9">
    <w:abstractNumId w:val="14"/>
  </w:num>
  <w:num w:numId="10">
    <w:abstractNumId w:val="44"/>
  </w:num>
  <w:num w:numId="11">
    <w:abstractNumId w:val="20"/>
  </w:num>
  <w:num w:numId="12">
    <w:abstractNumId w:val="37"/>
  </w:num>
  <w:num w:numId="13">
    <w:abstractNumId w:val="45"/>
  </w:num>
  <w:num w:numId="14">
    <w:abstractNumId w:val="41"/>
  </w:num>
  <w:num w:numId="15">
    <w:abstractNumId w:val="10"/>
  </w:num>
  <w:num w:numId="16">
    <w:abstractNumId w:val="43"/>
  </w:num>
  <w:num w:numId="17">
    <w:abstractNumId w:val="23"/>
  </w:num>
  <w:num w:numId="18">
    <w:abstractNumId w:val="19"/>
  </w:num>
  <w:num w:numId="19">
    <w:abstractNumId w:val="36"/>
  </w:num>
  <w:num w:numId="20">
    <w:abstractNumId w:val="6"/>
  </w:num>
  <w:num w:numId="21">
    <w:abstractNumId w:val="8"/>
  </w:num>
  <w:num w:numId="22">
    <w:abstractNumId w:val="34"/>
  </w:num>
  <w:num w:numId="23">
    <w:abstractNumId w:val="7"/>
  </w:num>
  <w:num w:numId="24">
    <w:abstractNumId w:val="16"/>
  </w:num>
  <w:num w:numId="25">
    <w:abstractNumId w:val="38"/>
  </w:num>
  <w:num w:numId="26">
    <w:abstractNumId w:val="40"/>
  </w:num>
  <w:num w:numId="27">
    <w:abstractNumId w:val="13"/>
  </w:num>
  <w:num w:numId="28">
    <w:abstractNumId w:val="46"/>
  </w:num>
  <w:num w:numId="29">
    <w:abstractNumId w:val="42"/>
  </w:num>
  <w:num w:numId="30">
    <w:abstractNumId w:val="21"/>
  </w:num>
  <w:num w:numId="31">
    <w:abstractNumId w:val="26"/>
  </w:num>
  <w:num w:numId="32">
    <w:abstractNumId w:val="25"/>
  </w:num>
  <w:num w:numId="33">
    <w:abstractNumId w:val="5"/>
  </w:num>
  <w:num w:numId="34">
    <w:abstractNumId w:val="9"/>
  </w:num>
  <w:num w:numId="35">
    <w:abstractNumId w:val="17"/>
  </w:num>
  <w:num w:numId="36">
    <w:abstractNumId w:val="35"/>
  </w:num>
  <w:num w:numId="37">
    <w:abstractNumId w:val="30"/>
  </w:num>
  <w:num w:numId="38">
    <w:abstractNumId w:val="27"/>
  </w:num>
  <w:num w:numId="39">
    <w:abstractNumId w:val="1"/>
  </w:num>
  <w:num w:numId="40">
    <w:abstractNumId w:val="32"/>
  </w:num>
  <w:num w:numId="41">
    <w:abstractNumId w:val="18"/>
  </w:num>
  <w:num w:numId="42">
    <w:abstractNumId w:val="4"/>
  </w:num>
  <w:num w:numId="43">
    <w:abstractNumId w:val="22"/>
  </w:num>
  <w:num w:numId="44">
    <w:abstractNumId w:val="2"/>
  </w:num>
  <w:num w:numId="45">
    <w:abstractNumId w:val="0"/>
  </w:num>
  <w:num w:numId="46">
    <w:abstractNumId w:val="12"/>
  </w:num>
  <w:num w:numId="47">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E6"/>
    <w:rsid w:val="000016AF"/>
    <w:rsid w:val="00003F2F"/>
    <w:rsid w:val="00005336"/>
    <w:rsid w:val="000206B6"/>
    <w:rsid w:val="00021B5A"/>
    <w:rsid w:val="000232C2"/>
    <w:rsid w:val="00023EA5"/>
    <w:rsid w:val="000244E7"/>
    <w:rsid w:val="00027567"/>
    <w:rsid w:val="00031ED2"/>
    <w:rsid w:val="00036182"/>
    <w:rsid w:val="000546F3"/>
    <w:rsid w:val="00055DFF"/>
    <w:rsid w:val="00057942"/>
    <w:rsid w:val="000616DC"/>
    <w:rsid w:val="00070281"/>
    <w:rsid w:val="000737DD"/>
    <w:rsid w:val="00073EEB"/>
    <w:rsid w:val="00080092"/>
    <w:rsid w:val="00086AE7"/>
    <w:rsid w:val="00092DB8"/>
    <w:rsid w:val="00094B61"/>
    <w:rsid w:val="0009767B"/>
    <w:rsid w:val="000A08BA"/>
    <w:rsid w:val="000A3815"/>
    <w:rsid w:val="000A6878"/>
    <w:rsid w:val="000A7B11"/>
    <w:rsid w:val="000B172C"/>
    <w:rsid w:val="000B5635"/>
    <w:rsid w:val="000C0493"/>
    <w:rsid w:val="000C1B26"/>
    <w:rsid w:val="000C3AE2"/>
    <w:rsid w:val="000C46FE"/>
    <w:rsid w:val="000C47DB"/>
    <w:rsid w:val="000C573F"/>
    <w:rsid w:val="000C6311"/>
    <w:rsid w:val="000C68D5"/>
    <w:rsid w:val="000C6A2D"/>
    <w:rsid w:val="000C7316"/>
    <w:rsid w:val="000D2351"/>
    <w:rsid w:val="000D2BA0"/>
    <w:rsid w:val="000D7DCB"/>
    <w:rsid w:val="000E3DE9"/>
    <w:rsid w:val="000E52A3"/>
    <w:rsid w:val="000F674B"/>
    <w:rsid w:val="000F6C52"/>
    <w:rsid w:val="00101BBA"/>
    <w:rsid w:val="0010391C"/>
    <w:rsid w:val="001039BB"/>
    <w:rsid w:val="00104470"/>
    <w:rsid w:val="001055D4"/>
    <w:rsid w:val="00105930"/>
    <w:rsid w:val="00110B70"/>
    <w:rsid w:val="0011419C"/>
    <w:rsid w:val="00114883"/>
    <w:rsid w:val="001157F1"/>
    <w:rsid w:val="00116B0E"/>
    <w:rsid w:val="0011788B"/>
    <w:rsid w:val="001262DA"/>
    <w:rsid w:val="00136B20"/>
    <w:rsid w:val="00141EB0"/>
    <w:rsid w:val="00144403"/>
    <w:rsid w:val="00144B5C"/>
    <w:rsid w:val="0014588E"/>
    <w:rsid w:val="0014750F"/>
    <w:rsid w:val="00155DBC"/>
    <w:rsid w:val="0015600E"/>
    <w:rsid w:val="001724C2"/>
    <w:rsid w:val="00172B53"/>
    <w:rsid w:val="00174524"/>
    <w:rsid w:val="0017524E"/>
    <w:rsid w:val="00177683"/>
    <w:rsid w:val="00180300"/>
    <w:rsid w:val="00191081"/>
    <w:rsid w:val="00191BC3"/>
    <w:rsid w:val="001A125F"/>
    <w:rsid w:val="001A3868"/>
    <w:rsid w:val="001A66A1"/>
    <w:rsid w:val="001A78EC"/>
    <w:rsid w:val="001B6E72"/>
    <w:rsid w:val="001C4F10"/>
    <w:rsid w:val="001D094E"/>
    <w:rsid w:val="001D1C32"/>
    <w:rsid w:val="001E20FC"/>
    <w:rsid w:val="001E668A"/>
    <w:rsid w:val="001F3EBE"/>
    <w:rsid w:val="001F5529"/>
    <w:rsid w:val="001F722D"/>
    <w:rsid w:val="00203EE3"/>
    <w:rsid w:val="00207A40"/>
    <w:rsid w:val="00215712"/>
    <w:rsid w:val="00215A35"/>
    <w:rsid w:val="002169A5"/>
    <w:rsid w:val="00220042"/>
    <w:rsid w:val="002200A6"/>
    <w:rsid w:val="00222D14"/>
    <w:rsid w:val="002243E1"/>
    <w:rsid w:val="0022634C"/>
    <w:rsid w:val="002275DB"/>
    <w:rsid w:val="00240F0F"/>
    <w:rsid w:val="0024559F"/>
    <w:rsid w:val="00246A75"/>
    <w:rsid w:val="00247CFA"/>
    <w:rsid w:val="0026065A"/>
    <w:rsid w:val="00260778"/>
    <w:rsid w:val="00266E59"/>
    <w:rsid w:val="002674E1"/>
    <w:rsid w:val="002725B8"/>
    <w:rsid w:val="00273298"/>
    <w:rsid w:val="00280B3E"/>
    <w:rsid w:val="00282B6B"/>
    <w:rsid w:val="00285C39"/>
    <w:rsid w:val="00287DF0"/>
    <w:rsid w:val="00294EE3"/>
    <w:rsid w:val="00296101"/>
    <w:rsid w:val="00296666"/>
    <w:rsid w:val="002A0D15"/>
    <w:rsid w:val="002A3A57"/>
    <w:rsid w:val="002A4326"/>
    <w:rsid w:val="002A5E18"/>
    <w:rsid w:val="002A6323"/>
    <w:rsid w:val="002B0AAC"/>
    <w:rsid w:val="002B436D"/>
    <w:rsid w:val="002C0FF8"/>
    <w:rsid w:val="002C213E"/>
    <w:rsid w:val="002C5B55"/>
    <w:rsid w:val="002D4F87"/>
    <w:rsid w:val="002D68E7"/>
    <w:rsid w:val="002E2F1C"/>
    <w:rsid w:val="002E5373"/>
    <w:rsid w:val="002F1112"/>
    <w:rsid w:val="002F4602"/>
    <w:rsid w:val="002F5129"/>
    <w:rsid w:val="002F752A"/>
    <w:rsid w:val="0030054B"/>
    <w:rsid w:val="00301778"/>
    <w:rsid w:val="00302146"/>
    <w:rsid w:val="00302BAB"/>
    <w:rsid w:val="00302F64"/>
    <w:rsid w:val="00310F34"/>
    <w:rsid w:val="00311563"/>
    <w:rsid w:val="0031344E"/>
    <w:rsid w:val="00315066"/>
    <w:rsid w:val="0031675F"/>
    <w:rsid w:val="003169A8"/>
    <w:rsid w:val="00321E57"/>
    <w:rsid w:val="00322343"/>
    <w:rsid w:val="00331C0F"/>
    <w:rsid w:val="00332B74"/>
    <w:rsid w:val="0033445F"/>
    <w:rsid w:val="00334AE4"/>
    <w:rsid w:val="00336BEA"/>
    <w:rsid w:val="00337406"/>
    <w:rsid w:val="003414CC"/>
    <w:rsid w:val="00345353"/>
    <w:rsid w:val="00355ED8"/>
    <w:rsid w:val="003571C7"/>
    <w:rsid w:val="00357969"/>
    <w:rsid w:val="00357C6A"/>
    <w:rsid w:val="0036092F"/>
    <w:rsid w:val="00381AD3"/>
    <w:rsid w:val="00384047"/>
    <w:rsid w:val="0038707E"/>
    <w:rsid w:val="00387227"/>
    <w:rsid w:val="00387A41"/>
    <w:rsid w:val="00390838"/>
    <w:rsid w:val="00391521"/>
    <w:rsid w:val="00392ACE"/>
    <w:rsid w:val="003A7C56"/>
    <w:rsid w:val="003B3271"/>
    <w:rsid w:val="003B3C0E"/>
    <w:rsid w:val="003B4ABE"/>
    <w:rsid w:val="003C02D5"/>
    <w:rsid w:val="003C54FC"/>
    <w:rsid w:val="003C7DD0"/>
    <w:rsid w:val="003D2387"/>
    <w:rsid w:val="003D61CF"/>
    <w:rsid w:val="003D7076"/>
    <w:rsid w:val="003E290D"/>
    <w:rsid w:val="003E61B2"/>
    <w:rsid w:val="003F3767"/>
    <w:rsid w:val="00400A5F"/>
    <w:rsid w:val="00403ED0"/>
    <w:rsid w:val="004047F0"/>
    <w:rsid w:val="00404D37"/>
    <w:rsid w:val="00412562"/>
    <w:rsid w:val="004155B1"/>
    <w:rsid w:val="004218CF"/>
    <w:rsid w:val="00425E5F"/>
    <w:rsid w:val="004275D0"/>
    <w:rsid w:val="0043131B"/>
    <w:rsid w:val="00431F90"/>
    <w:rsid w:val="004420DB"/>
    <w:rsid w:val="00442E27"/>
    <w:rsid w:val="00443688"/>
    <w:rsid w:val="00445082"/>
    <w:rsid w:val="00445505"/>
    <w:rsid w:val="00445735"/>
    <w:rsid w:val="00446B82"/>
    <w:rsid w:val="00452289"/>
    <w:rsid w:val="00453A55"/>
    <w:rsid w:val="00453D30"/>
    <w:rsid w:val="00455FFD"/>
    <w:rsid w:val="00457D09"/>
    <w:rsid w:val="00463E44"/>
    <w:rsid w:val="00467362"/>
    <w:rsid w:val="00472B5B"/>
    <w:rsid w:val="00472D4E"/>
    <w:rsid w:val="00476351"/>
    <w:rsid w:val="004925F5"/>
    <w:rsid w:val="0049495B"/>
    <w:rsid w:val="00496CD6"/>
    <w:rsid w:val="00496FCF"/>
    <w:rsid w:val="0049792A"/>
    <w:rsid w:val="004A00F3"/>
    <w:rsid w:val="004A1B32"/>
    <w:rsid w:val="004A1E0F"/>
    <w:rsid w:val="004A4215"/>
    <w:rsid w:val="004A7AC1"/>
    <w:rsid w:val="004B1840"/>
    <w:rsid w:val="004B2F73"/>
    <w:rsid w:val="004C0FE9"/>
    <w:rsid w:val="004C5D2A"/>
    <w:rsid w:val="004D0D86"/>
    <w:rsid w:val="004D2813"/>
    <w:rsid w:val="004D5701"/>
    <w:rsid w:val="004D781A"/>
    <w:rsid w:val="004E17FB"/>
    <w:rsid w:val="004E3664"/>
    <w:rsid w:val="004E3EF2"/>
    <w:rsid w:val="004E4B62"/>
    <w:rsid w:val="004E5380"/>
    <w:rsid w:val="004E6252"/>
    <w:rsid w:val="004E710A"/>
    <w:rsid w:val="004E7301"/>
    <w:rsid w:val="005023F4"/>
    <w:rsid w:val="00504CAA"/>
    <w:rsid w:val="00511812"/>
    <w:rsid w:val="0051468F"/>
    <w:rsid w:val="00515CD1"/>
    <w:rsid w:val="005173A7"/>
    <w:rsid w:val="005228A1"/>
    <w:rsid w:val="00523257"/>
    <w:rsid w:val="00525661"/>
    <w:rsid w:val="00525AFA"/>
    <w:rsid w:val="00525F1A"/>
    <w:rsid w:val="00526CAE"/>
    <w:rsid w:val="005311A2"/>
    <w:rsid w:val="00531AB2"/>
    <w:rsid w:val="00541B30"/>
    <w:rsid w:val="00544030"/>
    <w:rsid w:val="00545C04"/>
    <w:rsid w:val="00547B5A"/>
    <w:rsid w:val="005517E4"/>
    <w:rsid w:val="0055185A"/>
    <w:rsid w:val="005579F1"/>
    <w:rsid w:val="00557F82"/>
    <w:rsid w:val="00560D43"/>
    <w:rsid w:val="005624B1"/>
    <w:rsid w:val="005659CC"/>
    <w:rsid w:val="00566693"/>
    <w:rsid w:val="00581ABF"/>
    <w:rsid w:val="005827EE"/>
    <w:rsid w:val="0058453A"/>
    <w:rsid w:val="00584B6C"/>
    <w:rsid w:val="00584C08"/>
    <w:rsid w:val="00585291"/>
    <w:rsid w:val="00587192"/>
    <w:rsid w:val="005943A2"/>
    <w:rsid w:val="00595991"/>
    <w:rsid w:val="00596758"/>
    <w:rsid w:val="005A104B"/>
    <w:rsid w:val="005A5062"/>
    <w:rsid w:val="005A52CA"/>
    <w:rsid w:val="005A6E83"/>
    <w:rsid w:val="005A732F"/>
    <w:rsid w:val="005A7617"/>
    <w:rsid w:val="005B03B9"/>
    <w:rsid w:val="005B1852"/>
    <w:rsid w:val="005B4A11"/>
    <w:rsid w:val="005B7AD7"/>
    <w:rsid w:val="005C3B0E"/>
    <w:rsid w:val="005C7563"/>
    <w:rsid w:val="005C7672"/>
    <w:rsid w:val="005D3291"/>
    <w:rsid w:val="005D3C01"/>
    <w:rsid w:val="005D43A5"/>
    <w:rsid w:val="005E00A2"/>
    <w:rsid w:val="005E596D"/>
    <w:rsid w:val="005E6266"/>
    <w:rsid w:val="005F09D3"/>
    <w:rsid w:val="005F1AE3"/>
    <w:rsid w:val="005F6C3A"/>
    <w:rsid w:val="005F7A5A"/>
    <w:rsid w:val="006007BD"/>
    <w:rsid w:val="00604E09"/>
    <w:rsid w:val="00612EA2"/>
    <w:rsid w:val="00620599"/>
    <w:rsid w:val="0062574F"/>
    <w:rsid w:val="006319A8"/>
    <w:rsid w:val="0063793C"/>
    <w:rsid w:val="006404E5"/>
    <w:rsid w:val="0065080A"/>
    <w:rsid w:val="00652EEE"/>
    <w:rsid w:val="006538AF"/>
    <w:rsid w:val="00653D70"/>
    <w:rsid w:val="00654967"/>
    <w:rsid w:val="00664392"/>
    <w:rsid w:val="00664AD7"/>
    <w:rsid w:val="00665BED"/>
    <w:rsid w:val="00666CCA"/>
    <w:rsid w:val="00670C76"/>
    <w:rsid w:val="00672341"/>
    <w:rsid w:val="00672F48"/>
    <w:rsid w:val="00681BD1"/>
    <w:rsid w:val="0068387F"/>
    <w:rsid w:val="00685586"/>
    <w:rsid w:val="00686DB6"/>
    <w:rsid w:val="006879B7"/>
    <w:rsid w:val="00690A2F"/>
    <w:rsid w:val="00691A34"/>
    <w:rsid w:val="00691AD7"/>
    <w:rsid w:val="006933AF"/>
    <w:rsid w:val="006936F9"/>
    <w:rsid w:val="00696C95"/>
    <w:rsid w:val="00696DB4"/>
    <w:rsid w:val="006A4EA8"/>
    <w:rsid w:val="006B1A86"/>
    <w:rsid w:val="006B37D4"/>
    <w:rsid w:val="006B482B"/>
    <w:rsid w:val="006B50A9"/>
    <w:rsid w:val="006B66F6"/>
    <w:rsid w:val="006B7B88"/>
    <w:rsid w:val="006C0ACF"/>
    <w:rsid w:val="006C0D3F"/>
    <w:rsid w:val="006C2548"/>
    <w:rsid w:val="006C2F4F"/>
    <w:rsid w:val="006C312D"/>
    <w:rsid w:val="006C691D"/>
    <w:rsid w:val="006D0653"/>
    <w:rsid w:val="006D079B"/>
    <w:rsid w:val="006D1DE3"/>
    <w:rsid w:val="006D20C1"/>
    <w:rsid w:val="006D32E5"/>
    <w:rsid w:val="006D38C0"/>
    <w:rsid w:val="006D4E7D"/>
    <w:rsid w:val="006E02F1"/>
    <w:rsid w:val="006E340A"/>
    <w:rsid w:val="006E59DB"/>
    <w:rsid w:val="006E7981"/>
    <w:rsid w:val="006F01AD"/>
    <w:rsid w:val="006F5FED"/>
    <w:rsid w:val="006F7D4E"/>
    <w:rsid w:val="0070501E"/>
    <w:rsid w:val="00707B6C"/>
    <w:rsid w:val="00707DED"/>
    <w:rsid w:val="0071049E"/>
    <w:rsid w:val="00711199"/>
    <w:rsid w:val="00726309"/>
    <w:rsid w:val="007321AF"/>
    <w:rsid w:val="0073320D"/>
    <w:rsid w:val="007462DA"/>
    <w:rsid w:val="0074653A"/>
    <w:rsid w:val="0074732D"/>
    <w:rsid w:val="00756561"/>
    <w:rsid w:val="007654A5"/>
    <w:rsid w:val="00765CF4"/>
    <w:rsid w:val="0076616E"/>
    <w:rsid w:val="00766D9E"/>
    <w:rsid w:val="00774C9B"/>
    <w:rsid w:val="00775CCC"/>
    <w:rsid w:val="00776710"/>
    <w:rsid w:val="0078252D"/>
    <w:rsid w:val="00784489"/>
    <w:rsid w:val="00793826"/>
    <w:rsid w:val="00794679"/>
    <w:rsid w:val="0079593C"/>
    <w:rsid w:val="00796732"/>
    <w:rsid w:val="007971E2"/>
    <w:rsid w:val="007A1DE0"/>
    <w:rsid w:val="007A4220"/>
    <w:rsid w:val="007B247F"/>
    <w:rsid w:val="007B36D8"/>
    <w:rsid w:val="007B3C2D"/>
    <w:rsid w:val="007B436A"/>
    <w:rsid w:val="007B51C2"/>
    <w:rsid w:val="007C14A0"/>
    <w:rsid w:val="007D230F"/>
    <w:rsid w:val="007D3ED2"/>
    <w:rsid w:val="007E0C29"/>
    <w:rsid w:val="007E1A3C"/>
    <w:rsid w:val="007F201F"/>
    <w:rsid w:val="007F6844"/>
    <w:rsid w:val="007F77FB"/>
    <w:rsid w:val="0081198B"/>
    <w:rsid w:val="00814709"/>
    <w:rsid w:val="00814907"/>
    <w:rsid w:val="008150D3"/>
    <w:rsid w:val="00826F05"/>
    <w:rsid w:val="00830371"/>
    <w:rsid w:val="00830531"/>
    <w:rsid w:val="008339D7"/>
    <w:rsid w:val="00835EEC"/>
    <w:rsid w:val="008436C8"/>
    <w:rsid w:val="00843E71"/>
    <w:rsid w:val="008503F4"/>
    <w:rsid w:val="00852FC2"/>
    <w:rsid w:val="0085550D"/>
    <w:rsid w:val="00856962"/>
    <w:rsid w:val="00857E66"/>
    <w:rsid w:val="008616B5"/>
    <w:rsid w:val="008616BD"/>
    <w:rsid w:val="00864D76"/>
    <w:rsid w:val="00866FD1"/>
    <w:rsid w:val="00870E05"/>
    <w:rsid w:val="00873D4E"/>
    <w:rsid w:val="0088098D"/>
    <w:rsid w:val="008854D8"/>
    <w:rsid w:val="008868F5"/>
    <w:rsid w:val="00896EA8"/>
    <w:rsid w:val="008A1EBF"/>
    <w:rsid w:val="008A35EB"/>
    <w:rsid w:val="008A48FA"/>
    <w:rsid w:val="008A587F"/>
    <w:rsid w:val="008A7A44"/>
    <w:rsid w:val="008A7E1E"/>
    <w:rsid w:val="008B5C63"/>
    <w:rsid w:val="008C019B"/>
    <w:rsid w:val="008C01AA"/>
    <w:rsid w:val="008C4A1C"/>
    <w:rsid w:val="008C68BD"/>
    <w:rsid w:val="008C706F"/>
    <w:rsid w:val="008D3CE7"/>
    <w:rsid w:val="008E3303"/>
    <w:rsid w:val="008E55A3"/>
    <w:rsid w:val="0090048C"/>
    <w:rsid w:val="009143C4"/>
    <w:rsid w:val="009148A9"/>
    <w:rsid w:val="00916D6C"/>
    <w:rsid w:val="00917882"/>
    <w:rsid w:val="00917BCC"/>
    <w:rsid w:val="009209F7"/>
    <w:rsid w:val="009214D1"/>
    <w:rsid w:val="0092412F"/>
    <w:rsid w:val="009254B8"/>
    <w:rsid w:val="00926A6C"/>
    <w:rsid w:val="00930AC9"/>
    <w:rsid w:val="009321D1"/>
    <w:rsid w:val="00933BBB"/>
    <w:rsid w:val="00935437"/>
    <w:rsid w:val="0094099E"/>
    <w:rsid w:val="00942F03"/>
    <w:rsid w:val="009619A8"/>
    <w:rsid w:val="00961D6D"/>
    <w:rsid w:val="00966441"/>
    <w:rsid w:val="009705C1"/>
    <w:rsid w:val="00975BD3"/>
    <w:rsid w:val="00982C0B"/>
    <w:rsid w:val="009844CD"/>
    <w:rsid w:val="0098454A"/>
    <w:rsid w:val="00985D48"/>
    <w:rsid w:val="009879D0"/>
    <w:rsid w:val="00990BA4"/>
    <w:rsid w:val="00990D41"/>
    <w:rsid w:val="009926E7"/>
    <w:rsid w:val="009972E5"/>
    <w:rsid w:val="009A51E4"/>
    <w:rsid w:val="009A58BA"/>
    <w:rsid w:val="009A7045"/>
    <w:rsid w:val="009B4D11"/>
    <w:rsid w:val="009B50C5"/>
    <w:rsid w:val="009B7280"/>
    <w:rsid w:val="009C146C"/>
    <w:rsid w:val="009C2737"/>
    <w:rsid w:val="009C3F31"/>
    <w:rsid w:val="009C7F1D"/>
    <w:rsid w:val="009D1C84"/>
    <w:rsid w:val="009D4AB4"/>
    <w:rsid w:val="009E1950"/>
    <w:rsid w:val="009F036F"/>
    <w:rsid w:val="009F1BD7"/>
    <w:rsid w:val="009F5CD4"/>
    <w:rsid w:val="009F7660"/>
    <w:rsid w:val="00A0378C"/>
    <w:rsid w:val="00A06D4B"/>
    <w:rsid w:val="00A071F6"/>
    <w:rsid w:val="00A07E88"/>
    <w:rsid w:val="00A12574"/>
    <w:rsid w:val="00A16CB4"/>
    <w:rsid w:val="00A22901"/>
    <w:rsid w:val="00A233C1"/>
    <w:rsid w:val="00A235F2"/>
    <w:rsid w:val="00A23DED"/>
    <w:rsid w:val="00A23EF4"/>
    <w:rsid w:val="00A24772"/>
    <w:rsid w:val="00A268ED"/>
    <w:rsid w:val="00A278D1"/>
    <w:rsid w:val="00A3200A"/>
    <w:rsid w:val="00A35114"/>
    <w:rsid w:val="00A400F9"/>
    <w:rsid w:val="00A4253B"/>
    <w:rsid w:val="00A431C2"/>
    <w:rsid w:val="00A47CCC"/>
    <w:rsid w:val="00A53F59"/>
    <w:rsid w:val="00A56F5D"/>
    <w:rsid w:val="00A61AA2"/>
    <w:rsid w:val="00A624E4"/>
    <w:rsid w:val="00A63AB7"/>
    <w:rsid w:val="00A72E51"/>
    <w:rsid w:val="00A76CB4"/>
    <w:rsid w:val="00A77555"/>
    <w:rsid w:val="00A777AA"/>
    <w:rsid w:val="00A8211B"/>
    <w:rsid w:val="00A91E9D"/>
    <w:rsid w:val="00A9232C"/>
    <w:rsid w:val="00AA2D05"/>
    <w:rsid w:val="00AA373F"/>
    <w:rsid w:val="00AB4BF1"/>
    <w:rsid w:val="00AC24C7"/>
    <w:rsid w:val="00AC2720"/>
    <w:rsid w:val="00AD1DFF"/>
    <w:rsid w:val="00AD59C7"/>
    <w:rsid w:val="00AD6A7E"/>
    <w:rsid w:val="00AD7A62"/>
    <w:rsid w:val="00AE06DF"/>
    <w:rsid w:val="00AE2075"/>
    <w:rsid w:val="00AE45ED"/>
    <w:rsid w:val="00AE7DEF"/>
    <w:rsid w:val="00B01E36"/>
    <w:rsid w:val="00B02F02"/>
    <w:rsid w:val="00B05FE5"/>
    <w:rsid w:val="00B071B7"/>
    <w:rsid w:val="00B23554"/>
    <w:rsid w:val="00B23B6B"/>
    <w:rsid w:val="00B30EDD"/>
    <w:rsid w:val="00B33794"/>
    <w:rsid w:val="00B3478C"/>
    <w:rsid w:val="00B37DC5"/>
    <w:rsid w:val="00B37E4B"/>
    <w:rsid w:val="00B47D22"/>
    <w:rsid w:val="00B507FE"/>
    <w:rsid w:val="00B52D92"/>
    <w:rsid w:val="00B52F4E"/>
    <w:rsid w:val="00B6079B"/>
    <w:rsid w:val="00B61E8F"/>
    <w:rsid w:val="00B63AD8"/>
    <w:rsid w:val="00B6486A"/>
    <w:rsid w:val="00B652D9"/>
    <w:rsid w:val="00B65943"/>
    <w:rsid w:val="00B666E1"/>
    <w:rsid w:val="00B67D67"/>
    <w:rsid w:val="00B70DFC"/>
    <w:rsid w:val="00B7106E"/>
    <w:rsid w:val="00B71E4F"/>
    <w:rsid w:val="00B81ACB"/>
    <w:rsid w:val="00B85DE0"/>
    <w:rsid w:val="00B91465"/>
    <w:rsid w:val="00B931E0"/>
    <w:rsid w:val="00B94893"/>
    <w:rsid w:val="00B95A19"/>
    <w:rsid w:val="00B96F9E"/>
    <w:rsid w:val="00BA2823"/>
    <w:rsid w:val="00BA3DE3"/>
    <w:rsid w:val="00BB4A39"/>
    <w:rsid w:val="00BC037B"/>
    <w:rsid w:val="00BC3579"/>
    <w:rsid w:val="00BD269E"/>
    <w:rsid w:val="00BD4347"/>
    <w:rsid w:val="00BD69D0"/>
    <w:rsid w:val="00BE26CD"/>
    <w:rsid w:val="00BE4990"/>
    <w:rsid w:val="00BE517B"/>
    <w:rsid w:val="00BF2B88"/>
    <w:rsid w:val="00BF352E"/>
    <w:rsid w:val="00BF5944"/>
    <w:rsid w:val="00C0040B"/>
    <w:rsid w:val="00C03028"/>
    <w:rsid w:val="00C03B84"/>
    <w:rsid w:val="00C07F26"/>
    <w:rsid w:val="00C11187"/>
    <w:rsid w:val="00C114FA"/>
    <w:rsid w:val="00C14B3D"/>
    <w:rsid w:val="00C1512B"/>
    <w:rsid w:val="00C15312"/>
    <w:rsid w:val="00C1588D"/>
    <w:rsid w:val="00C171D6"/>
    <w:rsid w:val="00C21EBD"/>
    <w:rsid w:val="00C246EE"/>
    <w:rsid w:val="00C24B6E"/>
    <w:rsid w:val="00C26974"/>
    <w:rsid w:val="00C32BF9"/>
    <w:rsid w:val="00C334D4"/>
    <w:rsid w:val="00C33F04"/>
    <w:rsid w:val="00C36F60"/>
    <w:rsid w:val="00C40429"/>
    <w:rsid w:val="00C41ED5"/>
    <w:rsid w:val="00C4269D"/>
    <w:rsid w:val="00C42C61"/>
    <w:rsid w:val="00C43B5C"/>
    <w:rsid w:val="00C43DCC"/>
    <w:rsid w:val="00C43EB6"/>
    <w:rsid w:val="00C51032"/>
    <w:rsid w:val="00C51BBB"/>
    <w:rsid w:val="00C52A90"/>
    <w:rsid w:val="00C54910"/>
    <w:rsid w:val="00C600C0"/>
    <w:rsid w:val="00C656CC"/>
    <w:rsid w:val="00C702E8"/>
    <w:rsid w:val="00C73BB2"/>
    <w:rsid w:val="00C74627"/>
    <w:rsid w:val="00C84439"/>
    <w:rsid w:val="00C84B41"/>
    <w:rsid w:val="00C85D57"/>
    <w:rsid w:val="00C92119"/>
    <w:rsid w:val="00C923B2"/>
    <w:rsid w:val="00C93D70"/>
    <w:rsid w:val="00C9508D"/>
    <w:rsid w:val="00C95B95"/>
    <w:rsid w:val="00CA159F"/>
    <w:rsid w:val="00CA3D63"/>
    <w:rsid w:val="00CA5C7B"/>
    <w:rsid w:val="00CA747D"/>
    <w:rsid w:val="00CA77ED"/>
    <w:rsid w:val="00CA7E19"/>
    <w:rsid w:val="00CB7CE5"/>
    <w:rsid w:val="00CC25E7"/>
    <w:rsid w:val="00CC4096"/>
    <w:rsid w:val="00CC445E"/>
    <w:rsid w:val="00CC6A2D"/>
    <w:rsid w:val="00CD3A4B"/>
    <w:rsid w:val="00CD6D11"/>
    <w:rsid w:val="00CE3592"/>
    <w:rsid w:val="00CF4E33"/>
    <w:rsid w:val="00CF7DE1"/>
    <w:rsid w:val="00CF7E9C"/>
    <w:rsid w:val="00D04C33"/>
    <w:rsid w:val="00D11F4C"/>
    <w:rsid w:val="00D153FE"/>
    <w:rsid w:val="00D204F0"/>
    <w:rsid w:val="00D20DB7"/>
    <w:rsid w:val="00D21BD2"/>
    <w:rsid w:val="00D244A7"/>
    <w:rsid w:val="00D24C70"/>
    <w:rsid w:val="00D268B4"/>
    <w:rsid w:val="00D35471"/>
    <w:rsid w:val="00D37827"/>
    <w:rsid w:val="00D412EC"/>
    <w:rsid w:val="00D4149D"/>
    <w:rsid w:val="00D50D0C"/>
    <w:rsid w:val="00D57922"/>
    <w:rsid w:val="00D66A8F"/>
    <w:rsid w:val="00D715F3"/>
    <w:rsid w:val="00D72A41"/>
    <w:rsid w:val="00D74822"/>
    <w:rsid w:val="00D767CD"/>
    <w:rsid w:val="00D82B3B"/>
    <w:rsid w:val="00D82BF5"/>
    <w:rsid w:val="00D86EC3"/>
    <w:rsid w:val="00D9345A"/>
    <w:rsid w:val="00DA0F3A"/>
    <w:rsid w:val="00DA51DB"/>
    <w:rsid w:val="00DB5578"/>
    <w:rsid w:val="00DB65C1"/>
    <w:rsid w:val="00DB6EE5"/>
    <w:rsid w:val="00DB76AC"/>
    <w:rsid w:val="00DC0441"/>
    <w:rsid w:val="00DC2D3C"/>
    <w:rsid w:val="00DC3AAB"/>
    <w:rsid w:val="00DC534D"/>
    <w:rsid w:val="00DD33A8"/>
    <w:rsid w:val="00DD4B65"/>
    <w:rsid w:val="00DD4D4B"/>
    <w:rsid w:val="00DD6D97"/>
    <w:rsid w:val="00DE0FE6"/>
    <w:rsid w:val="00DE2149"/>
    <w:rsid w:val="00DF504D"/>
    <w:rsid w:val="00DF7858"/>
    <w:rsid w:val="00E00D1B"/>
    <w:rsid w:val="00E07954"/>
    <w:rsid w:val="00E16AE0"/>
    <w:rsid w:val="00E1708C"/>
    <w:rsid w:val="00E22065"/>
    <w:rsid w:val="00E35A81"/>
    <w:rsid w:val="00E53A15"/>
    <w:rsid w:val="00E550C4"/>
    <w:rsid w:val="00E57B45"/>
    <w:rsid w:val="00E623DE"/>
    <w:rsid w:val="00E6263B"/>
    <w:rsid w:val="00E634CD"/>
    <w:rsid w:val="00E6744C"/>
    <w:rsid w:val="00E705B8"/>
    <w:rsid w:val="00E7171E"/>
    <w:rsid w:val="00E756BF"/>
    <w:rsid w:val="00E75CB1"/>
    <w:rsid w:val="00E80E5D"/>
    <w:rsid w:val="00E82988"/>
    <w:rsid w:val="00E844DD"/>
    <w:rsid w:val="00E901E4"/>
    <w:rsid w:val="00E91DB7"/>
    <w:rsid w:val="00E93BBA"/>
    <w:rsid w:val="00E971F9"/>
    <w:rsid w:val="00EA39A5"/>
    <w:rsid w:val="00EA412B"/>
    <w:rsid w:val="00EB638E"/>
    <w:rsid w:val="00EC13EC"/>
    <w:rsid w:val="00EC2FD2"/>
    <w:rsid w:val="00EC5610"/>
    <w:rsid w:val="00ED08CC"/>
    <w:rsid w:val="00ED23C0"/>
    <w:rsid w:val="00ED2CA2"/>
    <w:rsid w:val="00ED7966"/>
    <w:rsid w:val="00ED7FCD"/>
    <w:rsid w:val="00EE283D"/>
    <w:rsid w:val="00EE3671"/>
    <w:rsid w:val="00EE3972"/>
    <w:rsid w:val="00EE46E1"/>
    <w:rsid w:val="00EE6C69"/>
    <w:rsid w:val="00EF625E"/>
    <w:rsid w:val="00F01299"/>
    <w:rsid w:val="00F01C9F"/>
    <w:rsid w:val="00F03054"/>
    <w:rsid w:val="00F05161"/>
    <w:rsid w:val="00F06423"/>
    <w:rsid w:val="00F10379"/>
    <w:rsid w:val="00F12793"/>
    <w:rsid w:val="00F129E5"/>
    <w:rsid w:val="00F14838"/>
    <w:rsid w:val="00F1559F"/>
    <w:rsid w:val="00F163A5"/>
    <w:rsid w:val="00F23A9F"/>
    <w:rsid w:val="00F4142B"/>
    <w:rsid w:val="00F50544"/>
    <w:rsid w:val="00F5218E"/>
    <w:rsid w:val="00F52475"/>
    <w:rsid w:val="00F5481D"/>
    <w:rsid w:val="00F5694C"/>
    <w:rsid w:val="00F56E50"/>
    <w:rsid w:val="00F612EC"/>
    <w:rsid w:val="00F625C0"/>
    <w:rsid w:val="00F6774D"/>
    <w:rsid w:val="00F703B7"/>
    <w:rsid w:val="00F71143"/>
    <w:rsid w:val="00F73099"/>
    <w:rsid w:val="00F83236"/>
    <w:rsid w:val="00F85871"/>
    <w:rsid w:val="00F85A6E"/>
    <w:rsid w:val="00F90C27"/>
    <w:rsid w:val="00F972DC"/>
    <w:rsid w:val="00FA358B"/>
    <w:rsid w:val="00FA3887"/>
    <w:rsid w:val="00FA62A7"/>
    <w:rsid w:val="00FA6F32"/>
    <w:rsid w:val="00FB05ED"/>
    <w:rsid w:val="00FB121A"/>
    <w:rsid w:val="00FB4F2D"/>
    <w:rsid w:val="00FB57BB"/>
    <w:rsid w:val="00FC009E"/>
    <w:rsid w:val="00FC0498"/>
    <w:rsid w:val="00FC4F2D"/>
    <w:rsid w:val="00FC5D87"/>
    <w:rsid w:val="00FC7631"/>
    <w:rsid w:val="00FC7786"/>
    <w:rsid w:val="00FD5824"/>
    <w:rsid w:val="00FD6910"/>
    <w:rsid w:val="00FE5599"/>
    <w:rsid w:val="00FE5633"/>
    <w:rsid w:val="00FF5C2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46A03"/>
  <w14:defaultImageDpi w14:val="300"/>
  <w15:docId w15:val="{A1325026-35C1-48C8-A8BB-E6335D92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0FE6"/>
    <w:rPr>
      <w:sz w:val="24"/>
      <w:szCs w:val="24"/>
    </w:rPr>
  </w:style>
  <w:style w:type="paragraph" w:styleId="1">
    <w:name w:val="heading 1"/>
    <w:basedOn w:val="a"/>
    <w:next w:val="a"/>
    <w:link w:val="10"/>
    <w:qFormat/>
    <w:rsid w:val="00A07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073E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DE0F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E0FE6"/>
    <w:pPr>
      <w:widowControl w:val="0"/>
      <w:spacing w:line="360" w:lineRule="auto"/>
      <w:jc w:val="center"/>
    </w:pPr>
    <w:rPr>
      <w:b/>
      <w:sz w:val="28"/>
      <w:szCs w:val="20"/>
    </w:rPr>
  </w:style>
  <w:style w:type="paragraph" w:styleId="a5">
    <w:name w:val="Body Text"/>
    <w:basedOn w:val="a"/>
    <w:rsid w:val="00DE0FE6"/>
    <w:pPr>
      <w:spacing w:line="360" w:lineRule="auto"/>
      <w:jc w:val="center"/>
    </w:pPr>
    <w:rPr>
      <w:rFonts w:ascii="Times New Roman CYR" w:hAnsi="Times New Roman CYR"/>
      <w:bCs/>
      <w:sz w:val="44"/>
      <w:szCs w:val="20"/>
    </w:rPr>
  </w:style>
  <w:style w:type="paragraph" w:customStyle="1" w:styleId="a6">
    <w:name w:val="Стиль"/>
    <w:rsid w:val="00DE0FE6"/>
    <w:pPr>
      <w:widowControl w:val="0"/>
      <w:autoSpaceDE w:val="0"/>
      <w:autoSpaceDN w:val="0"/>
      <w:adjustRightInd w:val="0"/>
    </w:pPr>
    <w:rPr>
      <w:sz w:val="24"/>
      <w:szCs w:val="24"/>
    </w:rPr>
  </w:style>
  <w:style w:type="table" w:styleId="a7">
    <w:name w:val="Table Grid"/>
    <w:basedOn w:val="a1"/>
    <w:uiPriority w:val="59"/>
    <w:rsid w:val="00D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0FE6"/>
    <w:pPr>
      <w:tabs>
        <w:tab w:val="center" w:pos="4677"/>
        <w:tab w:val="right" w:pos="9355"/>
      </w:tabs>
    </w:pPr>
  </w:style>
  <w:style w:type="character" w:styleId="aa">
    <w:name w:val="page number"/>
    <w:basedOn w:val="a0"/>
    <w:rsid w:val="00DE0FE6"/>
  </w:style>
  <w:style w:type="paragraph" w:customStyle="1" w:styleId="Default">
    <w:name w:val="Default"/>
    <w:rsid w:val="00793826"/>
    <w:pPr>
      <w:widowControl w:val="0"/>
      <w:autoSpaceDE w:val="0"/>
      <w:autoSpaceDN w:val="0"/>
      <w:adjustRightInd w:val="0"/>
    </w:pPr>
    <w:rPr>
      <w:color w:val="000000"/>
      <w:sz w:val="24"/>
      <w:szCs w:val="24"/>
      <w:lang w:val="en-US"/>
    </w:rPr>
  </w:style>
  <w:style w:type="paragraph" w:styleId="ab">
    <w:name w:val="List Paragraph"/>
    <w:basedOn w:val="a"/>
    <w:uiPriority w:val="34"/>
    <w:qFormat/>
    <w:rsid w:val="00C33F04"/>
    <w:pPr>
      <w:ind w:left="720"/>
      <w:contextualSpacing/>
    </w:pPr>
    <w:rPr>
      <w:rFonts w:ascii="Cambria" w:eastAsia="MS Mincho" w:hAnsi="Cambria"/>
    </w:rPr>
  </w:style>
  <w:style w:type="character" w:styleId="ac">
    <w:name w:val="Hyperlink"/>
    <w:rsid w:val="00784489"/>
    <w:rPr>
      <w:color w:val="0000FF"/>
      <w:u w:val="single"/>
    </w:rPr>
  </w:style>
  <w:style w:type="paragraph" w:styleId="ad">
    <w:name w:val="Normal (Web)"/>
    <w:basedOn w:val="a"/>
    <w:uiPriority w:val="99"/>
    <w:rsid w:val="00C246EE"/>
    <w:pPr>
      <w:spacing w:before="100" w:after="100"/>
    </w:pPr>
    <w:rPr>
      <w:rFonts w:ascii="Arial" w:hAnsi="Arial"/>
      <w:sz w:val="20"/>
      <w:szCs w:val="20"/>
    </w:rPr>
  </w:style>
  <w:style w:type="paragraph" w:styleId="ae">
    <w:name w:val="header"/>
    <w:basedOn w:val="a"/>
    <w:link w:val="af"/>
    <w:unhideWhenUsed/>
    <w:rsid w:val="009705C1"/>
    <w:pPr>
      <w:tabs>
        <w:tab w:val="center" w:pos="4677"/>
        <w:tab w:val="right" w:pos="9355"/>
      </w:tabs>
    </w:pPr>
  </w:style>
  <w:style w:type="character" w:customStyle="1" w:styleId="af">
    <w:name w:val="Верхний колонтитул Знак"/>
    <w:basedOn w:val="a0"/>
    <w:link w:val="ae"/>
    <w:rsid w:val="009705C1"/>
    <w:rPr>
      <w:sz w:val="24"/>
      <w:szCs w:val="24"/>
    </w:rPr>
  </w:style>
  <w:style w:type="paragraph" w:customStyle="1" w:styleId="footnotedescription">
    <w:name w:val="footnote description"/>
    <w:next w:val="a"/>
    <w:link w:val="footnotedescriptionChar"/>
    <w:hidden/>
    <w:rsid w:val="006007BD"/>
    <w:pPr>
      <w:spacing w:after="4" w:line="235" w:lineRule="auto"/>
      <w:ind w:left="2" w:right="65" w:firstLine="725"/>
      <w:jc w:val="both"/>
    </w:pPr>
    <w:rPr>
      <w:color w:val="000000"/>
      <w:sz w:val="28"/>
      <w:szCs w:val="22"/>
    </w:rPr>
  </w:style>
  <w:style w:type="character" w:customStyle="1" w:styleId="footnotedescriptionChar">
    <w:name w:val="footnote description Char"/>
    <w:link w:val="footnotedescription"/>
    <w:rsid w:val="006007BD"/>
    <w:rPr>
      <w:color w:val="000000"/>
      <w:sz w:val="28"/>
      <w:szCs w:val="22"/>
    </w:rPr>
  </w:style>
  <w:style w:type="paragraph" w:styleId="af0">
    <w:name w:val="footnote text"/>
    <w:basedOn w:val="a"/>
    <w:link w:val="af1"/>
    <w:semiHidden/>
    <w:unhideWhenUsed/>
    <w:rsid w:val="00E82988"/>
    <w:rPr>
      <w:sz w:val="20"/>
      <w:szCs w:val="20"/>
    </w:rPr>
  </w:style>
  <w:style w:type="character" w:customStyle="1" w:styleId="af1">
    <w:name w:val="Текст сноски Знак"/>
    <w:basedOn w:val="a0"/>
    <w:link w:val="af0"/>
    <w:semiHidden/>
    <w:rsid w:val="00E82988"/>
  </w:style>
  <w:style w:type="character" w:styleId="af2">
    <w:name w:val="footnote reference"/>
    <w:basedOn w:val="a0"/>
    <w:semiHidden/>
    <w:unhideWhenUsed/>
    <w:rsid w:val="00E82988"/>
    <w:rPr>
      <w:vertAlign w:val="superscript"/>
    </w:rPr>
  </w:style>
  <w:style w:type="character" w:customStyle="1" w:styleId="20">
    <w:name w:val="Заголовок 2 Знак"/>
    <w:basedOn w:val="a0"/>
    <w:link w:val="2"/>
    <w:rsid w:val="00073EEB"/>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A07E88"/>
    <w:rPr>
      <w:rFonts w:asciiTheme="majorHAnsi" w:eastAsiaTheme="majorEastAsia" w:hAnsiTheme="majorHAnsi" w:cstheme="majorBidi"/>
      <w:color w:val="365F91" w:themeColor="accent1" w:themeShade="BF"/>
      <w:sz w:val="32"/>
      <w:szCs w:val="32"/>
    </w:rPr>
  </w:style>
  <w:style w:type="table" w:customStyle="1" w:styleId="TableGrid">
    <w:name w:val="TableGrid"/>
    <w:rsid w:val="00A07E8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4">
    <w:name w:val="Заголовок Знак"/>
    <w:basedOn w:val="a0"/>
    <w:link w:val="a3"/>
    <w:rsid w:val="00445505"/>
    <w:rPr>
      <w:b/>
      <w:sz w:val="28"/>
    </w:rPr>
  </w:style>
  <w:style w:type="paragraph" w:styleId="af3">
    <w:name w:val="Balloon Text"/>
    <w:basedOn w:val="a"/>
    <w:link w:val="af4"/>
    <w:semiHidden/>
    <w:unhideWhenUsed/>
    <w:rsid w:val="00005336"/>
    <w:rPr>
      <w:rFonts w:ascii="Segoe UI" w:hAnsi="Segoe UI" w:cs="Segoe UI"/>
      <w:sz w:val="18"/>
      <w:szCs w:val="18"/>
    </w:rPr>
  </w:style>
  <w:style w:type="character" w:customStyle="1" w:styleId="af4">
    <w:name w:val="Текст выноски Знак"/>
    <w:basedOn w:val="a0"/>
    <w:link w:val="af3"/>
    <w:semiHidden/>
    <w:rsid w:val="00005336"/>
    <w:rPr>
      <w:rFonts w:ascii="Segoe UI" w:hAnsi="Segoe UI" w:cs="Segoe UI"/>
      <w:sz w:val="18"/>
      <w:szCs w:val="18"/>
    </w:rPr>
  </w:style>
  <w:style w:type="character" w:customStyle="1" w:styleId="a9">
    <w:name w:val="Нижний колонтитул Знак"/>
    <w:basedOn w:val="a0"/>
    <w:link w:val="a8"/>
    <w:uiPriority w:val="99"/>
    <w:rsid w:val="00005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zpro.fa.ru:3180/book/23323"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4.jpg"/><Relationship Id="rId28" Type="http://schemas.openxmlformats.org/officeDocument/2006/relationships/customXml" Target="../customXml/item2.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https://link.springer.com/chapter/l.1007/978-981-13-1522-07"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D2B13-A3FE-4B0C-92CC-728352071A59}"/>
</file>

<file path=customXml/itemProps2.xml><?xml version="1.0" encoding="utf-8"?>
<ds:datastoreItem xmlns:ds="http://schemas.openxmlformats.org/officeDocument/2006/customXml" ds:itemID="{B85EFBDD-A020-432E-92EE-0DC06328538F}"/>
</file>

<file path=customXml/itemProps3.xml><?xml version="1.0" encoding="utf-8"?>
<ds:datastoreItem xmlns:ds="http://schemas.openxmlformats.org/officeDocument/2006/customXml" ds:itemID="{EBA5858D-1F63-4AE3-B5E0-D37EED7E062D}"/>
</file>

<file path=customXml/itemProps4.xml><?xml version="1.0" encoding="utf-8"?>
<ds:datastoreItem xmlns:ds="http://schemas.openxmlformats.org/officeDocument/2006/customXml" ds:itemID="{253EACD8-6EE4-4370-A77A-B68DDD2A7152}"/>
</file>

<file path=docProps/app.xml><?xml version="1.0" encoding="utf-8"?>
<Properties xmlns="http://schemas.openxmlformats.org/officeDocument/2006/extended-properties" xmlns:vt="http://schemas.openxmlformats.org/officeDocument/2006/docPropsVTypes">
  <Template>Normal</Template>
  <TotalTime>105</TotalTime>
  <Pages>27</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MoBIL GROUP</Company>
  <LinksUpToDate>false</LinksUpToDate>
  <CharactersWithSpaces>54762</CharactersWithSpaces>
  <SharedDoc>false</SharedDoc>
  <HLinks>
    <vt:vector size="6" baseType="variant">
      <vt:variant>
        <vt:i4>5570588</vt:i4>
      </vt:variant>
      <vt:variant>
        <vt:i4>0</vt:i4>
      </vt:variant>
      <vt:variant>
        <vt:i4>0</vt:i4>
      </vt:variant>
      <vt:variant>
        <vt:i4>5</vt:i4>
      </vt:variant>
      <vt:variant>
        <vt:lpwstr>http://www.library.fa.ru/adv_list.asp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Admin</dc:creator>
  <cp:keywords/>
  <dc:description/>
  <cp:lastModifiedBy>Кулешов Сергей Михайлович</cp:lastModifiedBy>
  <cp:revision>155</cp:revision>
  <cp:lastPrinted>2024-02-01T11:26:00Z</cp:lastPrinted>
  <dcterms:created xsi:type="dcterms:W3CDTF">2024-01-31T13:34:00Z</dcterms:created>
  <dcterms:modified xsi:type="dcterms:W3CDTF">2024-03-28T07:45:00Z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