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e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B0" w:rsidRDefault="00176C16" w:rsidP="00C4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6"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  <w:r w:rsidR="00272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C16">
        <w:rPr>
          <w:rFonts w:ascii="Times New Roman" w:hAnsi="Times New Roman" w:cs="Times New Roman"/>
          <w:b/>
          <w:sz w:val="28"/>
          <w:szCs w:val="28"/>
        </w:rPr>
        <w:t>для развития силовых способностей студентов</w:t>
      </w:r>
      <w:r w:rsidR="003937B3">
        <w:rPr>
          <w:rFonts w:ascii="Times New Roman" w:hAnsi="Times New Roman" w:cs="Times New Roman"/>
          <w:b/>
          <w:sz w:val="28"/>
          <w:szCs w:val="28"/>
        </w:rPr>
        <w:t xml:space="preserve"> высших учебных заведений</w:t>
      </w:r>
      <w:r w:rsidRPr="00176C16">
        <w:rPr>
          <w:rFonts w:ascii="Times New Roman" w:hAnsi="Times New Roman" w:cs="Times New Roman"/>
          <w:b/>
          <w:sz w:val="28"/>
          <w:szCs w:val="28"/>
        </w:rPr>
        <w:t xml:space="preserve"> в домашних условиях в период карантина</w:t>
      </w:r>
      <w:r w:rsidR="00C454B0" w:rsidRPr="00DE06AD">
        <w:rPr>
          <w:rFonts w:ascii="Times New Roman" w:hAnsi="Times New Roman" w:cs="Times New Roman"/>
          <w:b/>
          <w:sz w:val="28"/>
          <w:szCs w:val="28"/>
        </w:rPr>
        <w:t>.</w:t>
      </w:r>
    </w:p>
    <w:p w:rsidR="004E6086" w:rsidRPr="00DE06AD" w:rsidRDefault="004E6086" w:rsidP="00C45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4B0" w:rsidRPr="0041555D" w:rsidRDefault="0041555D" w:rsidP="00C454B0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555D">
        <w:rPr>
          <w:rFonts w:ascii="Times New Roman" w:hAnsi="Times New Roman" w:cs="Times New Roman"/>
          <w:i/>
          <w:sz w:val="28"/>
          <w:szCs w:val="28"/>
          <w:u w:val="single"/>
        </w:rPr>
        <w:t>Андрющенко О</w:t>
      </w:r>
      <w:r w:rsidR="003A650C">
        <w:rPr>
          <w:rFonts w:ascii="Times New Roman" w:hAnsi="Times New Roman" w:cs="Times New Roman"/>
          <w:i/>
          <w:sz w:val="28"/>
          <w:szCs w:val="28"/>
          <w:u w:val="single"/>
        </w:rPr>
        <w:t>.Н., Давыдов Г.А.</w:t>
      </w:r>
      <w:bookmarkStart w:id="0" w:name="_GoBack"/>
      <w:bookmarkEnd w:id="0"/>
    </w:p>
    <w:p w:rsidR="004E6086" w:rsidRPr="00DE06AD" w:rsidRDefault="004E6086" w:rsidP="00C454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716" w:rsidRPr="00A95132" w:rsidRDefault="00804B08" w:rsidP="0001640D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У </w:t>
      </w:r>
      <w:r w:rsidR="0060463E" w:rsidRPr="00A95132">
        <w:rPr>
          <w:color w:val="000000" w:themeColor="text1"/>
          <w:sz w:val="28"/>
          <w:szCs w:val="28"/>
        </w:rPr>
        <w:t>большинства людей</w:t>
      </w:r>
      <w:r w:rsidR="00E61117" w:rsidRPr="00A95132">
        <w:rPr>
          <w:color w:val="000000" w:themeColor="text1"/>
          <w:sz w:val="28"/>
          <w:szCs w:val="28"/>
        </w:rPr>
        <w:t>,</w:t>
      </w:r>
      <w:r w:rsidR="0060463E" w:rsidRPr="00A95132">
        <w:rPr>
          <w:color w:val="000000" w:themeColor="text1"/>
          <w:sz w:val="28"/>
          <w:szCs w:val="28"/>
        </w:rPr>
        <w:t xml:space="preserve"> в голове</w:t>
      </w:r>
      <w:r w:rsidRPr="00A95132">
        <w:rPr>
          <w:color w:val="000000" w:themeColor="text1"/>
          <w:sz w:val="28"/>
          <w:szCs w:val="28"/>
        </w:rPr>
        <w:t>,</w:t>
      </w:r>
      <w:r w:rsidR="0060463E" w:rsidRPr="00A95132">
        <w:rPr>
          <w:color w:val="000000" w:themeColor="text1"/>
          <w:sz w:val="28"/>
          <w:szCs w:val="28"/>
        </w:rPr>
        <w:t xml:space="preserve"> очень сильно</w:t>
      </w:r>
      <w:r w:rsidR="00E61117" w:rsidRPr="00A95132">
        <w:rPr>
          <w:color w:val="000000" w:themeColor="text1"/>
          <w:sz w:val="28"/>
          <w:szCs w:val="28"/>
        </w:rPr>
        <w:t xml:space="preserve"> сформировался стереотип о том, что заниматься силовыми тренировками невозможно без различных отягощений (штанги, гантели, гири и т.д.) или</w:t>
      </w:r>
      <w:r w:rsidRPr="00A95132">
        <w:rPr>
          <w:color w:val="000000" w:themeColor="text1"/>
          <w:sz w:val="28"/>
          <w:szCs w:val="28"/>
        </w:rPr>
        <w:t xml:space="preserve"> без специальных</w:t>
      </w:r>
      <w:r w:rsidR="00E61117" w:rsidRPr="00A95132">
        <w:rPr>
          <w:color w:val="000000" w:themeColor="text1"/>
          <w:sz w:val="28"/>
          <w:szCs w:val="28"/>
        </w:rPr>
        <w:t xml:space="preserve"> тренажерных устройств. По большей части это связанно с недостаточной осведомленностью о том, что же такое  «силовые способности» и </w:t>
      </w:r>
      <w:r w:rsidRPr="00A95132">
        <w:rPr>
          <w:color w:val="000000" w:themeColor="text1"/>
          <w:sz w:val="28"/>
          <w:szCs w:val="28"/>
        </w:rPr>
        <w:t>владением</w:t>
      </w:r>
      <w:r w:rsidR="00E61117" w:rsidRPr="00A95132">
        <w:rPr>
          <w:color w:val="000000" w:themeColor="text1"/>
          <w:sz w:val="28"/>
          <w:szCs w:val="28"/>
        </w:rPr>
        <w:t xml:space="preserve"> крайне малой базой разнообразных физических упражнений. </w:t>
      </w:r>
      <w:r w:rsidR="005B38CF" w:rsidRPr="00A95132">
        <w:rPr>
          <w:color w:val="000000" w:themeColor="text1"/>
          <w:sz w:val="28"/>
          <w:szCs w:val="28"/>
        </w:rPr>
        <w:t xml:space="preserve">В связи со сложной обстановкой в мире из-за </w:t>
      </w:r>
      <w:r w:rsidR="0001676C">
        <w:rPr>
          <w:color w:val="000000" w:themeColor="text1"/>
          <w:sz w:val="28"/>
          <w:szCs w:val="28"/>
        </w:rPr>
        <w:t>«</w:t>
      </w:r>
      <w:proofErr w:type="spellStart"/>
      <w:r w:rsidR="005B38CF" w:rsidRPr="00A95132">
        <w:rPr>
          <w:color w:val="000000" w:themeColor="text1"/>
          <w:sz w:val="28"/>
          <w:szCs w:val="28"/>
        </w:rPr>
        <w:t>коронавируса</w:t>
      </w:r>
      <w:proofErr w:type="spellEnd"/>
      <w:r w:rsidR="0001676C">
        <w:rPr>
          <w:color w:val="000000" w:themeColor="text1"/>
          <w:sz w:val="28"/>
          <w:szCs w:val="28"/>
        </w:rPr>
        <w:t>»</w:t>
      </w:r>
      <w:r w:rsidR="005B38CF" w:rsidRPr="00A95132">
        <w:rPr>
          <w:color w:val="000000" w:themeColor="text1"/>
          <w:sz w:val="28"/>
          <w:szCs w:val="28"/>
        </w:rPr>
        <w:t xml:space="preserve"> и вынужденного, в целях безопасности, нахождения дома, многие столкнулись с проблемой незнания, как поддерживать и развивать свои силовые способности в домашних условиях. Отсутствие спортивного инвентаря и тренажерных устройств</w:t>
      </w:r>
      <w:r w:rsidRPr="00A95132">
        <w:rPr>
          <w:color w:val="000000" w:themeColor="text1"/>
          <w:sz w:val="28"/>
          <w:szCs w:val="28"/>
        </w:rPr>
        <w:t xml:space="preserve"> ещё больше осложняет эту задачу. </w:t>
      </w:r>
    </w:p>
    <w:p w:rsidR="00E04708" w:rsidRPr="00A95132" w:rsidRDefault="00E04708" w:rsidP="00BC2995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Силовые тренировки применяют для сокращения избытка жировой ткани, </w:t>
      </w:r>
      <w:r w:rsidR="00BC2995" w:rsidRPr="00A95132">
        <w:rPr>
          <w:color w:val="000000" w:themeColor="text1"/>
          <w:sz w:val="28"/>
          <w:szCs w:val="28"/>
        </w:rPr>
        <w:t>наращивания мышечной массы и построения атлетической фигуры. Во время занятий направленных на повышение силовых способностей также происходят изменения и в системах организма, повышается их тренированность.</w:t>
      </w:r>
    </w:p>
    <w:p w:rsidR="00033DEA" w:rsidRPr="00A95132" w:rsidRDefault="00033DEA" w:rsidP="00A95132">
      <w:pP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Силовые способности - это комплекс различных проявлений человека в</w:t>
      </w:r>
      <w:r w:rsidRPr="00A95132">
        <w:rPr>
          <w:rFonts w:ascii="Calibri" w:eastAsia="Times New Roman" w:hAnsi="Calibri" w:cs="Calibri"/>
          <w:color w:val="000000" w:themeColor="text1"/>
          <w:lang w:eastAsia="ru-RU"/>
        </w:rPr>
        <w:t xml:space="preserve"> </w:t>
      </w:r>
      <w:r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определенной двигательной деятельности, в основе которых лежит понятие «сила».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i/>
          <w:iCs/>
          <w:color w:val="000000" w:themeColor="text1"/>
          <w:sz w:val="28"/>
          <w:szCs w:val="28"/>
        </w:rPr>
        <w:t>Сила</w:t>
      </w:r>
      <w:r w:rsidRPr="00A95132">
        <w:rPr>
          <w:color w:val="000000" w:themeColor="text1"/>
          <w:sz w:val="28"/>
          <w:szCs w:val="28"/>
        </w:rPr>
        <w:t xml:space="preserve"> — способность преодолевать внешнее сопротивление или противодействовать ему посредством мышечных напряжений.</w:t>
      </w:r>
      <w:r w:rsidR="00E04708" w:rsidRPr="00A95132">
        <w:rPr>
          <w:color w:val="000000" w:themeColor="text1"/>
          <w:sz w:val="28"/>
          <w:szCs w:val="28"/>
        </w:rPr>
        <w:t xml:space="preserve"> Различают несколько видов силовых способностей: </w:t>
      </w:r>
      <w:r w:rsidR="00E04708" w:rsidRPr="00A95132">
        <w:rPr>
          <w:i/>
          <w:color w:val="000000" w:themeColor="text1"/>
          <w:sz w:val="28"/>
          <w:szCs w:val="28"/>
        </w:rPr>
        <w:t>собственно-силовые, скоростно-силовые, силовую выносливость и скоростно-силовую выносливость</w:t>
      </w:r>
      <w:r w:rsidR="00E04708" w:rsidRPr="00A95132">
        <w:rPr>
          <w:color w:val="000000" w:themeColor="text1"/>
          <w:sz w:val="28"/>
          <w:szCs w:val="28"/>
        </w:rPr>
        <w:t>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i/>
          <w:iCs/>
          <w:color w:val="000000" w:themeColor="text1"/>
          <w:sz w:val="28"/>
          <w:szCs w:val="28"/>
        </w:rPr>
        <w:lastRenderedPageBreak/>
        <w:t xml:space="preserve">Собственно-силовые </w:t>
      </w:r>
      <w:r w:rsidRPr="00A95132">
        <w:rPr>
          <w:color w:val="000000" w:themeColor="text1"/>
          <w:sz w:val="28"/>
          <w:szCs w:val="28"/>
        </w:rPr>
        <w:t>способности характеризуются тем, что доминирующую роль в их проявлении играет активизация процессов мышечного напряжения, стимулируемая внешним предметом либо иным отягощением.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i/>
          <w:iCs/>
          <w:color w:val="000000" w:themeColor="text1"/>
          <w:sz w:val="28"/>
          <w:szCs w:val="28"/>
        </w:rPr>
        <w:t>Скоростно-силовые</w:t>
      </w:r>
      <w:r w:rsidRPr="00A95132">
        <w:rPr>
          <w:color w:val="000000" w:themeColor="text1"/>
          <w:sz w:val="28"/>
          <w:szCs w:val="28"/>
        </w:rPr>
        <w:t xml:space="preserve"> способности являются </w:t>
      </w:r>
      <w:r w:rsidR="00BC2995" w:rsidRPr="00A95132">
        <w:rPr>
          <w:color w:val="000000" w:themeColor="text1"/>
          <w:sz w:val="28"/>
          <w:szCs w:val="28"/>
        </w:rPr>
        <w:t xml:space="preserve">производными от </w:t>
      </w:r>
      <w:r w:rsidRPr="00A95132">
        <w:rPr>
          <w:color w:val="000000" w:themeColor="text1"/>
          <w:sz w:val="28"/>
          <w:szCs w:val="28"/>
        </w:rPr>
        <w:t xml:space="preserve"> силовых и скоростных способностей.</w:t>
      </w:r>
      <w:r w:rsidR="00BC2995" w:rsidRPr="00A95132">
        <w:rPr>
          <w:color w:val="000000" w:themeColor="text1"/>
          <w:sz w:val="28"/>
          <w:szCs w:val="28"/>
        </w:rPr>
        <w:t xml:space="preserve"> Это способность выполнять мышечное напряжение значительной величины в быстром или максимальном темпе</w:t>
      </w:r>
      <w:r w:rsidR="00033DEA" w:rsidRPr="00A95132">
        <w:rPr>
          <w:color w:val="000000" w:themeColor="text1"/>
          <w:sz w:val="28"/>
          <w:szCs w:val="28"/>
        </w:rPr>
        <w:t>.</w:t>
      </w:r>
    </w:p>
    <w:p w:rsidR="00033DEA" w:rsidRPr="00A95132" w:rsidRDefault="004A2209" w:rsidP="00A95132">
      <w:pPr>
        <w:pStyle w:val="a4"/>
        <w:shd w:val="clear" w:color="auto" w:fill="FFFFFF"/>
        <w:spacing w:before="0" w:beforeAutospacing="0" w:after="2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i/>
          <w:iCs/>
          <w:color w:val="000000" w:themeColor="text1"/>
          <w:sz w:val="28"/>
          <w:szCs w:val="28"/>
        </w:rPr>
        <w:t>Силовая выносливость</w:t>
      </w:r>
      <w:r w:rsidRPr="00A95132">
        <w:rPr>
          <w:color w:val="000000" w:themeColor="text1"/>
          <w:sz w:val="28"/>
          <w:szCs w:val="28"/>
        </w:rPr>
        <w:t xml:space="preserve"> — способность противостоять утомлению, вызываемому относительно продолжительными мышечными напряжениями значительной величины. </w:t>
      </w:r>
    </w:p>
    <w:p w:rsidR="00033DEA" w:rsidRPr="00A95132" w:rsidRDefault="00033DEA" w:rsidP="00A95132">
      <w:pPr>
        <w:pStyle w:val="a4"/>
        <w:shd w:val="clear" w:color="auto" w:fill="FFFFFF"/>
        <w:spacing w:before="0" w:beforeAutospacing="0" w:after="2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i/>
          <w:color w:val="000000" w:themeColor="text1"/>
          <w:sz w:val="28"/>
          <w:szCs w:val="28"/>
        </w:rPr>
        <w:t>Скоростно-силовая выносливость</w:t>
      </w:r>
      <w:r w:rsidRPr="00A95132">
        <w:rPr>
          <w:color w:val="000000" w:themeColor="text1"/>
          <w:sz w:val="28"/>
          <w:szCs w:val="28"/>
        </w:rPr>
        <w:t xml:space="preserve"> – способность проявлять большую взрывную силу, в течении продолжительного периода времени.</w:t>
      </w:r>
    </w:p>
    <w:p w:rsidR="0011135B" w:rsidRPr="00A95132" w:rsidRDefault="004A2209" w:rsidP="00A95132">
      <w:pPr>
        <w:pStyle w:val="a4"/>
        <w:shd w:val="clear" w:color="auto" w:fill="FFFFFF"/>
        <w:spacing w:before="0" w:beforeAutospacing="0" w:after="2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В зависимости от режима мышечных напряжений выделяют </w:t>
      </w:r>
      <w:r w:rsidRPr="00A95132">
        <w:rPr>
          <w:i/>
          <w:iCs/>
          <w:color w:val="000000" w:themeColor="text1"/>
          <w:sz w:val="28"/>
          <w:szCs w:val="28"/>
        </w:rPr>
        <w:t>статическую</w:t>
      </w:r>
      <w:r w:rsidRPr="00A95132">
        <w:rPr>
          <w:color w:val="000000" w:themeColor="text1"/>
          <w:sz w:val="28"/>
          <w:szCs w:val="28"/>
        </w:rPr>
        <w:t xml:space="preserve"> и </w:t>
      </w:r>
      <w:r w:rsidRPr="00A95132">
        <w:rPr>
          <w:i/>
          <w:iCs/>
          <w:color w:val="000000" w:themeColor="text1"/>
          <w:sz w:val="28"/>
          <w:szCs w:val="28"/>
        </w:rPr>
        <w:t>динамическую</w:t>
      </w:r>
      <w:r w:rsidRPr="00A95132">
        <w:rPr>
          <w:color w:val="000000" w:themeColor="text1"/>
          <w:sz w:val="28"/>
          <w:szCs w:val="28"/>
        </w:rPr>
        <w:t xml:space="preserve"> силовую выносливость.</w:t>
      </w:r>
    </w:p>
    <w:p w:rsidR="006E4BAF" w:rsidRPr="00A95132" w:rsidRDefault="006E4BAF" w:rsidP="006E4BAF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4A2209" w:rsidRPr="00A95132" w:rsidRDefault="004A2209" w:rsidP="0011135B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A95132">
        <w:rPr>
          <w:b/>
          <w:bCs/>
          <w:iCs/>
          <w:color w:val="000000" w:themeColor="text1"/>
          <w:sz w:val="28"/>
          <w:szCs w:val="28"/>
        </w:rPr>
        <w:t xml:space="preserve">Средства </w:t>
      </w:r>
      <w:r w:rsidR="0011135B" w:rsidRPr="00A95132">
        <w:rPr>
          <w:b/>
          <w:bCs/>
          <w:iCs/>
          <w:color w:val="000000" w:themeColor="text1"/>
          <w:sz w:val="28"/>
          <w:szCs w:val="28"/>
        </w:rPr>
        <w:t>развития силовых способностей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>Развитие и совершенствование силовых способностей организуются и проводятся по методике, включающей совокупность средств, методов и методических приемов.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>Соотношение силовых возможностей разных мышечных групп зависит как от генетических особенностей, так и от уровня физической подготовленности, профессиональной специализации.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i/>
          <w:iCs/>
          <w:color w:val="000000" w:themeColor="text1"/>
          <w:sz w:val="28"/>
          <w:szCs w:val="28"/>
        </w:rPr>
        <w:t>Средствами</w:t>
      </w:r>
      <w:r w:rsidRPr="00A95132">
        <w:rPr>
          <w:color w:val="000000" w:themeColor="text1"/>
          <w:sz w:val="28"/>
          <w:szCs w:val="28"/>
        </w:rPr>
        <w:t xml:space="preserve"> развития силы мышц являются различные силовые упражнения, среди которых выделяются три основные вида.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1) Упражнения </w:t>
      </w:r>
      <w:r w:rsidRPr="00A95132">
        <w:rPr>
          <w:i/>
          <w:iCs/>
          <w:color w:val="000000" w:themeColor="text1"/>
          <w:sz w:val="28"/>
          <w:szCs w:val="28"/>
        </w:rPr>
        <w:t>с внешним сопротивлением</w:t>
      </w:r>
      <w:r w:rsidRPr="00A95132">
        <w:rPr>
          <w:color w:val="000000" w:themeColor="text1"/>
          <w:sz w:val="28"/>
          <w:szCs w:val="28"/>
        </w:rPr>
        <w:t>, которые подразделяются на: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lastRenderedPageBreak/>
        <w:t xml:space="preserve">- упражнения </w:t>
      </w:r>
      <w:r w:rsidRPr="00A95132">
        <w:rPr>
          <w:i/>
          <w:iCs/>
          <w:color w:val="000000" w:themeColor="text1"/>
          <w:sz w:val="28"/>
          <w:szCs w:val="28"/>
        </w:rPr>
        <w:t>с партнером</w:t>
      </w:r>
      <w:r w:rsidRPr="00A95132">
        <w:rPr>
          <w:color w:val="000000" w:themeColor="text1"/>
          <w:sz w:val="28"/>
          <w:szCs w:val="28"/>
        </w:rPr>
        <w:t>, которые можно эффективно использовать не только на учебных занятиях в спортивных залах, но и в домашних условиях;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- упражнения </w:t>
      </w:r>
      <w:r w:rsidRPr="00A95132">
        <w:rPr>
          <w:i/>
          <w:iCs/>
          <w:color w:val="000000" w:themeColor="text1"/>
          <w:sz w:val="28"/>
          <w:szCs w:val="28"/>
        </w:rPr>
        <w:t>с тяжестями,</w:t>
      </w:r>
      <w:r w:rsidRPr="00A95132">
        <w:rPr>
          <w:color w:val="000000" w:themeColor="text1"/>
          <w:sz w:val="28"/>
          <w:szCs w:val="28"/>
        </w:rPr>
        <w:t xml:space="preserve"> способствующие преимущественному воздействию не только на отдельные мышцы, но и на отдельные части мышц;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- упражнения </w:t>
      </w:r>
      <w:r w:rsidRPr="00A95132">
        <w:rPr>
          <w:i/>
          <w:iCs/>
          <w:color w:val="000000" w:themeColor="text1"/>
          <w:sz w:val="28"/>
          <w:szCs w:val="28"/>
        </w:rPr>
        <w:t>в преодолении сопротивления внешней среды</w:t>
      </w:r>
      <w:r w:rsidRPr="00A95132">
        <w:rPr>
          <w:color w:val="000000" w:themeColor="text1"/>
          <w:sz w:val="28"/>
          <w:szCs w:val="28"/>
        </w:rPr>
        <w:t xml:space="preserve"> используются для развития силовой выносливости (бег по воде, снегу, против ветра и т.п.), специальной силовой подготовки (в воде, песке, на льду и т.п.).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2) Упражнения </w:t>
      </w:r>
      <w:r w:rsidRPr="00A95132">
        <w:rPr>
          <w:i/>
          <w:iCs/>
          <w:color w:val="000000" w:themeColor="text1"/>
          <w:sz w:val="28"/>
          <w:szCs w:val="28"/>
        </w:rPr>
        <w:t>с преодолением собственного веса тела</w:t>
      </w:r>
      <w:r w:rsidRPr="00A95132">
        <w:rPr>
          <w:color w:val="000000" w:themeColor="text1"/>
          <w:sz w:val="28"/>
          <w:szCs w:val="28"/>
        </w:rPr>
        <w:t>, которые подразделяются на: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- </w:t>
      </w:r>
      <w:r w:rsidRPr="00A95132">
        <w:rPr>
          <w:i/>
          <w:iCs/>
          <w:color w:val="000000" w:themeColor="text1"/>
          <w:sz w:val="28"/>
          <w:szCs w:val="28"/>
        </w:rPr>
        <w:t>гимнастические силовые</w:t>
      </w:r>
      <w:r w:rsidRPr="00A95132">
        <w:rPr>
          <w:color w:val="000000" w:themeColor="text1"/>
          <w:sz w:val="28"/>
          <w:szCs w:val="28"/>
        </w:rPr>
        <w:t xml:space="preserve"> упражнения (подтягивание на перекладине, отжимание на руках в упоре лежа и на брусьях и т.п.);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>- л</w:t>
      </w:r>
      <w:r w:rsidRPr="00A95132">
        <w:rPr>
          <w:i/>
          <w:iCs/>
          <w:color w:val="000000" w:themeColor="text1"/>
          <w:sz w:val="28"/>
          <w:szCs w:val="28"/>
        </w:rPr>
        <w:t>егкоатлетические прыжковые</w:t>
      </w:r>
      <w:r w:rsidRPr="00A95132">
        <w:rPr>
          <w:color w:val="000000" w:themeColor="text1"/>
          <w:sz w:val="28"/>
          <w:szCs w:val="28"/>
        </w:rPr>
        <w:t xml:space="preserve"> упражнения (прыжки через легкоатлетические барьеры, гимнастическую скамейку и т.п.).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3) </w:t>
      </w:r>
      <w:r w:rsidRPr="00A95132">
        <w:rPr>
          <w:i/>
          <w:iCs/>
          <w:color w:val="000000" w:themeColor="text1"/>
          <w:sz w:val="28"/>
          <w:szCs w:val="28"/>
        </w:rPr>
        <w:t>Изометрические</w:t>
      </w:r>
      <w:r w:rsidRPr="00A95132">
        <w:rPr>
          <w:color w:val="000000" w:themeColor="text1"/>
          <w:sz w:val="28"/>
          <w:szCs w:val="28"/>
        </w:rPr>
        <w:t xml:space="preserve"> упражнения, способствующие одновременному напряжению максимально возможного количества двигательных единиц работающих мышц. Различают упражнения: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- </w:t>
      </w:r>
      <w:r w:rsidRPr="00A95132">
        <w:rPr>
          <w:i/>
          <w:iCs/>
          <w:color w:val="000000" w:themeColor="text1"/>
          <w:sz w:val="28"/>
          <w:szCs w:val="28"/>
        </w:rPr>
        <w:t>в пассивном напряжении</w:t>
      </w:r>
      <w:r w:rsidRPr="00A95132">
        <w:rPr>
          <w:color w:val="000000" w:themeColor="text1"/>
          <w:sz w:val="28"/>
          <w:szCs w:val="28"/>
        </w:rPr>
        <w:t xml:space="preserve"> (удержание груза);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- </w:t>
      </w:r>
      <w:r w:rsidRPr="00A95132">
        <w:rPr>
          <w:i/>
          <w:iCs/>
          <w:color w:val="000000" w:themeColor="text1"/>
          <w:sz w:val="28"/>
          <w:szCs w:val="28"/>
        </w:rPr>
        <w:t>в активном напряжении</w:t>
      </w:r>
      <w:r w:rsidRPr="00A95132">
        <w:rPr>
          <w:color w:val="000000" w:themeColor="text1"/>
          <w:sz w:val="28"/>
          <w:szCs w:val="28"/>
        </w:rPr>
        <w:t xml:space="preserve"> (в течение 5—10 секунд </w:t>
      </w:r>
      <w:r w:rsidR="006E4BAF" w:rsidRPr="00A95132">
        <w:rPr>
          <w:color w:val="000000" w:themeColor="text1"/>
          <w:sz w:val="28"/>
          <w:szCs w:val="28"/>
        </w:rPr>
        <w:t>в определенной позе).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Наибольшее внимание необходимо уделять развитию силы в процессе общефизической подготовки, применяя специально подобранные </w:t>
      </w:r>
      <w:r w:rsidRPr="00A95132">
        <w:rPr>
          <w:i/>
          <w:iCs/>
          <w:color w:val="000000" w:themeColor="text1"/>
          <w:sz w:val="28"/>
          <w:szCs w:val="28"/>
        </w:rPr>
        <w:t>силовые локальные</w:t>
      </w:r>
      <w:r w:rsidRPr="00A95132">
        <w:rPr>
          <w:color w:val="000000" w:themeColor="text1"/>
          <w:sz w:val="28"/>
          <w:szCs w:val="28"/>
        </w:rPr>
        <w:t xml:space="preserve"> упражнения в сочетании с упражнениями более широкого воздействия.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>По характеру все упражнения подразделяются на три основные группы: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- </w:t>
      </w:r>
      <w:r w:rsidR="0001676C">
        <w:rPr>
          <w:i/>
          <w:iCs/>
          <w:color w:val="000000" w:themeColor="text1"/>
          <w:sz w:val="28"/>
          <w:szCs w:val="28"/>
        </w:rPr>
        <w:t>общего(глобального)</w:t>
      </w:r>
      <w:r w:rsidRPr="00A95132">
        <w:rPr>
          <w:color w:val="000000" w:themeColor="text1"/>
          <w:sz w:val="28"/>
          <w:szCs w:val="28"/>
        </w:rPr>
        <w:t xml:space="preserve"> воздействия (когда в работе участвует не менее 2/3 общего объема мышц);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lastRenderedPageBreak/>
        <w:t xml:space="preserve">- </w:t>
      </w:r>
      <w:r w:rsidRPr="00A95132">
        <w:rPr>
          <w:i/>
          <w:iCs/>
          <w:color w:val="000000" w:themeColor="text1"/>
          <w:sz w:val="28"/>
          <w:szCs w:val="28"/>
        </w:rPr>
        <w:t>регионального</w:t>
      </w:r>
      <w:r w:rsidRPr="00A95132">
        <w:rPr>
          <w:color w:val="000000" w:themeColor="text1"/>
          <w:sz w:val="28"/>
          <w:szCs w:val="28"/>
        </w:rPr>
        <w:t xml:space="preserve"> воздействия (от 1/3 до 2/3 всех мышц);</w:t>
      </w:r>
    </w:p>
    <w:p w:rsidR="004A2209" w:rsidRPr="00A95132" w:rsidRDefault="004A2209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- </w:t>
      </w:r>
      <w:r w:rsidRPr="00A95132">
        <w:rPr>
          <w:i/>
          <w:iCs/>
          <w:color w:val="000000" w:themeColor="text1"/>
          <w:sz w:val="28"/>
          <w:szCs w:val="28"/>
        </w:rPr>
        <w:t>локального</w:t>
      </w:r>
      <w:r w:rsidRPr="00A95132">
        <w:rPr>
          <w:color w:val="000000" w:themeColor="text1"/>
          <w:sz w:val="28"/>
          <w:szCs w:val="28"/>
        </w:rPr>
        <w:t xml:space="preserve"> воздействия (менее 1/3 всех мышц).</w:t>
      </w:r>
    </w:p>
    <w:p w:rsidR="006E4BAF" w:rsidRPr="00A95132" w:rsidRDefault="006E4BAF" w:rsidP="0011135B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4A2209" w:rsidRPr="00A95132" w:rsidRDefault="000F2171" w:rsidP="004A2209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A95132">
        <w:rPr>
          <w:b/>
          <w:color w:val="000000" w:themeColor="text1"/>
          <w:sz w:val="28"/>
          <w:szCs w:val="28"/>
        </w:rPr>
        <w:t>Методы развития силовых способностей</w:t>
      </w:r>
    </w:p>
    <w:p w:rsidR="00F56284" w:rsidRPr="00A95132" w:rsidRDefault="004A2209" w:rsidP="000F2171">
      <w:pPr>
        <w:pStyle w:val="a4"/>
        <w:spacing w:after="30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1) </w:t>
      </w:r>
      <w:r w:rsidR="000F2171" w:rsidRPr="00A95132">
        <w:rPr>
          <w:i/>
          <w:color w:val="000000" w:themeColor="text1"/>
          <w:sz w:val="28"/>
          <w:szCs w:val="28"/>
        </w:rPr>
        <w:t xml:space="preserve">Метод </w:t>
      </w:r>
      <w:r w:rsidRPr="00A95132">
        <w:rPr>
          <w:i/>
          <w:iCs/>
          <w:color w:val="000000" w:themeColor="text1"/>
          <w:sz w:val="28"/>
          <w:szCs w:val="28"/>
        </w:rPr>
        <w:t>максималь</w:t>
      </w:r>
      <w:r w:rsidR="00F56284" w:rsidRPr="00A95132">
        <w:rPr>
          <w:i/>
          <w:iCs/>
          <w:color w:val="000000" w:themeColor="text1"/>
          <w:sz w:val="28"/>
          <w:szCs w:val="28"/>
        </w:rPr>
        <w:t xml:space="preserve">ных усилий. </w:t>
      </w:r>
      <w:r w:rsidR="00F56284" w:rsidRPr="00A95132">
        <w:rPr>
          <w:color w:val="000000" w:themeColor="text1"/>
          <w:sz w:val="28"/>
          <w:szCs w:val="28"/>
        </w:rPr>
        <w:t xml:space="preserve">При использовании данного метода упражнения выполняются с </w:t>
      </w:r>
      <w:proofErr w:type="spellStart"/>
      <w:r w:rsidR="00F56284" w:rsidRPr="00A95132">
        <w:rPr>
          <w:color w:val="000000" w:themeColor="text1"/>
          <w:sz w:val="28"/>
          <w:szCs w:val="28"/>
        </w:rPr>
        <w:t>околопредельными</w:t>
      </w:r>
      <w:proofErr w:type="spellEnd"/>
      <w:r w:rsidR="00F56284" w:rsidRPr="00A95132">
        <w:rPr>
          <w:color w:val="000000" w:themeColor="text1"/>
          <w:sz w:val="28"/>
          <w:szCs w:val="28"/>
        </w:rPr>
        <w:t xml:space="preserve"> и предельными отягощениями (90-100% от максимального резу</w:t>
      </w:r>
      <w:r w:rsidR="000F2171" w:rsidRPr="00A95132">
        <w:rPr>
          <w:color w:val="000000" w:themeColor="text1"/>
          <w:sz w:val="28"/>
          <w:szCs w:val="28"/>
        </w:rPr>
        <w:t>льтата). Особенность данного метода заключается в том, что прирост силовых показателей происходит без существенного увеличения мышечной массы</w:t>
      </w:r>
      <w:r w:rsidR="00F56284" w:rsidRPr="00A95132">
        <w:rPr>
          <w:color w:val="000000" w:themeColor="text1"/>
          <w:sz w:val="28"/>
          <w:szCs w:val="28"/>
        </w:rPr>
        <w:t>.</w:t>
      </w:r>
      <w:r w:rsidR="000F2171" w:rsidRPr="00A95132">
        <w:rPr>
          <w:color w:val="000000" w:themeColor="text1"/>
          <w:sz w:val="28"/>
          <w:szCs w:val="28"/>
        </w:rPr>
        <w:t xml:space="preserve"> </w:t>
      </w:r>
      <w:r w:rsidR="00F56284" w:rsidRPr="00A95132">
        <w:rPr>
          <w:color w:val="000000" w:themeColor="text1"/>
          <w:sz w:val="28"/>
          <w:szCs w:val="28"/>
        </w:rPr>
        <w:t>Обычно в подходе выполняется от 2 до 4 повторений при 3-5 подходах за тренировку в одном базовом упражнении, при отдыхе между подходами вплоть до 5-6</w:t>
      </w:r>
      <w:r w:rsidR="000F2171" w:rsidRPr="00A95132">
        <w:rPr>
          <w:color w:val="000000" w:themeColor="text1"/>
          <w:sz w:val="28"/>
          <w:szCs w:val="28"/>
        </w:rPr>
        <w:t xml:space="preserve"> </w:t>
      </w:r>
      <w:r w:rsidR="00F56284" w:rsidRPr="00A95132">
        <w:rPr>
          <w:color w:val="000000" w:themeColor="text1"/>
          <w:sz w:val="28"/>
          <w:szCs w:val="28"/>
        </w:rPr>
        <w:t>минут. Метод способствует развитию умения работать концентрированным усилием большой мощности.</w:t>
      </w:r>
    </w:p>
    <w:p w:rsidR="004A2209" w:rsidRPr="00A95132" w:rsidRDefault="004A2209" w:rsidP="004A2209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2) </w:t>
      </w:r>
      <w:r w:rsidR="000F2171" w:rsidRPr="00A95132">
        <w:rPr>
          <w:color w:val="000000" w:themeColor="text1"/>
          <w:sz w:val="28"/>
          <w:szCs w:val="28"/>
        </w:rPr>
        <w:t xml:space="preserve">Метод </w:t>
      </w:r>
      <w:r w:rsidR="000F2171" w:rsidRPr="00A95132">
        <w:rPr>
          <w:i/>
          <w:iCs/>
          <w:color w:val="000000" w:themeColor="text1"/>
          <w:sz w:val="28"/>
          <w:szCs w:val="28"/>
        </w:rPr>
        <w:t>повторных усилий.</w:t>
      </w:r>
      <w:r w:rsidRPr="00A95132">
        <w:rPr>
          <w:color w:val="000000" w:themeColor="text1"/>
          <w:sz w:val="28"/>
          <w:szCs w:val="28"/>
        </w:rPr>
        <w:t xml:space="preserve"> </w:t>
      </w:r>
      <w:r w:rsidR="000F2171" w:rsidRPr="00A95132">
        <w:rPr>
          <w:color w:val="000000" w:themeColor="text1"/>
          <w:sz w:val="28"/>
          <w:szCs w:val="28"/>
        </w:rPr>
        <w:t>Предусматривает выполнение упражнения с многократным преодолением непредельного отягощения до значительного утомления или до отказа. Используется главным образом для развития силовой выносливости и набора мышечной массы. Отягощения составляют от 40 до 80% от максимального веса в этом упражнении. Скорость движения снаряда невысокая. В подходе выполняется от 6 до 20 повторений упражнения. За одно занятие начинающего атлета выполняют до 6 подходов на одну мышечную группу. Отдых между подходами составляет до 3 минут. Преимущества этого метода в возможности хорошего контроля дыхания, техники, отсутствие напряжения, малая возможность травм. Применяется чаще всего в подготовительном периоде с целью создания общей базовой подготовки и новичками для освоения техники силовых упражнений</w:t>
      </w:r>
    </w:p>
    <w:p w:rsidR="004A2209" w:rsidRPr="00A95132" w:rsidRDefault="0011135B" w:rsidP="004A2209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lastRenderedPageBreak/>
        <w:t>3</w:t>
      </w:r>
      <w:r w:rsidR="004A2209" w:rsidRPr="00A95132">
        <w:rPr>
          <w:color w:val="000000" w:themeColor="text1"/>
          <w:sz w:val="28"/>
          <w:szCs w:val="28"/>
        </w:rPr>
        <w:t xml:space="preserve">) </w:t>
      </w:r>
      <w:r w:rsidRPr="00A95132">
        <w:rPr>
          <w:i/>
          <w:color w:val="000000" w:themeColor="text1"/>
          <w:sz w:val="28"/>
          <w:szCs w:val="28"/>
        </w:rPr>
        <w:t>Метод динамических усилий.</w:t>
      </w:r>
      <w:r w:rsidR="004A2209" w:rsidRPr="00A95132">
        <w:rPr>
          <w:color w:val="000000" w:themeColor="text1"/>
          <w:sz w:val="28"/>
          <w:szCs w:val="28"/>
        </w:rPr>
        <w:t xml:space="preserve"> </w:t>
      </w:r>
      <w:r w:rsidR="000F2171" w:rsidRPr="00A95132">
        <w:rPr>
          <w:color w:val="000000" w:themeColor="text1"/>
          <w:sz w:val="28"/>
          <w:szCs w:val="28"/>
        </w:rPr>
        <w:t>Максимально быстрое выполнение 15-25 повторений с весом отягощения до 30%. Метод направлен на увеличение «взрывной» и быстрой силы.</w:t>
      </w:r>
    </w:p>
    <w:p w:rsidR="004A2209" w:rsidRPr="00A95132" w:rsidRDefault="0011135B" w:rsidP="004A2209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4) </w:t>
      </w:r>
      <w:r w:rsidRPr="00A95132">
        <w:rPr>
          <w:i/>
          <w:color w:val="000000" w:themeColor="text1"/>
          <w:sz w:val="28"/>
          <w:szCs w:val="28"/>
        </w:rPr>
        <w:t xml:space="preserve">Метод </w:t>
      </w:r>
      <w:r w:rsidR="004A2209" w:rsidRPr="00A95132">
        <w:rPr>
          <w:i/>
          <w:color w:val="000000" w:themeColor="text1"/>
          <w:sz w:val="28"/>
          <w:szCs w:val="28"/>
        </w:rPr>
        <w:t>и</w:t>
      </w:r>
      <w:r w:rsidRPr="00A95132">
        <w:rPr>
          <w:i/>
          <w:iCs/>
          <w:color w:val="000000" w:themeColor="text1"/>
          <w:sz w:val="28"/>
          <w:szCs w:val="28"/>
        </w:rPr>
        <w:t>зометрических усилий.</w:t>
      </w:r>
      <w:r w:rsidR="004A2209" w:rsidRPr="00A95132">
        <w:rPr>
          <w:color w:val="000000" w:themeColor="text1"/>
          <w:sz w:val="28"/>
          <w:szCs w:val="28"/>
        </w:rPr>
        <w:t xml:space="preserve"> </w:t>
      </w:r>
      <w:r w:rsidRPr="00A95132">
        <w:rPr>
          <w:color w:val="000000" w:themeColor="text1"/>
          <w:sz w:val="28"/>
          <w:szCs w:val="28"/>
        </w:rPr>
        <w:t>Выполнение кратковременных максимальных напряжений без изменения длины мышц. В зависимости от развиваемого усилия удерживается определенное время его поддержания, например, если усилие составляет 80-90% от максимального, то время удержания составляет 4-6 секунды, если 60-70%, то 8-10 секунд.</w:t>
      </w:r>
    </w:p>
    <w:p w:rsidR="006A5DE8" w:rsidRPr="00A95132" w:rsidRDefault="006A5DE8" w:rsidP="004A2209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b/>
          <w:color w:val="000000" w:themeColor="text1"/>
          <w:sz w:val="28"/>
          <w:szCs w:val="28"/>
        </w:rPr>
      </w:pPr>
    </w:p>
    <w:p w:rsidR="00E61554" w:rsidRPr="00A95132" w:rsidRDefault="006A5DE8" w:rsidP="004A2209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A95132">
        <w:rPr>
          <w:b/>
          <w:color w:val="000000" w:themeColor="text1"/>
          <w:sz w:val="28"/>
          <w:szCs w:val="28"/>
        </w:rPr>
        <w:t>Пример комплекса упражнений для развития силовых способностей в домашних условиях с использованием разнообразных средств и методов для развития всех видов силовых способностей:</w:t>
      </w:r>
    </w:p>
    <w:p w:rsidR="006A5DE8" w:rsidRDefault="006A5DE8" w:rsidP="00EA064D">
      <w:pPr>
        <w:pStyle w:val="a4"/>
        <w:numPr>
          <w:ilvl w:val="0"/>
          <w:numId w:val="14"/>
        </w:numPr>
        <w:shd w:val="clear" w:color="auto" w:fill="FFFFFF"/>
        <w:spacing w:before="240" w:beforeAutospacing="0" w:after="30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A95132">
        <w:rPr>
          <w:i/>
          <w:color w:val="000000" w:themeColor="text1"/>
          <w:sz w:val="28"/>
          <w:szCs w:val="28"/>
        </w:rPr>
        <w:t xml:space="preserve">Отжимания – </w:t>
      </w:r>
      <w:r w:rsidRPr="00A95132">
        <w:rPr>
          <w:color w:val="000000" w:themeColor="text1"/>
          <w:sz w:val="28"/>
          <w:szCs w:val="28"/>
        </w:rPr>
        <w:t>для развития силовой-выносливости</w:t>
      </w:r>
      <w:r w:rsidR="00306710" w:rsidRPr="00A95132">
        <w:rPr>
          <w:color w:val="000000" w:themeColor="text1"/>
          <w:sz w:val="28"/>
          <w:szCs w:val="28"/>
        </w:rPr>
        <w:t xml:space="preserve"> мышц пояса верхних конечностей</w:t>
      </w:r>
      <w:r w:rsidRPr="00A95132">
        <w:rPr>
          <w:color w:val="000000" w:themeColor="text1"/>
          <w:sz w:val="28"/>
          <w:szCs w:val="28"/>
        </w:rPr>
        <w:t xml:space="preserve"> методом повторных усилий используются классические отжимания в дозировке: 3-4 подхода по 15-25 повторений</w:t>
      </w:r>
      <w:r w:rsidR="00EA064D" w:rsidRPr="00A95132">
        <w:rPr>
          <w:color w:val="000000" w:themeColor="text1"/>
          <w:sz w:val="28"/>
          <w:szCs w:val="28"/>
        </w:rPr>
        <w:t xml:space="preserve"> через 1-2</w:t>
      </w:r>
      <w:r w:rsidR="00306710" w:rsidRPr="00A95132">
        <w:rPr>
          <w:color w:val="000000" w:themeColor="text1"/>
          <w:sz w:val="28"/>
          <w:szCs w:val="28"/>
        </w:rPr>
        <w:t xml:space="preserve"> мин. отдыха</w:t>
      </w:r>
      <w:r w:rsidRPr="00A95132">
        <w:rPr>
          <w:color w:val="000000" w:themeColor="text1"/>
          <w:sz w:val="28"/>
          <w:szCs w:val="28"/>
        </w:rPr>
        <w:t>. Либо облегченный</w:t>
      </w:r>
      <w:r w:rsidR="00306710" w:rsidRPr="00A95132">
        <w:rPr>
          <w:color w:val="000000" w:themeColor="text1"/>
          <w:sz w:val="28"/>
          <w:szCs w:val="28"/>
        </w:rPr>
        <w:t xml:space="preserve"> (отжимания с колен)</w:t>
      </w:r>
      <w:r w:rsidRPr="00A95132">
        <w:rPr>
          <w:color w:val="000000" w:themeColor="text1"/>
          <w:sz w:val="28"/>
          <w:szCs w:val="28"/>
        </w:rPr>
        <w:t xml:space="preserve"> и</w:t>
      </w:r>
      <w:r w:rsidR="00306710" w:rsidRPr="00A95132">
        <w:rPr>
          <w:color w:val="000000" w:themeColor="text1"/>
          <w:sz w:val="28"/>
          <w:szCs w:val="28"/>
        </w:rPr>
        <w:t>ли</w:t>
      </w:r>
      <w:r w:rsidRPr="00A95132">
        <w:rPr>
          <w:color w:val="000000" w:themeColor="text1"/>
          <w:sz w:val="28"/>
          <w:szCs w:val="28"/>
        </w:rPr>
        <w:t xml:space="preserve"> усложненный способы выполнения</w:t>
      </w:r>
      <w:r w:rsidR="00306710" w:rsidRPr="00A95132">
        <w:rPr>
          <w:color w:val="000000" w:themeColor="text1"/>
          <w:sz w:val="28"/>
          <w:szCs w:val="28"/>
        </w:rPr>
        <w:t xml:space="preserve"> (узким хватом, с п</w:t>
      </w:r>
      <w:r w:rsidR="00176F48" w:rsidRPr="00A95132">
        <w:rPr>
          <w:color w:val="000000" w:themeColor="text1"/>
          <w:sz w:val="28"/>
          <w:szCs w:val="28"/>
        </w:rPr>
        <w:t>остановкой ног на возвышенность</w:t>
      </w:r>
      <w:r w:rsidR="00306710" w:rsidRPr="00A95132">
        <w:rPr>
          <w:color w:val="000000" w:themeColor="text1"/>
          <w:sz w:val="28"/>
          <w:szCs w:val="28"/>
        </w:rPr>
        <w:t>)</w:t>
      </w:r>
      <w:r w:rsidR="00176F48" w:rsidRPr="00A95132">
        <w:rPr>
          <w:color w:val="000000" w:themeColor="text1"/>
          <w:sz w:val="28"/>
          <w:szCs w:val="28"/>
        </w:rPr>
        <w:t>. Для развития Скоростно-силовой выносливости</w:t>
      </w:r>
      <w:r w:rsidR="00176F48" w:rsidRPr="00A95132">
        <w:rPr>
          <w:b/>
          <w:i/>
          <w:color w:val="000000" w:themeColor="text1"/>
          <w:sz w:val="28"/>
          <w:szCs w:val="28"/>
        </w:rPr>
        <w:t xml:space="preserve"> </w:t>
      </w:r>
      <w:r w:rsidR="00176F48" w:rsidRPr="00A95132">
        <w:rPr>
          <w:color w:val="000000" w:themeColor="text1"/>
          <w:sz w:val="28"/>
          <w:szCs w:val="28"/>
        </w:rPr>
        <w:t xml:space="preserve"> 2-4 подхода по 10-15 повторений за максимально короткое время с максимальной скоростью выполнени</w:t>
      </w:r>
      <w:r w:rsidR="00EA064D" w:rsidRPr="00A95132">
        <w:rPr>
          <w:color w:val="000000" w:themeColor="text1"/>
          <w:sz w:val="28"/>
          <w:szCs w:val="28"/>
        </w:rPr>
        <w:t>я, отдыхая 2-3мин. между подходами</w:t>
      </w:r>
      <w:r w:rsidR="00120A3A">
        <w:rPr>
          <w:color w:val="000000" w:themeColor="text1"/>
          <w:sz w:val="28"/>
          <w:szCs w:val="28"/>
        </w:rPr>
        <w:t>.</w:t>
      </w:r>
    </w:p>
    <w:p w:rsidR="00120A3A" w:rsidRPr="00A95132" w:rsidRDefault="00120A3A" w:rsidP="00120A3A">
      <w:pPr>
        <w:pStyle w:val="a4"/>
        <w:shd w:val="clear" w:color="auto" w:fill="FFFFFF"/>
        <w:spacing w:before="240" w:beforeAutospacing="0" w:after="300" w:afterAutospacing="0" w:line="360" w:lineRule="auto"/>
        <w:ind w:left="36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3381375" cy="2041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blogerski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581" cy="205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2A2" w:rsidRPr="00120A3A" w:rsidRDefault="008002A2" w:rsidP="00EA064D">
      <w:pPr>
        <w:pStyle w:val="a4"/>
        <w:numPr>
          <w:ilvl w:val="0"/>
          <w:numId w:val="14"/>
        </w:numPr>
        <w:shd w:val="clear" w:color="auto" w:fill="FFFFFF"/>
        <w:spacing w:before="240" w:beforeAutospacing="0" w:after="30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A95132">
        <w:rPr>
          <w:i/>
          <w:color w:val="000000" w:themeColor="text1"/>
          <w:sz w:val="28"/>
          <w:szCs w:val="28"/>
        </w:rPr>
        <w:lastRenderedPageBreak/>
        <w:t>Прыжок в длину с места толчком двух ног –</w:t>
      </w:r>
      <w:r w:rsidRPr="00A95132">
        <w:rPr>
          <w:b/>
          <w:i/>
          <w:color w:val="000000" w:themeColor="text1"/>
          <w:sz w:val="28"/>
          <w:szCs w:val="28"/>
        </w:rPr>
        <w:t xml:space="preserve"> </w:t>
      </w:r>
      <w:r w:rsidRPr="00A95132">
        <w:rPr>
          <w:color w:val="000000" w:themeColor="text1"/>
          <w:sz w:val="28"/>
          <w:szCs w:val="28"/>
        </w:rPr>
        <w:t>развивает скоростно-силовые качества. Дозировка: 8-10 прыжков, с возвратом к стартовой точке после каждого прыжка. Необходимо прикладывать максимальное усилие.</w:t>
      </w:r>
    </w:p>
    <w:p w:rsidR="00120A3A" w:rsidRDefault="00120A3A" w:rsidP="00120A3A">
      <w:pPr>
        <w:pStyle w:val="a4"/>
        <w:shd w:val="clear" w:color="auto" w:fill="FFFFFF"/>
        <w:spacing w:before="240" w:beforeAutospacing="0" w:after="300" w:afterAutospacing="0" w:line="360" w:lineRule="auto"/>
        <w:ind w:left="36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4124325" cy="1304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d8b5f449a24456ff82a210a8d11636f872a36e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A3A" w:rsidRPr="00A95132" w:rsidRDefault="00120A3A" w:rsidP="00120A3A">
      <w:pPr>
        <w:pStyle w:val="a4"/>
        <w:shd w:val="clear" w:color="auto" w:fill="FFFFFF"/>
        <w:spacing w:before="240" w:beforeAutospacing="0" w:after="300" w:afterAutospacing="0" w:line="360" w:lineRule="auto"/>
        <w:ind w:left="360"/>
        <w:jc w:val="both"/>
        <w:rPr>
          <w:b/>
          <w:i/>
          <w:color w:val="000000" w:themeColor="text1"/>
          <w:sz w:val="28"/>
          <w:szCs w:val="28"/>
        </w:rPr>
      </w:pPr>
    </w:p>
    <w:p w:rsidR="008002A2" w:rsidRPr="00120A3A" w:rsidRDefault="008002A2" w:rsidP="00EA064D">
      <w:pPr>
        <w:pStyle w:val="a4"/>
        <w:numPr>
          <w:ilvl w:val="0"/>
          <w:numId w:val="14"/>
        </w:numPr>
        <w:shd w:val="clear" w:color="auto" w:fill="FFFFFF"/>
        <w:spacing w:before="240" w:beforeAutospacing="0" w:after="30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A95132">
        <w:rPr>
          <w:i/>
          <w:color w:val="000000" w:themeColor="text1"/>
          <w:sz w:val="28"/>
          <w:szCs w:val="28"/>
        </w:rPr>
        <w:t>Планка –</w:t>
      </w:r>
      <w:r w:rsidRPr="00A95132">
        <w:rPr>
          <w:b/>
          <w:i/>
          <w:color w:val="000000" w:themeColor="text1"/>
          <w:sz w:val="28"/>
          <w:szCs w:val="28"/>
        </w:rPr>
        <w:t xml:space="preserve"> </w:t>
      </w:r>
      <w:r w:rsidRPr="00A95132">
        <w:rPr>
          <w:color w:val="000000" w:themeColor="text1"/>
          <w:sz w:val="28"/>
          <w:szCs w:val="28"/>
        </w:rPr>
        <w:t>изометрическое упражнение для мышц кора, направлено на развитие силовой выносливости. Дозировка: 3-5 подходов по 1-2мин. через1-2 мин. отдыха.</w:t>
      </w:r>
    </w:p>
    <w:p w:rsidR="00120A3A" w:rsidRDefault="00120A3A" w:rsidP="00120A3A">
      <w:pPr>
        <w:pStyle w:val="a4"/>
        <w:shd w:val="clear" w:color="auto" w:fill="FFFFFF"/>
        <w:spacing w:before="240" w:beforeAutospacing="0" w:after="300" w:afterAutospacing="0" w:line="360" w:lineRule="auto"/>
        <w:ind w:left="36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3259989" cy="122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-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240" cy="123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A3A" w:rsidRPr="00A95132" w:rsidRDefault="00120A3A" w:rsidP="00120A3A">
      <w:pPr>
        <w:pStyle w:val="a4"/>
        <w:shd w:val="clear" w:color="auto" w:fill="FFFFFF"/>
        <w:spacing w:before="240" w:beforeAutospacing="0" w:after="300" w:afterAutospacing="0" w:line="360" w:lineRule="auto"/>
        <w:ind w:left="360"/>
        <w:jc w:val="both"/>
        <w:rPr>
          <w:b/>
          <w:i/>
          <w:color w:val="000000" w:themeColor="text1"/>
          <w:sz w:val="28"/>
          <w:szCs w:val="28"/>
        </w:rPr>
      </w:pPr>
    </w:p>
    <w:p w:rsidR="00E61A06" w:rsidRPr="00120A3A" w:rsidRDefault="00E61A06" w:rsidP="00EA064D">
      <w:pPr>
        <w:pStyle w:val="a4"/>
        <w:numPr>
          <w:ilvl w:val="0"/>
          <w:numId w:val="14"/>
        </w:numPr>
        <w:shd w:val="clear" w:color="auto" w:fill="FFFFFF"/>
        <w:spacing w:before="240" w:beforeAutospacing="0" w:after="30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A95132">
        <w:rPr>
          <w:i/>
          <w:color w:val="000000" w:themeColor="text1"/>
          <w:sz w:val="28"/>
          <w:szCs w:val="28"/>
        </w:rPr>
        <w:t>Обратные отжимания –</w:t>
      </w:r>
      <w:r w:rsidRPr="00A95132">
        <w:rPr>
          <w:b/>
          <w:i/>
          <w:color w:val="000000" w:themeColor="text1"/>
          <w:sz w:val="28"/>
          <w:szCs w:val="28"/>
        </w:rPr>
        <w:t xml:space="preserve"> </w:t>
      </w:r>
      <w:r w:rsidRPr="00A95132">
        <w:rPr>
          <w:color w:val="000000" w:themeColor="text1"/>
          <w:sz w:val="28"/>
          <w:szCs w:val="28"/>
        </w:rPr>
        <w:t xml:space="preserve">для развития скоростно-силовой выносливости трехглавой мышцы плеча следует использовать в дозировке: 3-4 подхода и выполнять по 20-25 отжиманий с максимальной скоростью. Отдых 2-3 мин. между подходами. </w:t>
      </w:r>
    </w:p>
    <w:p w:rsidR="00120A3A" w:rsidRPr="00A95132" w:rsidRDefault="00120A3A" w:rsidP="00120A3A">
      <w:pPr>
        <w:pStyle w:val="a4"/>
        <w:shd w:val="clear" w:color="auto" w:fill="FFFFFF"/>
        <w:spacing w:before="240" w:beforeAutospacing="0" w:after="300" w:afterAutospacing="0" w:line="360" w:lineRule="auto"/>
        <w:ind w:left="36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3077429" cy="117157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c199d304fe6913fc187c5fda17b6676.jp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049" cy="119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06" w:rsidRDefault="00E61A06" w:rsidP="00EA064D">
      <w:pPr>
        <w:pStyle w:val="a6"/>
        <w:numPr>
          <w:ilvl w:val="0"/>
          <w:numId w:val="14"/>
        </w:numPr>
        <w:spacing w:before="24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1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Прыжок вверх толчком двух ног</w:t>
      </w:r>
      <w:r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используется для развития скоростно-силовой выносливости мышц пояса нижних конечностей при дозировке: 3-4 подхода по 15-25 повторений, с отдыхом 2-3 мин. между подходами. </w:t>
      </w:r>
    </w:p>
    <w:p w:rsidR="00120A3A" w:rsidRPr="00A95132" w:rsidRDefault="00592ACB" w:rsidP="00120A3A">
      <w:pPr>
        <w:pStyle w:val="a6"/>
        <w:spacing w:before="240" w:line="360" w:lineRule="auto"/>
        <w:ind w:left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09900" cy="20858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f72e60eceba21bce1735f893265612--jump-squats-glut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515" cy="210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06" w:rsidRDefault="00E61A06" w:rsidP="00EA064D">
      <w:pPr>
        <w:pStyle w:val="a6"/>
        <w:numPr>
          <w:ilvl w:val="0"/>
          <w:numId w:val="14"/>
        </w:numPr>
        <w:spacing w:before="24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1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Скручивания на пресс – </w:t>
      </w:r>
      <w:r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 классический</w:t>
      </w:r>
      <w:r w:rsidRPr="00A951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 выполнения с постановкой ног на пол и подъемом туловища </w:t>
      </w:r>
      <w:r w:rsidR="00176F48"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вперед-вверх к ногам. Для развития силовой выносливости мышц брюшного пресса следует выполнять </w:t>
      </w:r>
      <w:r w:rsidR="00EA064D"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2-4 подхода по 20-25 раз через 1-2</w:t>
      </w:r>
      <w:r w:rsidR="00176F48"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мин. отдыха.</w:t>
      </w:r>
    </w:p>
    <w:p w:rsidR="00592ACB" w:rsidRPr="00A95132" w:rsidRDefault="00592ACB" w:rsidP="00592ACB">
      <w:pPr>
        <w:pStyle w:val="a6"/>
        <w:spacing w:before="240" w:line="360" w:lineRule="auto"/>
        <w:ind w:left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81325" cy="1778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ruchivaniy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18" cy="178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F48" w:rsidRPr="00592ACB" w:rsidRDefault="00176F48" w:rsidP="00EA064D">
      <w:pPr>
        <w:pStyle w:val="a6"/>
        <w:numPr>
          <w:ilvl w:val="0"/>
          <w:numId w:val="14"/>
        </w:numPr>
        <w:spacing w:before="24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51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Прыжки на скакалке – </w:t>
      </w:r>
      <w:r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развивают скоростно-силовую выносливость мышц</w:t>
      </w:r>
      <w:r w:rsidR="00EA064D"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голени. 2-3 подхода по 2мин / 1 </w:t>
      </w:r>
      <w:r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мин. отдых. </w:t>
      </w:r>
    </w:p>
    <w:p w:rsidR="00592ACB" w:rsidRPr="00A95132" w:rsidRDefault="00592ACB" w:rsidP="00592ACB">
      <w:pPr>
        <w:pStyle w:val="a6"/>
        <w:spacing w:before="240" w:line="360" w:lineRule="auto"/>
        <w:ind w:left="357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43125" cy="16072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12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428" cy="16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06" w:rsidRPr="00592ACB" w:rsidRDefault="00176F48" w:rsidP="00EA064D">
      <w:pPr>
        <w:pStyle w:val="a6"/>
        <w:numPr>
          <w:ilvl w:val="0"/>
          <w:numId w:val="14"/>
        </w:numPr>
        <w:spacing w:before="24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A951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Гиперэкстензия</w:t>
      </w:r>
      <w:proofErr w:type="spellEnd"/>
      <w:r w:rsidRPr="00A951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лежа на полу – </w:t>
      </w:r>
      <w:r w:rsidR="00EA064D" w:rsidRPr="00A95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задействует мышцы спины, развивая силовую выносливость при дозировке: 2-4 подхода по 20-</w:t>
      </w:r>
      <w:r w:rsidR="00592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повторений через 2мин. отдых.</w:t>
      </w:r>
    </w:p>
    <w:p w:rsidR="00592ACB" w:rsidRPr="00A95132" w:rsidRDefault="00592ACB" w:rsidP="00592ACB">
      <w:pPr>
        <w:pStyle w:val="a6"/>
        <w:spacing w:before="240" w:line="360" w:lineRule="auto"/>
        <w:ind w:left="357"/>
        <w:contextualSpacing w:val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71725" cy="15650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77745042ed82d8fd0699ab5ecd395f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730" cy="15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0A" w:rsidRPr="00A95132" w:rsidRDefault="00E61A06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>В</w:t>
      </w:r>
      <w:r w:rsidR="0001640D">
        <w:rPr>
          <w:color w:val="000000" w:themeColor="text1"/>
          <w:sz w:val="28"/>
          <w:szCs w:val="28"/>
        </w:rPr>
        <w:t xml:space="preserve"> связи с тем, что в</w:t>
      </w:r>
      <w:r w:rsidRPr="00A95132">
        <w:rPr>
          <w:color w:val="000000" w:themeColor="text1"/>
          <w:sz w:val="28"/>
          <w:szCs w:val="28"/>
        </w:rPr>
        <w:t xml:space="preserve"> домашних условиях достаточно сложно найти значительного веса отягощения, которые удобно использовать в упражнениях, </w:t>
      </w:r>
      <w:r w:rsidR="0001640D">
        <w:rPr>
          <w:color w:val="000000" w:themeColor="text1"/>
          <w:sz w:val="28"/>
          <w:szCs w:val="28"/>
        </w:rPr>
        <w:t>комплекс упражнений построен</w:t>
      </w:r>
      <w:r w:rsidRPr="00A95132">
        <w:rPr>
          <w:color w:val="000000" w:themeColor="text1"/>
          <w:sz w:val="28"/>
          <w:szCs w:val="28"/>
        </w:rPr>
        <w:t xml:space="preserve"> по круговому принципу</w:t>
      </w:r>
      <w:r w:rsidR="00C75C81" w:rsidRPr="00A95132">
        <w:rPr>
          <w:color w:val="000000" w:themeColor="text1"/>
          <w:sz w:val="28"/>
          <w:szCs w:val="28"/>
        </w:rPr>
        <w:t>, с собственным весом</w:t>
      </w:r>
      <w:r w:rsidRPr="00A95132">
        <w:rPr>
          <w:color w:val="000000" w:themeColor="text1"/>
          <w:sz w:val="28"/>
          <w:szCs w:val="28"/>
        </w:rPr>
        <w:t>, без использования упражнений для развития абсолютной сил</w:t>
      </w:r>
      <w:r w:rsidR="00D55C0A" w:rsidRPr="00A95132">
        <w:rPr>
          <w:color w:val="000000" w:themeColor="text1"/>
          <w:sz w:val="28"/>
          <w:szCs w:val="28"/>
        </w:rPr>
        <w:t>ы и метода м</w:t>
      </w:r>
      <w:r w:rsidR="0001640D">
        <w:rPr>
          <w:color w:val="000000" w:themeColor="text1"/>
          <w:sz w:val="28"/>
          <w:szCs w:val="28"/>
        </w:rPr>
        <w:t>аксимальных усилий. Используются</w:t>
      </w:r>
      <w:r w:rsidR="00D55C0A" w:rsidRPr="00A95132">
        <w:rPr>
          <w:color w:val="000000" w:themeColor="text1"/>
          <w:sz w:val="28"/>
          <w:szCs w:val="28"/>
        </w:rPr>
        <w:t xml:space="preserve"> многосуставные упражнения, в большей степени глобального характера для того, чтобы задействовать больше разных мышц. </w:t>
      </w:r>
    </w:p>
    <w:p w:rsidR="00CD3207" w:rsidRPr="00A95132" w:rsidRDefault="00176F48" w:rsidP="00A95132">
      <w:pPr>
        <w:pStyle w:val="a4"/>
        <w:shd w:val="clear" w:color="auto" w:fill="FFFFFF"/>
        <w:spacing w:before="0" w:beforeAutospacing="0" w:after="24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</w:rPr>
        <w:t xml:space="preserve">Такой подход позволяет минимизировать риск получения растяжений, разрывов мышц и связок и прочих травм.  </w:t>
      </w:r>
      <w:r w:rsidR="00D55C0A" w:rsidRPr="00A95132">
        <w:rPr>
          <w:color w:val="000000" w:themeColor="text1"/>
          <w:sz w:val="28"/>
          <w:szCs w:val="28"/>
        </w:rPr>
        <w:t xml:space="preserve">А также «не потерять» тренированность в условиях самоизоляции и возможность заложить хороший фундамент для будущих выступлений на московских студенческих спортивных играх и внутри-вузовских соревнованиях </w:t>
      </w:r>
    </w:p>
    <w:p w:rsidR="00F069B8" w:rsidRPr="00A95132" w:rsidRDefault="006B1972" w:rsidP="001D53B1">
      <w:pPr>
        <w:pStyle w:val="a4"/>
        <w:shd w:val="clear" w:color="auto" w:fill="FFFFFF"/>
        <w:spacing w:before="0" w:beforeAutospacing="0" w:after="30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A95132">
        <w:rPr>
          <w:color w:val="000000" w:themeColor="text1"/>
          <w:sz w:val="28"/>
          <w:szCs w:val="28"/>
          <w:shd w:val="clear" w:color="auto" w:fill="FFFFFF"/>
        </w:rPr>
        <w:t>Силовые способности играют важную роль в жизни человека, их проявление невозможно без двигательной активности, они не проявляются сами по себе. Любое наше действие, будь то поход в магазин, на учёбу или работу требует проявления силовых способностей</w:t>
      </w:r>
      <w:r w:rsidR="0001676C">
        <w:rPr>
          <w:color w:val="000000" w:themeColor="text1"/>
          <w:sz w:val="28"/>
          <w:szCs w:val="28"/>
          <w:shd w:val="clear" w:color="auto" w:fill="FFFFFF"/>
        </w:rPr>
        <w:t>, особенно участие в</w:t>
      </w:r>
      <w:r w:rsidR="00D55C0A" w:rsidRPr="00A95132">
        <w:rPr>
          <w:color w:val="000000" w:themeColor="text1"/>
          <w:sz w:val="28"/>
          <w:szCs w:val="28"/>
          <w:shd w:val="clear" w:color="auto" w:fill="FFFFFF"/>
        </w:rPr>
        <w:t xml:space="preserve"> разнообразных спортивных мероприятиях</w:t>
      </w:r>
      <w:r w:rsidRPr="00A95132">
        <w:rPr>
          <w:color w:val="000000" w:themeColor="text1"/>
          <w:sz w:val="28"/>
          <w:szCs w:val="28"/>
          <w:shd w:val="clear" w:color="auto" w:fill="FFFFFF"/>
        </w:rPr>
        <w:t xml:space="preserve">. За счет силовой подготовки происходит укрепление связок и суставов, сжигание жировой массы и набор мышечной, повышается работоспособность всего организма, улучшается осанка, тело приобретает атлетическую фигуру. Правильный подбор средств </w:t>
      </w:r>
      <w:r w:rsidRPr="00A95132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и методов при развитии силовых способностей поможет решить поставленные </w:t>
      </w:r>
      <w:r w:rsidR="00D55C0A" w:rsidRPr="00A95132">
        <w:rPr>
          <w:color w:val="000000" w:themeColor="text1"/>
          <w:sz w:val="28"/>
          <w:szCs w:val="28"/>
          <w:shd w:val="clear" w:color="auto" w:fill="FFFFFF"/>
        </w:rPr>
        <w:t xml:space="preserve">спортивные и оздоровительные </w:t>
      </w:r>
      <w:r w:rsidRPr="00A95132">
        <w:rPr>
          <w:color w:val="000000" w:themeColor="text1"/>
          <w:sz w:val="28"/>
          <w:szCs w:val="28"/>
          <w:shd w:val="clear" w:color="auto" w:fill="FFFFFF"/>
        </w:rPr>
        <w:t>задачи</w:t>
      </w:r>
      <w:r w:rsidR="008007A8" w:rsidRPr="00A95132">
        <w:rPr>
          <w:color w:val="000000" w:themeColor="text1"/>
          <w:sz w:val="28"/>
          <w:szCs w:val="28"/>
          <w:shd w:val="clear" w:color="auto" w:fill="FFFFFF"/>
        </w:rPr>
        <w:t>. Хорошее развитие силовых способностей положительно влияет на совершенствование и обучение новым двигательным действиям и спортивным элементам, освоение</w:t>
      </w:r>
      <w:r w:rsidR="00D55C0A" w:rsidRPr="00A95132">
        <w:rPr>
          <w:color w:val="000000" w:themeColor="text1"/>
          <w:sz w:val="28"/>
          <w:szCs w:val="28"/>
          <w:shd w:val="clear" w:color="auto" w:fill="FFFFFF"/>
        </w:rPr>
        <w:t>,</w:t>
      </w:r>
      <w:r w:rsidR="008007A8" w:rsidRPr="00A95132">
        <w:rPr>
          <w:color w:val="000000" w:themeColor="text1"/>
          <w:sz w:val="28"/>
          <w:szCs w:val="28"/>
          <w:shd w:val="clear" w:color="auto" w:fill="FFFFFF"/>
        </w:rPr>
        <w:t xml:space="preserve"> которых невозможно без определенно высокого уровня тренированности. Все это позволяет спортсменам дост</w:t>
      </w:r>
      <w:r w:rsidR="00D55C0A" w:rsidRPr="00A95132">
        <w:rPr>
          <w:color w:val="000000" w:themeColor="text1"/>
          <w:sz w:val="28"/>
          <w:szCs w:val="28"/>
          <w:shd w:val="clear" w:color="auto" w:fill="FFFFFF"/>
        </w:rPr>
        <w:t>игать новых высот в спорт</w:t>
      </w:r>
      <w:r w:rsidR="00C75C81" w:rsidRPr="00A95132">
        <w:rPr>
          <w:color w:val="000000" w:themeColor="text1"/>
          <w:sz w:val="28"/>
          <w:szCs w:val="28"/>
          <w:shd w:val="clear" w:color="auto" w:fill="FFFFFF"/>
        </w:rPr>
        <w:t>е</w:t>
      </w:r>
      <w:r w:rsidR="0001640D">
        <w:rPr>
          <w:color w:val="000000" w:themeColor="text1"/>
          <w:sz w:val="28"/>
          <w:szCs w:val="28"/>
          <w:shd w:val="clear" w:color="auto" w:fill="FFFFFF"/>
        </w:rPr>
        <w:t xml:space="preserve"> и повысить качество жизни для </w:t>
      </w:r>
      <w:r w:rsidR="008007A8" w:rsidRPr="00A95132">
        <w:rPr>
          <w:color w:val="000000" w:themeColor="text1"/>
          <w:sz w:val="28"/>
          <w:szCs w:val="28"/>
          <w:shd w:val="clear" w:color="auto" w:fill="FFFFFF"/>
        </w:rPr>
        <w:t>людей</w:t>
      </w:r>
      <w:r w:rsidR="0001640D">
        <w:rPr>
          <w:color w:val="000000" w:themeColor="text1"/>
          <w:sz w:val="28"/>
          <w:szCs w:val="28"/>
          <w:shd w:val="clear" w:color="auto" w:fill="FFFFFF"/>
        </w:rPr>
        <w:t>,</w:t>
      </w:r>
      <w:r w:rsidR="008007A8" w:rsidRPr="00A95132">
        <w:rPr>
          <w:color w:val="000000" w:themeColor="text1"/>
          <w:sz w:val="28"/>
          <w:szCs w:val="28"/>
          <w:shd w:val="clear" w:color="auto" w:fill="FFFFFF"/>
        </w:rPr>
        <w:t xml:space="preserve"> занимающихся оздоровительной физической культурой.</w:t>
      </w:r>
    </w:p>
    <w:p w:rsidR="00BA3716" w:rsidRPr="00A95132" w:rsidRDefault="00BA3716" w:rsidP="008007A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5C25F1" w:rsidRPr="00A95132" w:rsidRDefault="00C454B0" w:rsidP="005C25F1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5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источников.</w:t>
      </w:r>
    </w:p>
    <w:p w:rsidR="00EB0FBC" w:rsidRPr="00A95132" w:rsidRDefault="00EB0FBC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Ашмарин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А. Теория и методика физического воспитания / Б. А.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Ашмарин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А. Виноградов. –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М.:Просвещение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, 1990. – 287 с.</w:t>
      </w:r>
    </w:p>
    <w:p w:rsidR="005E0B66" w:rsidRPr="00A95132" w:rsidRDefault="005E0B66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Бароненко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В.А. Здоровье и физическая культура студента: Учебное пособие / В.А.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Бароненко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А.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Рапопорт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. - М.: Альфа-М, 2017. - 352 c.</w:t>
      </w:r>
    </w:p>
    <w:p w:rsidR="00EB0FBC" w:rsidRPr="00A95132" w:rsidRDefault="00EB0FBC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Верхошанский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Ю.В. Основы специальной силовой подготовки в спорте / Е.Н.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Верхошанский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. - М.: Физкультура и спорт, 1977. - 215 с</w:t>
      </w:r>
    </w:p>
    <w:p w:rsidR="005E0B66" w:rsidRPr="00A95132" w:rsidRDefault="005E0B66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Виленский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М.Я. Физическая культура и здоровый образ жизни студента (для бакалавров) / М.Я.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Виленский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А.Г. Горшков. - М.: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, 2018. - 256 c.</w:t>
      </w:r>
    </w:p>
    <w:p w:rsidR="005E0B66" w:rsidRPr="00A95132" w:rsidRDefault="005E0B66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Гришина, Ю.И. Физическая культура студента: Учебное пособие / Ю.И.           Гришина. -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Рн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/Д: Феникс, 2019. - 480 c.</w:t>
      </w:r>
    </w:p>
    <w:p w:rsidR="00EB0FBC" w:rsidRPr="00A95132" w:rsidRDefault="00EB0FBC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Железняк, Ю.Д. Физическая активность и здоровье студентов вузов не физкультурного профиля Ю.Д. Железняк, А.В.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Лейфа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.//Теория и практика физической культуры; 2006. - № 12. – 47с.</w:t>
      </w:r>
    </w:p>
    <w:p w:rsidR="00EB0FBC" w:rsidRPr="00A95132" w:rsidRDefault="00EB0FBC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Жичкин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А.Е. Атлетическая подготовка в тренажерном зале / А.Е.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Жичкин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Харьков.: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Изд-воХГПУ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, 1996. - 73с</w:t>
      </w:r>
    </w:p>
    <w:p w:rsidR="00EB0FBC" w:rsidRPr="00A95132" w:rsidRDefault="00734284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Зациорский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Методика воспитания силы /Физические качества спортсмена.- М.,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ФиС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, 1970.</w:t>
      </w:r>
    </w:p>
    <w:p w:rsidR="005E0B66" w:rsidRPr="00A95132" w:rsidRDefault="005E0B66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Муллер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А.Б. Физическая культура студента: Учебное пособие / А.Б.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Муллер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Н.С. </w:t>
      </w:r>
      <w:proofErr w:type="spellStart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Дядичкина</w:t>
      </w:r>
      <w:proofErr w:type="spellEnd"/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, Ю.А. Богащенко и др. - М.: Инфра-М, 2018. - 320 c.</w:t>
      </w:r>
    </w:p>
    <w:p w:rsidR="005E0B66" w:rsidRPr="00A95132" w:rsidRDefault="00BB1C61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B66"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Решетников, Н.В. Физическая культура: Учебник / Н.В. Решетников. - М.: Академия, 2018. - 288 c.</w:t>
      </w:r>
    </w:p>
    <w:p w:rsidR="00EB0FBC" w:rsidRPr="00A95132" w:rsidRDefault="00BB1C61" w:rsidP="00BB1C61">
      <w:pPr>
        <w:pStyle w:val="a6"/>
        <w:numPr>
          <w:ilvl w:val="0"/>
          <w:numId w:val="10"/>
        </w:numPr>
        <w:spacing w:line="360" w:lineRule="auto"/>
        <w:ind w:left="374" w:hanging="37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FBC"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Холодов, </w:t>
      </w:r>
      <w:r w:rsidR="005E0B66"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Ж.К., </w:t>
      </w:r>
      <w:r w:rsidR="00EB0FBC"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Кузнецов</w:t>
      </w:r>
      <w:r w:rsidR="005E0B66"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, В.С.</w:t>
      </w:r>
      <w:r w:rsidR="00EB0FBC"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Теория и методика физического воспитания "Академия</w:t>
      </w:r>
      <w:proofErr w:type="gramStart"/>
      <w:r w:rsidR="00EB0FBC"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>" :</w:t>
      </w:r>
      <w:proofErr w:type="gramEnd"/>
      <w:r w:rsidR="00EB0FBC" w:rsidRPr="00A95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2014г.</w:t>
      </w:r>
    </w:p>
    <w:p w:rsidR="00EB0FBC" w:rsidRPr="00033DEA" w:rsidRDefault="00EB0FBC" w:rsidP="00734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0FBC" w:rsidRPr="00033DEA" w:rsidSect="00DB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C8"/>
    <w:multiLevelType w:val="multilevel"/>
    <w:tmpl w:val="E12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C5802"/>
    <w:multiLevelType w:val="hybridMultilevel"/>
    <w:tmpl w:val="1C66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7602"/>
    <w:multiLevelType w:val="multilevel"/>
    <w:tmpl w:val="091A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E54C4"/>
    <w:multiLevelType w:val="hybridMultilevel"/>
    <w:tmpl w:val="DC9E49CE"/>
    <w:lvl w:ilvl="0" w:tplc="DF7E8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10E90"/>
    <w:multiLevelType w:val="multilevel"/>
    <w:tmpl w:val="9BE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C2ABB"/>
    <w:multiLevelType w:val="hybridMultilevel"/>
    <w:tmpl w:val="AFCA8696"/>
    <w:lvl w:ilvl="0" w:tplc="2A6E1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9765B3"/>
    <w:multiLevelType w:val="hybridMultilevel"/>
    <w:tmpl w:val="A1F6EC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602748F"/>
    <w:multiLevelType w:val="multilevel"/>
    <w:tmpl w:val="A430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A288F"/>
    <w:multiLevelType w:val="hybridMultilevel"/>
    <w:tmpl w:val="2AC05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3A1FEE"/>
    <w:multiLevelType w:val="hybridMultilevel"/>
    <w:tmpl w:val="26304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83C16"/>
    <w:multiLevelType w:val="hybridMultilevel"/>
    <w:tmpl w:val="6C4647F0"/>
    <w:lvl w:ilvl="0" w:tplc="CA6ADA0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81A41"/>
    <w:multiLevelType w:val="hybridMultilevel"/>
    <w:tmpl w:val="BBE8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D26F2"/>
    <w:multiLevelType w:val="hybridMultilevel"/>
    <w:tmpl w:val="A20AD92A"/>
    <w:lvl w:ilvl="0" w:tplc="507AD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88E3B79"/>
    <w:multiLevelType w:val="hybridMultilevel"/>
    <w:tmpl w:val="E618BB32"/>
    <w:lvl w:ilvl="0" w:tplc="180E49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B0"/>
    <w:rsid w:val="000129AC"/>
    <w:rsid w:val="0001640D"/>
    <w:rsid w:val="0001676C"/>
    <w:rsid w:val="00033DEA"/>
    <w:rsid w:val="00043FDE"/>
    <w:rsid w:val="00062FED"/>
    <w:rsid w:val="000642E1"/>
    <w:rsid w:val="000802E8"/>
    <w:rsid w:val="000848CA"/>
    <w:rsid w:val="0009246C"/>
    <w:rsid w:val="000A1A46"/>
    <w:rsid w:val="000F2171"/>
    <w:rsid w:val="0011135B"/>
    <w:rsid w:val="00111612"/>
    <w:rsid w:val="00120A3A"/>
    <w:rsid w:val="001253DB"/>
    <w:rsid w:val="00176C16"/>
    <w:rsid w:val="00176F48"/>
    <w:rsid w:val="001827ED"/>
    <w:rsid w:val="00192788"/>
    <w:rsid w:val="001A20C1"/>
    <w:rsid w:val="001C5F5F"/>
    <w:rsid w:val="001D16E2"/>
    <w:rsid w:val="001D390A"/>
    <w:rsid w:val="001D53B1"/>
    <w:rsid w:val="001D54B4"/>
    <w:rsid w:val="001E058C"/>
    <w:rsid w:val="001F19B0"/>
    <w:rsid w:val="002178F3"/>
    <w:rsid w:val="00230146"/>
    <w:rsid w:val="00240D08"/>
    <w:rsid w:val="00272470"/>
    <w:rsid w:val="002A2F3E"/>
    <w:rsid w:val="002D2A61"/>
    <w:rsid w:val="003019E1"/>
    <w:rsid w:val="0030308F"/>
    <w:rsid w:val="00306710"/>
    <w:rsid w:val="0032112E"/>
    <w:rsid w:val="00362B12"/>
    <w:rsid w:val="003728D0"/>
    <w:rsid w:val="003937B3"/>
    <w:rsid w:val="003A650C"/>
    <w:rsid w:val="0041555D"/>
    <w:rsid w:val="00432295"/>
    <w:rsid w:val="00444E12"/>
    <w:rsid w:val="004459CB"/>
    <w:rsid w:val="00470B67"/>
    <w:rsid w:val="00477CBA"/>
    <w:rsid w:val="004A2209"/>
    <w:rsid w:val="004A63BC"/>
    <w:rsid w:val="004D3764"/>
    <w:rsid w:val="004E6086"/>
    <w:rsid w:val="0050700A"/>
    <w:rsid w:val="00525C20"/>
    <w:rsid w:val="00566478"/>
    <w:rsid w:val="00592ACB"/>
    <w:rsid w:val="005B38CF"/>
    <w:rsid w:val="005C25F1"/>
    <w:rsid w:val="005C4E07"/>
    <w:rsid w:val="005D53E3"/>
    <w:rsid w:val="005E0B66"/>
    <w:rsid w:val="005F7279"/>
    <w:rsid w:val="0060463E"/>
    <w:rsid w:val="00614B9A"/>
    <w:rsid w:val="0065057A"/>
    <w:rsid w:val="00656C0E"/>
    <w:rsid w:val="006A5DE8"/>
    <w:rsid w:val="006B1972"/>
    <w:rsid w:val="006E4BAF"/>
    <w:rsid w:val="00734284"/>
    <w:rsid w:val="00734AA3"/>
    <w:rsid w:val="00764D0C"/>
    <w:rsid w:val="0077716A"/>
    <w:rsid w:val="00782F0D"/>
    <w:rsid w:val="00784798"/>
    <w:rsid w:val="00796D80"/>
    <w:rsid w:val="007B3507"/>
    <w:rsid w:val="007B42FC"/>
    <w:rsid w:val="007B6867"/>
    <w:rsid w:val="007B72C4"/>
    <w:rsid w:val="007E06E5"/>
    <w:rsid w:val="008002A2"/>
    <w:rsid w:val="008007A8"/>
    <w:rsid w:val="00804B08"/>
    <w:rsid w:val="00817452"/>
    <w:rsid w:val="00820FD7"/>
    <w:rsid w:val="00894B78"/>
    <w:rsid w:val="008A339E"/>
    <w:rsid w:val="008C2066"/>
    <w:rsid w:val="008D5EDE"/>
    <w:rsid w:val="008D7849"/>
    <w:rsid w:val="008F1EC9"/>
    <w:rsid w:val="00963512"/>
    <w:rsid w:val="0096724B"/>
    <w:rsid w:val="00973271"/>
    <w:rsid w:val="009B37E5"/>
    <w:rsid w:val="009D3F81"/>
    <w:rsid w:val="00A01E5D"/>
    <w:rsid w:val="00A03CDD"/>
    <w:rsid w:val="00A50B98"/>
    <w:rsid w:val="00A51718"/>
    <w:rsid w:val="00A52EE8"/>
    <w:rsid w:val="00A552B6"/>
    <w:rsid w:val="00A72494"/>
    <w:rsid w:val="00A95132"/>
    <w:rsid w:val="00AD63A1"/>
    <w:rsid w:val="00AE05A7"/>
    <w:rsid w:val="00AE3889"/>
    <w:rsid w:val="00AF4C13"/>
    <w:rsid w:val="00B013B8"/>
    <w:rsid w:val="00B929B2"/>
    <w:rsid w:val="00BA3716"/>
    <w:rsid w:val="00BA7EEC"/>
    <w:rsid w:val="00BB1C61"/>
    <w:rsid w:val="00BC2995"/>
    <w:rsid w:val="00BD7D43"/>
    <w:rsid w:val="00BE7793"/>
    <w:rsid w:val="00C27338"/>
    <w:rsid w:val="00C35C31"/>
    <w:rsid w:val="00C454B0"/>
    <w:rsid w:val="00C75C81"/>
    <w:rsid w:val="00C850FF"/>
    <w:rsid w:val="00CD16E2"/>
    <w:rsid w:val="00CD3207"/>
    <w:rsid w:val="00CF4DDA"/>
    <w:rsid w:val="00D55C0A"/>
    <w:rsid w:val="00D84C80"/>
    <w:rsid w:val="00DB0FC6"/>
    <w:rsid w:val="00DB33E6"/>
    <w:rsid w:val="00DE4021"/>
    <w:rsid w:val="00DF46B4"/>
    <w:rsid w:val="00DF6D97"/>
    <w:rsid w:val="00E04708"/>
    <w:rsid w:val="00E1101C"/>
    <w:rsid w:val="00E44BA0"/>
    <w:rsid w:val="00E61117"/>
    <w:rsid w:val="00E61554"/>
    <w:rsid w:val="00E61A06"/>
    <w:rsid w:val="00EA064D"/>
    <w:rsid w:val="00EA6387"/>
    <w:rsid w:val="00EB0FBC"/>
    <w:rsid w:val="00EC4E44"/>
    <w:rsid w:val="00ED4773"/>
    <w:rsid w:val="00F069B8"/>
    <w:rsid w:val="00F0793A"/>
    <w:rsid w:val="00F35DEF"/>
    <w:rsid w:val="00F5616D"/>
    <w:rsid w:val="00F56284"/>
    <w:rsid w:val="00F63E2E"/>
    <w:rsid w:val="00FA699A"/>
    <w:rsid w:val="00FC47DC"/>
    <w:rsid w:val="00FC7631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35E3"/>
  <w15:docId w15:val="{22DB3498-937E-4E6D-A4AE-1D5BF8D0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B0"/>
  </w:style>
  <w:style w:type="paragraph" w:styleId="2">
    <w:name w:val="heading 2"/>
    <w:basedOn w:val="a"/>
    <w:link w:val="20"/>
    <w:uiPriority w:val="9"/>
    <w:qFormat/>
    <w:rsid w:val="00182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C5F5F"/>
  </w:style>
  <w:style w:type="character" w:styleId="a5">
    <w:name w:val="Hyperlink"/>
    <w:basedOn w:val="a0"/>
    <w:uiPriority w:val="99"/>
    <w:unhideWhenUsed/>
    <w:rsid w:val="00796D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1E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2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1827ED"/>
  </w:style>
  <w:style w:type="character" w:customStyle="1" w:styleId="link">
    <w:name w:val="link"/>
    <w:basedOn w:val="a0"/>
    <w:rsid w:val="001827ED"/>
  </w:style>
  <w:style w:type="paragraph" w:styleId="a7">
    <w:name w:val="Balloon Text"/>
    <w:basedOn w:val="a"/>
    <w:link w:val="a8"/>
    <w:uiPriority w:val="99"/>
    <w:semiHidden/>
    <w:unhideWhenUsed/>
    <w:rsid w:val="0001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97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9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47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E4BBE-41D9-4014-B236-86343E49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Кашаев Рустам Марсович</cp:lastModifiedBy>
  <cp:revision>31</cp:revision>
  <dcterms:created xsi:type="dcterms:W3CDTF">2020-06-10T08:02:00Z</dcterms:created>
  <dcterms:modified xsi:type="dcterms:W3CDTF">2020-11-16T12:15:00Z</dcterms:modified>
</cp:coreProperties>
</file>