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9F" w:rsidRPr="0076006A" w:rsidRDefault="00721F9F" w:rsidP="00C730EA">
      <w:pPr>
        <w:pStyle w:val="1"/>
        <w:spacing w:before="0"/>
      </w:pPr>
      <w:r w:rsidRPr="0076006A">
        <w:t>Приложение № 1</w:t>
      </w:r>
    </w:p>
    <w:p w:rsidR="00721F9F" w:rsidRDefault="00721F9F" w:rsidP="00721F9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65AD4" w:rsidRDefault="00765AD4" w:rsidP="00A65C8A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</w:t>
      </w:r>
      <w:r w:rsidRPr="001423F1">
        <w:rPr>
          <w:b/>
          <w:color w:val="000000" w:themeColor="text1"/>
          <w:sz w:val="28"/>
          <w:szCs w:val="28"/>
        </w:rPr>
        <w:t>ЕХНИЧЕСКОЕ ЗАДАНИЕ</w:t>
      </w:r>
    </w:p>
    <w:p w:rsidR="00721F9F" w:rsidRPr="001423F1" w:rsidRDefault="00721F9F" w:rsidP="00721F9F">
      <w:pPr>
        <w:jc w:val="center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на выполнение фундаментальной научно-исследовательской работы по теме:</w:t>
      </w:r>
    </w:p>
    <w:p w:rsidR="00721F9F" w:rsidRPr="001423F1" w:rsidRDefault="00721F9F" w:rsidP="00721F9F">
      <w:pPr>
        <w:shd w:val="clear" w:color="auto" w:fill="FFFFFF"/>
        <w:tabs>
          <w:tab w:val="left" w:pos="295"/>
        </w:tabs>
        <w:jc w:val="center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«_________________________________________________»</w:t>
      </w:r>
    </w:p>
    <w:p w:rsidR="00721F9F" w:rsidRPr="001423F1" w:rsidRDefault="00721F9F" w:rsidP="00721F9F">
      <w:pPr>
        <w:shd w:val="clear" w:color="auto" w:fill="FFFFFF"/>
        <w:tabs>
          <w:tab w:val="left" w:pos="295"/>
        </w:tabs>
        <w:jc w:val="center"/>
        <w:rPr>
          <w:color w:val="000000" w:themeColor="text1"/>
          <w:sz w:val="28"/>
          <w:szCs w:val="28"/>
          <w:vertAlign w:val="superscript"/>
        </w:rPr>
      </w:pPr>
      <w:r w:rsidRPr="001423F1">
        <w:rPr>
          <w:color w:val="000000" w:themeColor="text1"/>
          <w:sz w:val="28"/>
          <w:szCs w:val="28"/>
          <w:vertAlign w:val="superscript"/>
        </w:rPr>
        <w:t>(наименование темы НИР)</w:t>
      </w:r>
    </w:p>
    <w:p w:rsidR="00721F9F" w:rsidRPr="001423F1" w:rsidRDefault="00721F9F" w:rsidP="00721F9F">
      <w:pPr>
        <w:shd w:val="clear" w:color="auto" w:fill="FFFFFF"/>
        <w:tabs>
          <w:tab w:val="left" w:pos="295"/>
        </w:tabs>
        <w:rPr>
          <w:b/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shd w:val="clear" w:color="auto" w:fill="FFFFFF"/>
        <w:tabs>
          <w:tab w:val="left" w:pos="295"/>
        </w:tabs>
        <w:jc w:val="center"/>
        <w:rPr>
          <w:b/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под руководством</w:t>
      </w:r>
      <w:r w:rsidRPr="001423F1">
        <w:rPr>
          <w:b/>
          <w:color w:val="000000" w:themeColor="text1"/>
          <w:sz w:val="28"/>
          <w:szCs w:val="28"/>
        </w:rPr>
        <w:t xml:space="preserve"> _</w:t>
      </w:r>
      <w:r w:rsidRPr="001423F1">
        <w:rPr>
          <w:color w:val="000000" w:themeColor="text1"/>
          <w:sz w:val="28"/>
          <w:szCs w:val="28"/>
        </w:rPr>
        <w:t>__________________________</w:t>
      </w:r>
    </w:p>
    <w:p w:rsidR="00721F9F" w:rsidRPr="001423F1" w:rsidRDefault="00721F9F" w:rsidP="00721F9F">
      <w:pPr>
        <w:shd w:val="clear" w:color="auto" w:fill="FFFFFF"/>
        <w:tabs>
          <w:tab w:val="left" w:pos="295"/>
        </w:tabs>
        <w:jc w:val="center"/>
        <w:rPr>
          <w:bCs/>
          <w:color w:val="000000" w:themeColor="text1"/>
          <w:sz w:val="28"/>
          <w:szCs w:val="28"/>
          <w:vertAlign w:val="superscript"/>
        </w:rPr>
      </w:pPr>
      <w:r w:rsidRPr="001423F1">
        <w:rPr>
          <w:color w:val="000000" w:themeColor="text1"/>
          <w:sz w:val="28"/>
          <w:szCs w:val="28"/>
          <w:vertAlign w:val="superscript"/>
        </w:rPr>
        <w:t xml:space="preserve">                                            (ФИО руководителя НИР)</w:t>
      </w:r>
    </w:p>
    <w:p w:rsidR="00721F9F" w:rsidRPr="001423F1" w:rsidRDefault="00721F9F" w:rsidP="00721F9F">
      <w:pPr>
        <w:shd w:val="clear" w:color="auto" w:fill="FFFFFF"/>
        <w:tabs>
          <w:tab w:val="left" w:pos="295"/>
        </w:tabs>
        <w:jc w:val="center"/>
        <w:rPr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shd w:val="clear" w:color="auto" w:fill="FFFFFF"/>
        <w:tabs>
          <w:tab w:val="left" w:pos="295"/>
        </w:tabs>
        <w:jc w:val="right"/>
        <w:rPr>
          <w:bCs/>
          <w:color w:val="000000" w:themeColor="text1"/>
          <w:sz w:val="28"/>
          <w:szCs w:val="28"/>
        </w:rPr>
      </w:pPr>
      <w:r w:rsidRPr="001423F1">
        <w:rPr>
          <w:bCs/>
          <w:color w:val="000000" w:themeColor="text1"/>
          <w:sz w:val="28"/>
          <w:szCs w:val="28"/>
        </w:rPr>
        <w:t>«____»_________________ 20__ г.</w:t>
      </w:r>
    </w:p>
    <w:p w:rsidR="00721F9F" w:rsidRPr="001423F1" w:rsidRDefault="00721F9F" w:rsidP="00721F9F">
      <w:pPr>
        <w:shd w:val="clear" w:color="auto" w:fill="FFFFFF"/>
        <w:tabs>
          <w:tab w:val="left" w:pos="295"/>
        </w:tabs>
        <w:ind w:firstLine="709"/>
        <w:jc w:val="right"/>
        <w:rPr>
          <w:bCs/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numPr>
          <w:ilvl w:val="0"/>
          <w:numId w:val="21"/>
        </w:numPr>
        <w:tabs>
          <w:tab w:val="left" w:pos="1008"/>
        </w:tabs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423F1">
        <w:rPr>
          <w:b/>
          <w:bCs/>
          <w:color w:val="000000" w:themeColor="text1"/>
          <w:sz w:val="28"/>
          <w:szCs w:val="28"/>
        </w:rPr>
        <w:t>Общие сведения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1.1. Основание для выполнения фундаментальной научно-исследовательской работы (далее – НИР): </w:t>
      </w:r>
      <w:r w:rsidRPr="001423F1">
        <w:rPr>
          <w:bCs/>
          <w:color w:val="000000" w:themeColor="text1"/>
          <w:sz w:val="28"/>
          <w:szCs w:val="28"/>
        </w:rPr>
        <w:t>государственное задание Финансового университета на 20__-20__гг.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1.2. Источник финансирования: средства федерального бюджета.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1423F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:rsidR="00721F9F" w:rsidRPr="001423F1" w:rsidRDefault="00721F9F" w:rsidP="00721F9F">
      <w:pPr>
        <w:ind w:firstLine="709"/>
        <w:jc w:val="both"/>
        <w:rPr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numPr>
          <w:ilvl w:val="0"/>
          <w:numId w:val="21"/>
        </w:numPr>
        <w:tabs>
          <w:tab w:val="left" w:pos="994"/>
        </w:tabs>
        <w:ind w:left="0"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1423F1">
        <w:rPr>
          <w:b/>
          <w:bCs/>
          <w:color w:val="000000" w:themeColor="text1"/>
          <w:sz w:val="28"/>
          <w:szCs w:val="28"/>
        </w:rPr>
        <w:t>Цель и выполняемые работы</w:t>
      </w:r>
    </w:p>
    <w:p w:rsidR="00721F9F" w:rsidRPr="001423F1" w:rsidRDefault="00721F9F" w:rsidP="00721F9F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 ____ этап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2.1. Цель НИР: __________ </w:t>
      </w:r>
      <w:r w:rsidRPr="001423F1">
        <w:rPr>
          <w:b/>
          <w:bCs/>
          <w:i/>
          <w:color w:val="000000" w:themeColor="text1"/>
          <w:sz w:val="28"/>
          <w:szCs w:val="28"/>
        </w:rPr>
        <w:t>(Указывается цель НИР на определенный этап)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2.2. Для реализации поставленной цели должны быть выполнены следующие работы:</w:t>
      </w:r>
    </w:p>
    <w:p w:rsidR="00721F9F" w:rsidRPr="001423F1" w:rsidRDefault="00721F9F" w:rsidP="00721F9F">
      <w:pPr>
        <w:tabs>
          <w:tab w:val="num" w:pos="360"/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6006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.2.1.</w:t>
      </w:r>
      <w:r w:rsidRPr="001423F1">
        <w:rPr>
          <w:color w:val="000000" w:themeColor="text1"/>
          <w:sz w:val="28"/>
          <w:szCs w:val="28"/>
        </w:rPr>
        <w:t xml:space="preserve"> Анализ (обоснование новизны НИР, разработка, исследование…); 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2.2.2. </w:t>
      </w:r>
      <w:r w:rsidRPr="001423F1">
        <w:rPr>
          <w:color w:val="000000" w:themeColor="text1"/>
          <w:sz w:val="28"/>
          <w:szCs w:val="28"/>
        </w:rPr>
        <w:t>…………;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2.2.3. </w:t>
      </w:r>
      <w:r w:rsidRPr="001423F1">
        <w:rPr>
          <w:color w:val="000000" w:themeColor="text1"/>
          <w:sz w:val="28"/>
          <w:szCs w:val="28"/>
        </w:rPr>
        <w:t>………… и т.д.</w:t>
      </w:r>
    </w:p>
    <w:p w:rsidR="00721F9F" w:rsidRPr="001423F1" w:rsidRDefault="00721F9F" w:rsidP="00721F9F">
      <w:pPr>
        <w:pStyle w:val="ad"/>
        <w:tabs>
          <w:tab w:val="left" w:pos="709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t>(Указываются конкретные работы, выполняемые для достижения цели НИР на определенном этапе НИР)</w:t>
      </w:r>
    </w:p>
    <w:p w:rsidR="00721F9F" w:rsidRPr="001423F1" w:rsidRDefault="00721F9F" w:rsidP="00721F9F">
      <w:pPr>
        <w:tabs>
          <w:tab w:val="num" w:pos="360"/>
          <w:tab w:val="left" w:pos="709"/>
        </w:tabs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 ____ этап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2.</w:t>
      </w:r>
      <w:r w:rsidRPr="0076006A">
        <w:rPr>
          <w:color w:val="000000" w:themeColor="text1"/>
          <w:sz w:val="28"/>
          <w:szCs w:val="28"/>
        </w:rPr>
        <w:t>3</w:t>
      </w:r>
      <w:r w:rsidRPr="001423F1">
        <w:rPr>
          <w:color w:val="000000" w:themeColor="text1"/>
          <w:sz w:val="28"/>
          <w:szCs w:val="28"/>
        </w:rPr>
        <w:t xml:space="preserve"> Цель НИР: __________ </w:t>
      </w:r>
      <w:r w:rsidRPr="001423F1">
        <w:rPr>
          <w:b/>
          <w:bCs/>
          <w:i/>
          <w:color w:val="000000" w:themeColor="text1"/>
          <w:sz w:val="28"/>
          <w:szCs w:val="28"/>
        </w:rPr>
        <w:t>(Указывается цель НИР на определенный этап)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2.</w:t>
      </w:r>
      <w:r w:rsidRPr="0076006A">
        <w:rPr>
          <w:color w:val="000000" w:themeColor="text1"/>
          <w:sz w:val="28"/>
          <w:szCs w:val="28"/>
        </w:rPr>
        <w:t>4</w:t>
      </w:r>
      <w:r w:rsidRPr="001423F1">
        <w:rPr>
          <w:color w:val="000000" w:themeColor="text1"/>
          <w:sz w:val="28"/>
          <w:szCs w:val="28"/>
        </w:rPr>
        <w:t>. Для реализации поставленной цели должны быть выполнены следующие работы:</w:t>
      </w:r>
    </w:p>
    <w:p w:rsidR="00721F9F" w:rsidRPr="001423F1" w:rsidRDefault="00721F9F" w:rsidP="00721F9F">
      <w:pPr>
        <w:tabs>
          <w:tab w:val="num" w:pos="360"/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2.4.1.</w:t>
      </w:r>
      <w:r w:rsidRPr="001423F1">
        <w:rPr>
          <w:color w:val="000000" w:themeColor="text1"/>
          <w:sz w:val="28"/>
          <w:szCs w:val="28"/>
        </w:rPr>
        <w:t xml:space="preserve"> Анализ (обоснование новизны НИР, разработка, исследование…); 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2.4.2. </w:t>
      </w:r>
      <w:r w:rsidRPr="001423F1">
        <w:rPr>
          <w:color w:val="000000" w:themeColor="text1"/>
          <w:sz w:val="28"/>
          <w:szCs w:val="28"/>
        </w:rPr>
        <w:t>…………;</w:t>
      </w:r>
    </w:p>
    <w:p w:rsidR="00721F9F" w:rsidRPr="001423F1" w:rsidRDefault="00721F9F" w:rsidP="00721F9F">
      <w:pPr>
        <w:pStyle w:val="ad"/>
        <w:tabs>
          <w:tab w:val="left" w:pos="709"/>
        </w:tabs>
        <w:spacing w:line="276" w:lineRule="auto"/>
        <w:ind w:left="0"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lastRenderedPageBreak/>
        <w:t>(Указываются конкретные работы, выполняемые для достижения цели НИР на определенном этапе НИР)</w:t>
      </w:r>
    </w:p>
    <w:p w:rsidR="00721F9F" w:rsidRPr="001423F1" w:rsidRDefault="00721F9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numPr>
          <w:ilvl w:val="0"/>
          <w:numId w:val="21"/>
        </w:numPr>
        <w:shd w:val="clear" w:color="auto" w:fill="FFFFFF"/>
        <w:tabs>
          <w:tab w:val="left" w:pos="709"/>
          <w:tab w:val="left" w:pos="1008"/>
        </w:tabs>
        <w:spacing w:line="276" w:lineRule="auto"/>
        <w:ind w:left="0" w:firstLine="709"/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1423F1">
        <w:rPr>
          <w:b/>
          <w:bCs/>
          <w:snapToGrid w:val="0"/>
          <w:color w:val="000000" w:themeColor="text1"/>
          <w:sz w:val="28"/>
          <w:szCs w:val="28"/>
        </w:rPr>
        <w:t>Ожидаемые результаты</w:t>
      </w:r>
    </w:p>
    <w:p w:rsidR="00721F9F" w:rsidRPr="001423F1" w:rsidRDefault="00721F9F" w:rsidP="00721F9F">
      <w:pPr>
        <w:pStyle w:val="ad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___этап</w:t>
      </w:r>
    </w:p>
    <w:p w:rsidR="00721F9F" w:rsidRPr="001423F1" w:rsidRDefault="00721F9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3.1. Результатами данного этапа должны стать:</w:t>
      </w:r>
    </w:p>
    <w:p w:rsidR="00721F9F" w:rsidRPr="001423F1" w:rsidRDefault="007262EF" w:rsidP="00721F9F">
      <w:pPr>
        <w:pStyle w:val="ad"/>
        <w:tabs>
          <w:tab w:val="left" w:pos="709"/>
          <w:tab w:val="left" w:pos="980"/>
        </w:tabs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3.1.1. </w:t>
      </w:r>
      <w:r w:rsidR="00721F9F" w:rsidRPr="001423F1">
        <w:rPr>
          <w:bCs/>
          <w:color w:val="000000" w:themeColor="text1"/>
          <w:sz w:val="28"/>
          <w:szCs w:val="28"/>
        </w:rPr>
        <w:t>Предложения (обоснование, методология и т.д.);</w:t>
      </w:r>
    </w:p>
    <w:p w:rsidR="00721F9F" w:rsidRPr="001423F1" w:rsidRDefault="007262EF" w:rsidP="00721F9F">
      <w:pPr>
        <w:pStyle w:val="ad"/>
        <w:spacing w:line="276" w:lineRule="auto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3.1.2. </w:t>
      </w:r>
      <w:r w:rsidR="00721F9F" w:rsidRPr="001423F1">
        <w:rPr>
          <w:bCs/>
          <w:color w:val="000000" w:themeColor="text1"/>
          <w:sz w:val="28"/>
          <w:szCs w:val="28"/>
        </w:rPr>
        <w:t>Теории (понятия, принципы и т.д.)</w:t>
      </w:r>
    </w:p>
    <w:p w:rsidR="00721F9F" w:rsidRPr="001423F1" w:rsidRDefault="007262EF" w:rsidP="00721F9F">
      <w:pPr>
        <w:pStyle w:val="ad"/>
        <w:tabs>
          <w:tab w:val="left" w:pos="709"/>
          <w:tab w:val="left" w:pos="980"/>
        </w:tabs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3.1.3. </w:t>
      </w:r>
      <w:r w:rsidR="00721F9F" w:rsidRPr="001423F1">
        <w:rPr>
          <w:bCs/>
          <w:color w:val="000000" w:themeColor="text1"/>
          <w:sz w:val="28"/>
          <w:szCs w:val="28"/>
        </w:rPr>
        <w:t>…………..…;</w:t>
      </w:r>
    </w:p>
    <w:p w:rsidR="00721F9F" w:rsidRPr="001423F1" w:rsidRDefault="007262EF" w:rsidP="00721F9F">
      <w:pPr>
        <w:pStyle w:val="ad"/>
        <w:tabs>
          <w:tab w:val="left" w:pos="709"/>
          <w:tab w:val="left" w:pos="980"/>
        </w:tabs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3.1.4. </w:t>
      </w:r>
      <w:r w:rsidR="00721F9F" w:rsidRPr="001423F1">
        <w:rPr>
          <w:bCs/>
          <w:color w:val="000000" w:themeColor="text1"/>
          <w:sz w:val="28"/>
          <w:szCs w:val="28"/>
        </w:rPr>
        <w:t>……………..;</w:t>
      </w:r>
    </w:p>
    <w:p w:rsidR="00721F9F" w:rsidRPr="001423F1" w:rsidRDefault="007262EF" w:rsidP="00721F9F">
      <w:pPr>
        <w:pStyle w:val="ad"/>
        <w:tabs>
          <w:tab w:val="left" w:pos="709"/>
          <w:tab w:val="left" w:pos="980"/>
        </w:tabs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3.1.5. </w:t>
      </w:r>
      <w:r w:rsidR="00721F9F" w:rsidRPr="001423F1">
        <w:rPr>
          <w:bCs/>
          <w:color w:val="000000" w:themeColor="text1"/>
          <w:sz w:val="28"/>
          <w:szCs w:val="28"/>
        </w:rPr>
        <w:t>…………и т.д.</w:t>
      </w:r>
    </w:p>
    <w:p w:rsidR="00721F9F" w:rsidRPr="001423F1" w:rsidRDefault="00721F9F" w:rsidP="00721F9F">
      <w:pPr>
        <w:pStyle w:val="ad"/>
        <w:tabs>
          <w:tab w:val="left" w:pos="709"/>
          <w:tab w:val="left" w:pos="980"/>
        </w:tabs>
        <w:spacing w:line="276" w:lineRule="auto"/>
        <w:ind w:left="0"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 на определенном этапе НИР)</w:t>
      </w:r>
    </w:p>
    <w:p w:rsidR="00721F9F" w:rsidRPr="001423F1" w:rsidRDefault="00721F9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1F9F" w:rsidRPr="0076006A" w:rsidRDefault="00721F9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6006A">
        <w:rPr>
          <w:color w:val="000000" w:themeColor="text1"/>
          <w:sz w:val="28"/>
          <w:szCs w:val="28"/>
        </w:rPr>
        <w:t>___ этап</w:t>
      </w:r>
    </w:p>
    <w:p w:rsidR="00721F9F" w:rsidRPr="001423F1" w:rsidRDefault="00721F9F" w:rsidP="00721F9F">
      <w:pPr>
        <w:pStyle w:val="ad"/>
        <w:numPr>
          <w:ilvl w:val="1"/>
          <w:numId w:val="3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Результатами данного этапа должны стать:</w:t>
      </w:r>
    </w:p>
    <w:p w:rsidR="00721F9F" w:rsidRPr="001423F1" w:rsidRDefault="007262E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3.2.1. </w:t>
      </w:r>
      <w:r w:rsidR="00721F9F" w:rsidRPr="001423F1">
        <w:rPr>
          <w:color w:val="000000" w:themeColor="text1"/>
          <w:sz w:val="28"/>
          <w:szCs w:val="28"/>
        </w:rPr>
        <w:t>Предложения (обоснование, методология и т.д.);</w:t>
      </w:r>
    </w:p>
    <w:p w:rsidR="00721F9F" w:rsidRPr="001423F1" w:rsidRDefault="007262E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3.2.2. </w:t>
      </w:r>
      <w:r w:rsidR="00721F9F" w:rsidRPr="001423F1">
        <w:rPr>
          <w:color w:val="000000" w:themeColor="text1"/>
          <w:sz w:val="28"/>
          <w:szCs w:val="28"/>
        </w:rPr>
        <w:t>Теории (понятия, принципы и т.д.)</w:t>
      </w:r>
    </w:p>
    <w:p w:rsidR="00721F9F" w:rsidRPr="001423F1" w:rsidRDefault="007262E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 </w:t>
      </w:r>
      <w:r w:rsidR="00721F9F" w:rsidRPr="001423F1">
        <w:rPr>
          <w:color w:val="000000" w:themeColor="text1"/>
          <w:sz w:val="28"/>
          <w:szCs w:val="28"/>
        </w:rPr>
        <w:t>…………..…;</w:t>
      </w:r>
    </w:p>
    <w:p w:rsidR="00721F9F" w:rsidRPr="001423F1" w:rsidRDefault="007262E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3.2.4. </w:t>
      </w:r>
      <w:r w:rsidR="00721F9F" w:rsidRPr="001423F1">
        <w:rPr>
          <w:color w:val="000000" w:themeColor="text1"/>
          <w:sz w:val="28"/>
          <w:szCs w:val="28"/>
        </w:rPr>
        <w:t>……………..;</w:t>
      </w:r>
    </w:p>
    <w:p w:rsidR="00721F9F" w:rsidRPr="001423F1" w:rsidRDefault="007262EF" w:rsidP="00721F9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3.2.5. </w:t>
      </w:r>
      <w:r w:rsidR="00721F9F" w:rsidRPr="001423F1">
        <w:rPr>
          <w:color w:val="000000" w:themeColor="text1"/>
          <w:sz w:val="28"/>
          <w:szCs w:val="28"/>
        </w:rPr>
        <w:t>…………и т.д.</w:t>
      </w:r>
    </w:p>
    <w:p w:rsidR="00721F9F" w:rsidRPr="001423F1" w:rsidRDefault="00721F9F" w:rsidP="00721F9F">
      <w:pPr>
        <w:tabs>
          <w:tab w:val="left" w:pos="709"/>
          <w:tab w:val="left" w:pos="980"/>
        </w:tabs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23F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 на определенном этапе НИР)</w:t>
      </w:r>
    </w:p>
    <w:p w:rsidR="00721F9F" w:rsidRPr="001423F1" w:rsidRDefault="007262EF" w:rsidP="00721F9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</w:t>
      </w:r>
      <w:r w:rsidR="00721F9F" w:rsidRPr="001423F1">
        <w:rPr>
          <w:color w:val="000000" w:themeColor="text1"/>
          <w:sz w:val="28"/>
          <w:szCs w:val="28"/>
        </w:rPr>
        <w:t xml:space="preserve"> В рамках исследования и его результатов руководитель НИР обязуется обеспечить публикацию:</w:t>
      </w:r>
    </w:p>
    <w:p w:rsidR="00721F9F" w:rsidRPr="001423F1" w:rsidRDefault="007262EF" w:rsidP="00721F9F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3.3.1.</w:t>
      </w:r>
      <w:r w:rsidR="00721F9F" w:rsidRPr="001423F1">
        <w:rPr>
          <w:color w:val="000000" w:themeColor="text1"/>
          <w:sz w:val="28"/>
          <w:szCs w:val="28"/>
        </w:rPr>
        <w:t xml:space="preserve"> До «___» _________20___ года не менее 2 (двух) статей в изданиях, индексируемых в базе данных «Сеть науки» (Web of Science) или индексируемых в базе данных Scopus, относящихся к </w:t>
      </w:r>
      <w:r w:rsidR="00721F9F" w:rsidRPr="001423F1">
        <w:rPr>
          <w:color w:val="000000" w:themeColor="text1"/>
          <w:sz w:val="28"/>
          <w:szCs w:val="28"/>
          <w:lang w:val="en-US"/>
        </w:rPr>
        <w:t>Q</w:t>
      </w:r>
      <w:r w:rsidR="00721F9F" w:rsidRPr="001423F1">
        <w:rPr>
          <w:color w:val="000000" w:themeColor="text1"/>
          <w:sz w:val="28"/>
          <w:szCs w:val="28"/>
        </w:rPr>
        <w:t xml:space="preserve">1 или </w:t>
      </w:r>
      <w:r w:rsidR="00721F9F" w:rsidRPr="001423F1">
        <w:rPr>
          <w:color w:val="000000" w:themeColor="text1"/>
          <w:sz w:val="28"/>
          <w:szCs w:val="28"/>
          <w:lang w:val="en-US"/>
        </w:rPr>
        <w:t>Q</w:t>
      </w:r>
      <w:r w:rsidR="00721F9F" w:rsidRPr="001423F1">
        <w:rPr>
          <w:color w:val="000000" w:themeColor="text1"/>
          <w:sz w:val="28"/>
          <w:szCs w:val="28"/>
        </w:rPr>
        <w:t>2.</w:t>
      </w:r>
    </w:p>
    <w:p w:rsidR="00721F9F" w:rsidRPr="001423F1" w:rsidRDefault="007262E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</w:t>
      </w:r>
      <w:r w:rsidR="00721F9F" w:rsidRPr="001423F1">
        <w:rPr>
          <w:color w:val="000000" w:themeColor="text1"/>
          <w:sz w:val="28"/>
          <w:szCs w:val="28"/>
        </w:rPr>
        <w:t xml:space="preserve"> До «___» _________20___не менее 8 (восьми) статей в журналах из списка ВАК рекомендованных Финуниверситетом и отраженных в Google Scholar,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:rsidR="00721F9F" w:rsidRPr="001423F1" w:rsidRDefault="007262EF" w:rsidP="007262EF">
      <w:pPr>
        <w:tabs>
          <w:tab w:val="left" w:pos="709"/>
          <w:tab w:val="left" w:pos="127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 </w:t>
      </w:r>
      <w:r w:rsidR="00721F9F" w:rsidRPr="001423F1">
        <w:rPr>
          <w:color w:val="000000" w:themeColor="text1"/>
          <w:sz w:val="28"/>
          <w:szCs w:val="28"/>
        </w:rPr>
        <w:t xml:space="preserve">До «___» _________20___не менее 2 (двух) статей в изданиях, индексируемых в базе данных «Сеть науки» (Web of Science) или индексируемых в базе данных Scopus, относящихся к </w:t>
      </w:r>
      <w:r w:rsidR="00721F9F" w:rsidRPr="001423F1">
        <w:rPr>
          <w:color w:val="000000" w:themeColor="text1"/>
          <w:sz w:val="28"/>
          <w:szCs w:val="28"/>
          <w:lang w:val="en-US"/>
        </w:rPr>
        <w:t>Q</w:t>
      </w:r>
      <w:r w:rsidR="00721F9F" w:rsidRPr="001423F1">
        <w:rPr>
          <w:color w:val="000000" w:themeColor="text1"/>
          <w:sz w:val="28"/>
          <w:szCs w:val="28"/>
        </w:rPr>
        <w:t xml:space="preserve">1 или </w:t>
      </w:r>
      <w:r w:rsidR="00721F9F" w:rsidRPr="001423F1">
        <w:rPr>
          <w:color w:val="000000" w:themeColor="text1"/>
          <w:sz w:val="28"/>
          <w:szCs w:val="28"/>
          <w:lang w:val="en-US"/>
        </w:rPr>
        <w:t>Q</w:t>
      </w:r>
      <w:r w:rsidR="00721F9F" w:rsidRPr="001423F1">
        <w:rPr>
          <w:color w:val="000000" w:themeColor="text1"/>
          <w:sz w:val="28"/>
          <w:szCs w:val="28"/>
        </w:rPr>
        <w:t>2.</w:t>
      </w:r>
    </w:p>
    <w:p w:rsidR="00721F9F" w:rsidRPr="001423F1" w:rsidRDefault="007262E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3.3.4.</w:t>
      </w:r>
      <w:r w:rsidR="00721F9F" w:rsidRPr="001423F1">
        <w:rPr>
          <w:color w:val="000000" w:themeColor="text1"/>
          <w:sz w:val="28"/>
          <w:szCs w:val="28"/>
        </w:rPr>
        <w:t xml:space="preserve"> До «___» _________20___не менее 8 (восьми) статей в журналах из списка ВАК рекомендованных Финуниверситетом и отраженных в Google Scholar, в реквизитах которых обязательна ссылка по форме: «Статья подготовлена по </w:t>
      </w:r>
      <w:r w:rsidR="00721F9F" w:rsidRPr="001423F1">
        <w:rPr>
          <w:color w:val="000000" w:themeColor="text1"/>
          <w:sz w:val="28"/>
          <w:szCs w:val="28"/>
        </w:rPr>
        <w:lastRenderedPageBreak/>
        <w:t>результатам исследований, выполненных за счет бюджетных средств по государственному заданию Финуниверситета».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Руководитель НИР обязан подтвердить выполнение вышеуказанных требований к публикациям, в том числе наработав материал, достаточный для принятия его к опубликованию, до окончания с</w:t>
      </w:r>
      <w:r w:rsidR="00C83502">
        <w:rPr>
          <w:color w:val="000000" w:themeColor="text1"/>
          <w:sz w:val="28"/>
          <w:szCs w:val="28"/>
        </w:rPr>
        <w:t>роков выполнения НИР, установленных</w:t>
      </w:r>
      <w:r w:rsidRPr="001423F1">
        <w:rPr>
          <w:color w:val="000000" w:themeColor="text1"/>
          <w:sz w:val="28"/>
          <w:szCs w:val="28"/>
        </w:rPr>
        <w:t xml:space="preserve"> в п. 4.1 настоящего технического задания.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После опубликования вышеуказанных статей руководитель НИР обязуется предоставить подтверждающие документы по каждому этапу исследования в соответствующее структурное подразделение Финуниверситета, ответственное за мониторинг научной деятельности в части публикационной активности.</w:t>
      </w:r>
    </w:p>
    <w:p w:rsidR="00721F9F" w:rsidRPr="007262EF" w:rsidRDefault="00721F9F" w:rsidP="007262EF">
      <w:pPr>
        <w:pStyle w:val="ad"/>
        <w:numPr>
          <w:ilvl w:val="1"/>
          <w:numId w:val="41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262EF">
        <w:rPr>
          <w:color w:val="000000" w:themeColor="text1"/>
          <w:sz w:val="28"/>
          <w:szCs w:val="28"/>
        </w:rPr>
        <w:t>По теме НИР должны быть организованы исследования в рамках подготовки кандидатских и докторских диссертаций.</w:t>
      </w:r>
    </w:p>
    <w:p w:rsidR="00721F9F" w:rsidRPr="007262EF" w:rsidRDefault="00721F9F" w:rsidP="007262EF">
      <w:pPr>
        <w:pStyle w:val="ad"/>
        <w:numPr>
          <w:ilvl w:val="1"/>
          <w:numId w:val="41"/>
        </w:numPr>
        <w:tabs>
          <w:tab w:val="left" w:pos="1276"/>
        </w:tabs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7262EF">
        <w:rPr>
          <w:color w:val="000000" w:themeColor="text1"/>
          <w:sz w:val="28"/>
          <w:szCs w:val="28"/>
        </w:rPr>
        <w:t xml:space="preserve">Должны быть даны </w:t>
      </w:r>
      <w:r w:rsidRPr="007262EF">
        <w:rPr>
          <w:bCs/>
          <w:color w:val="000000" w:themeColor="text1"/>
          <w:sz w:val="28"/>
          <w:szCs w:val="28"/>
        </w:rPr>
        <w:t>предложения по использованию результатов НИР в учебном процессе.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spacing w:line="259" w:lineRule="auto"/>
        <w:ind w:firstLine="709"/>
        <w:rPr>
          <w:b/>
          <w:snapToGrid w:val="0"/>
          <w:color w:val="000000" w:themeColor="text1"/>
          <w:sz w:val="28"/>
          <w:szCs w:val="28"/>
        </w:rPr>
      </w:pPr>
      <w:r w:rsidRPr="001423F1">
        <w:rPr>
          <w:b/>
          <w:snapToGrid w:val="0"/>
          <w:color w:val="000000" w:themeColor="text1"/>
          <w:sz w:val="28"/>
          <w:szCs w:val="28"/>
        </w:rPr>
        <w:t>4. Этапы НИР. Срок выполнения работ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4.1. Каждый этап научно-исследовательской работы выполняется с даты подписания технического задания.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Окончание ______ этапа: «___» _______ 20__ г.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Окончание ______ этапа: «___» _______ 20__ г.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4.2. Общий срок выполнения НИР с учетом формирования научного задела и сдачи-приемки результатов НИР </w:t>
      </w:r>
    </w:p>
    <w:p w:rsidR="00721F9F" w:rsidRPr="001423F1" w:rsidRDefault="00925845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 этап</w:t>
      </w:r>
      <w:r w:rsidR="00721F9F" w:rsidRPr="001423F1">
        <w:rPr>
          <w:color w:val="000000" w:themeColor="text1"/>
          <w:sz w:val="28"/>
          <w:szCs w:val="28"/>
        </w:rPr>
        <w:t xml:space="preserve"> – с «___» ____________ 20__ г.  по «____» ___________ 20__ г;</w:t>
      </w:r>
    </w:p>
    <w:p w:rsidR="00721F9F" w:rsidRPr="001423F1" w:rsidRDefault="00925845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 этап</w:t>
      </w:r>
      <w:r w:rsidR="00721F9F" w:rsidRPr="001423F1">
        <w:rPr>
          <w:color w:val="000000" w:themeColor="text1"/>
          <w:sz w:val="28"/>
          <w:szCs w:val="28"/>
        </w:rPr>
        <w:t xml:space="preserve"> – с «___» __________ 20__ г. по «___» __________ 20__ г.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4.3. По каждому этапу НИР в течение 10 (десяти) рабочих дней с даты выхода приказа о создании временного творческого коллектива для выполнения НИР, руководитель НИР представляет в соответствующее структурное подразделение Финуниверситета, ответственное за координацию НИР в рамках государственного задания, план-задание, составленное на основании и в соответствии с требованиями настоящего технического задания. План-задание на начальном этапе выполнения НИР должно содержать индивидуальные задания членам ВТК в рамках выполняемой НИР, а также подписи всех членов ВТК, подтверждающие получение индивидуальных заданий.</w:t>
      </w:r>
    </w:p>
    <w:p w:rsidR="00721F9F" w:rsidRPr="001423F1" w:rsidRDefault="00721F9F" w:rsidP="00721F9F">
      <w:pPr>
        <w:ind w:firstLine="709"/>
        <w:jc w:val="both"/>
        <w:rPr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423F1">
        <w:rPr>
          <w:b/>
          <w:bCs/>
          <w:color w:val="000000" w:themeColor="text1"/>
          <w:sz w:val="28"/>
          <w:szCs w:val="28"/>
        </w:rPr>
        <w:t>5. Требования к отчетной документации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5.1. Результаты каждого этапа исследований оформляются в виде отчета о НИР. Отчет о НИР должен быть выполнен в соответствии с требованиями ГОСТ </w:t>
      </w:r>
      <w:r w:rsidRPr="001423F1">
        <w:rPr>
          <w:color w:val="000000" w:themeColor="text1"/>
          <w:spacing w:val="-1"/>
          <w:sz w:val="28"/>
          <w:szCs w:val="28"/>
        </w:rPr>
        <w:t xml:space="preserve">7.32 - 2017 </w:t>
      </w:r>
      <w:r w:rsidRPr="001423F1">
        <w:rPr>
          <w:color w:val="000000" w:themeColor="text1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lastRenderedPageBreak/>
        <w:t>Разделы отчета о НИР, относящиеся к содержательной части, должны заканчиваться конкретными теоретическими результатами. В сведенном виде полученные результаты должны быть изложены в заключении.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5.2. Для проведения экспертизы отчетных материалов по результатам НИР руководитель НИР не позднее 3-х рабочих дней до даты начала проведения экспертизы, установленной соответствующим приказом Финуниверситета, предоставляет в соответствующее структурное подразделение Финуниверситета, ответственное за координацию НИР в рамках государственного задания, следующий комплект документов и материалов: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- </w:t>
      </w:r>
      <w:r w:rsidRPr="001423F1">
        <w:rPr>
          <w:color w:val="000000" w:themeColor="text1"/>
          <w:sz w:val="28"/>
          <w:szCs w:val="28"/>
          <w:u w:val="single"/>
        </w:rPr>
        <w:t>отчет о НИР</w:t>
      </w:r>
      <w:r w:rsidRPr="001423F1">
        <w:rPr>
          <w:color w:val="000000" w:themeColor="text1"/>
          <w:sz w:val="28"/>
          <w:szCs w:val="28"/>
        </w:rPr>
        <w:t xml:space="preserve"> в электронном виде (одним файлом в формате Word).  В отпечатанном и сброшюрованном виде (твердый переплет) отчет о НИР предоставляется в структурное подразделение Финуниверситета, ответственное за координацию НИР в рамках государственного задания, в течение 3-х рабочих дней после завершения приемки НИР;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- </w:t>
      </w:r>
      <w:r w:rsidRPr="001423F1">
        <w:rPr>
          <w:color w:val="000000" w:themeColor="text1"/>
          <w:sz w:val="28"/>
          <w:szCs w:val="28"/>
          <w:u w:val="single"/>
        </w:rPr>
        <w:t>отчет системы «Антиплагиат – ВУЗ»</w:t>
      </w:r>
      <w:r w:rsidRPr="001423F1">
        <w:rPr>
          <w:color w:val="000000" w:themeColor="text1"/>
          <w:sz w:val="28"/>
          <w:szCs w:val="28"/>
        </w:rPr>
        <w:t xml:space="preserve"> 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 Допускается представление скана данного отчета с подписью руководителя НИР в формате .pdf с последующим представлением оригинала отчета в течение 3-х рабочих дней после завершения приемки НИР в структурное подразделение Финуниверситета, ответственное за координацию НИР в рамках государственного задания;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- </w:t>
      </w:r>
      <w:r w:rsidRPr="001423F1">
        <w:rPr>
          <w:color w:val="000000" w:themeColor="text1"/>
          <w:sz w:val="28"/>
          <w:szCs w:val="28"/>
          <w:u w:val="single"/>
        </w:rPr>
        <w:t>презентация</w:t>
      </w:r>
      <w:r w:rsidRPr="001423F1">
        <w:rPr>
          <w:color w:val="000000" w:themeColor="text1"/>
          <w:sz w:val="28"/>
          <w:szCs w:val="28"/>
        </w:rPr>
        <w:t xml:space="preserve"> в электронном виде (в формате Power Point), в которой должны быть отражены цель и полученные результаты, предложения по их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Российской Федерации, органов местного самоуправления, а также организаций и учреждений;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-</w:t>
      </w:r>
      <w:r w:rsidRPr="001423F1">
        <w:rPr>
          <w:color w:val="000000" w:themeColor="text1"/>
          <w:sz w:val="28"/>
          <w:szCs w:val="28"/>
          <w:lang w:val="en-US"/>
        </w:rPr>
        <w:t> </w:t>
      </w:r>
      <w:r w:rsidRPr="001423F1">
        <w:rPr>
          <w:color w:val="000000" w:themeColor="text1"/>
          <w:sz w:val="28"/>
          <w:szCs w:val="28"/>
          <w:u w:val="single"/>
        </w:rPr>
        <w:t>справка,</w:t>
      </w:r>
      <w:r w:rsidRPr="001423F1">
        <w:rPr>
          <w:color w:val="000000" w:themeColor="text1"/>
          <w:sz w:val="28"/>
          <w:szCs w:val="28"/>
        </w:rPr>
        <w:t xml:space="preserve"> содержащая краткие сведения о публикациях, подготовленных или готовящихся кандидатских и докторских диссертациях, сведения о внедрении результатов НИР в учебный процесс. Допускается представление скана данной справки с подписью руководителя НИР в формате .pdf с представлением оригинала справки в структурное подразделение Финуниверситета, ответственное за координацию НИР в рамках государственного задания, в течение 3-х рабочих дней после завершения приемки НИР.</w:t>
      </w:r>
    </w:p>
    <w:p w:rsidR="00721F9F" w:rsidRPr="001423F1" w:rsidRDefault="00721F9F" w:rsidP="00721F9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 xml:space="preserve">Документы направляются на экспертизу в экспертную комиссию единым комплектом.  </w:t>
      </w:r>
    </w:p>
    <w:p w:rsidR="005866E9" w:rsidRDefault="005866E9" w:rsidP="00765A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730EA" w:rsidRPr="001423F1" w:rsidRDefault="00C730EA" w:rsidP="00765AD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21F9F" w:rsidRPr="001423F1" w:rsidRDefault="00721F9F" w:rsidP="00721F9F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423F1">
        <w:rPr>
          <w:b/>
          <w:bCs/>
          <w:color w:val="000000" w:themeColor="text1"/>
          <w:sz w:val="28"/>
          <w:szCs w:val="28"/>
        </w:rPr>
        <w:lastRenderedPageBreak/>
        <w:t xml:space="preserve">6. Порядок приемки НИР 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23F1">
        <w:rPr>
          <w:bCs/>
          <w:color w:val="000000" w:themeColor="text1"/>
          <w:sz w:val="28"/>
          <w:szCs w:val="28"/>
        </w:rPr>
        <w:t xml:space="preserve">6.1. Отчет о НИР по каждому этапу принимается экспертной комиссией, назначенной приказом Финуниверситета, на основе технического задания в течение </w:t>
      </w:r>
      <w:r>
        <w:rPr>
          <w:bCs/>
          <w:color w:val="000000" w:themeColor="text1"/>
          <w:sz w:val="28"/>
          <w:szCs w:val="28"/>
        </w:rPr>
        <w:t>___</w:t>
      </w:r>
      <w:r w:rsidRPr="001423F1">
        <w:rPr>
          <w:bCs/>
          <w:color w:val="000000" w:themeColor="text1"/>
          <w:sz w:val="28"/>
          <w:szCs w:val="28"/>
        </w:rPr>
        <w:t xml:space="preserve"> рабочих дней со дня, следующего за днем</w:t>
      </w:r>
      <w:r w:rsidRPr="001423F1">
        <w:rPr>
          <w:color w:val="000000" w:themeColor="text1"/>
          <w:sz w:val="28"/>
          <w:szCs w:val="28"/>
        </w:rPr>
        <w:t xml:space="preserve"> окончания работы, </w:t>
      </w:r>
      <w:r w:rsidRPr="001423F1">
        <w:rPr>
          <w:bCs/>
          <w:color w:val="000000" w:themeColor="text1"/>
          <w:sz w:val="28"/>
          <w:szCs w:val="28"/>
        </w:rPr>
        <w:t>установленного в 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1423F1">
        <w:rPr>
          <w:color w:val="000000" w:themeColor="text1"/>
          <w:sz w:val="28"/>
          <w:szCs w:val="28"/>
        </w:rPr>
        <w:t>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23F1">
        <w:rPr>
          <w:color w:val="000000" w:themeColor="text1"/>
          <w:sz w:val="28"/>
          <w:szCs w:val="28"/>
        </w:rPr>
        <w:t>6.</w:t>
      </w:r>
      <w:r w:rsidRPr="001423F1">
        <w:rPr>
          <w:bCs/>
          <w:color w:val="000000" w:themeColor="text1"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НИР.</w:t>
      </w:r>
    </w:p>
    <w:p w:rsidR="00721F9F" w:rsidRPr="001423F1" w:rsidRDefault="00721F9F" w:rsidP="00721F9F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21F9F" w:rsidRPr="001423F1" w:rsidRDefault="00721F9F" w:rsidP="00721F9F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horzAnchor="margin" w:tblpY="243"/>
        <w:tblW w:w="9828" w:type="dxa"/>
        <w:tblLook w:val="04A0" w:firstRow="1" w:lastRow="0" w:firstColumn="1" w:lastColumn="0" w:noHBand="0" w:noVBand="1"/>
      </w:tblPr>
      <w:tblGrid>
        <w:gridCol w:w="5040"/>
        <w:gridCol w:w="4788"/>
      </w:tblGrid>
      <w:tr w:rsidR="00721F9F" w:rsidRPr="001423F1" w:rsidTr="00925845">
        <w:trPr>
          <w:trHeight w:val="1977"/>
        </w:trPr>
        <w:tc>
          <w:tcPr>
            <w:tcW w:w="5040" w:type="dxa"/>
          </w:tcPr>
          <w:p w:rsidR="00721F9F" w:rsidRPr="001423F1" w:rsidRDefault="00721F9F" w:rsidP="00925845">
            <w:pPr>
              <w:keepNext/>
              <w:spacing w:line="276" w:lineRule="auto"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bookmarkStart w:id="1" w:name="_Hlk319239304"/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EA2F10">
              <w:rPr>
                <w:i/>
                <w:color w:val="000000" w:themeColor="text1"/>
                <w:sz w:val="28"/>
                <w:szCs w:val="28"/>
              </w:rPr>
              <w:t>Должность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20__г.</w:t>
            </w:r>
          </w:p>
        </w:tc>
        <w:tc>
          <w:tcPr>
            <w:tcW w:w="4788" w:type="dxa"/>
          </w:tcPr>
          <w:p w:rsidR="00721F9F" w:rsidRPr="001423F1" w:rsidRDefault="00721F9F" w:rsidP="00925845">
            <w:pPr>
              <w:keepNext/>
              <w:spacing w:line="276" w:lineRule="auto"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21F9F" w:rsidRPr="001423F1" w:rsidRDefault="00721F9F" w:rsidP="0092584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 20__г.</w:t>
            </w:r>
          </w:p>
        </w:tc>
      </w:tr>
      <w:bookmarkEnd w:id="1"/>
    </w:tbl>
    <w:p w:rsidR="00721F9F" w:rsidRPr="00311902" w:rsidRDefault="00721F9F" w:rsidP="00311902"/>
    <w:sectPr w:rsidR="00721F9F" w:rsidRPr="00311902" w:rsidSect="00311902">
      <w:headerReference w:type="default" r:id="rId7"/>
      <w:headerReference w:type="first" r:id="rId8"/>
      <w:footerReference w:type="firs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E8" w:rsidRDefault="001705E8" w:rsidP="00721F9F">
      <w:r>
        <w:separator/>
      </w:r>
    </w:p>
  </w:endnote>
  <w:endnote w:type="continuationSeparator" w:id="0">
    <w:p w:rsidR="001705E8" w:rsidRDefault="001705E8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108300"/>
      <w:docPartObj>
        <w:docPartGallery w:val="Page Numbers (Bottom of Page)"/>
        <w:docPartUnique/>
      </w:docPartObj>
    </w:sdtPr>
    <w:sdtEndPr/>
    <w:sdtContent>
      <w:p w:rsidR="00DF334C" w:rsidRDefault="00DF33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334C" w:rsidRDefault="00DF33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E8" w:rsidRDefault="001705E8" w:rsidP="00721F9F">
      <w:r>
        <w:separator/>
      </w:r>
    </w:p>
  </w:footnote>
  <w:footnote w:type="continuationSeparator" w:id="0">
    <w:p w:rsidR="001705E8" w:rsidRDefault="001705E8" w:rsidP="0072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4C" w:rsidRPr="00BB4615" w:rsidRDefault="00DF334C" w:rsidP="00311902">
    <w:pPr>
      <w:pStyle w:val="a4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4C" w:rsidRDefault="00DF334C">
    <w:pPr>
      <w:pStyle w:val="a4"/>
      <w:jc w:val="center"/>
    </w:pPr>
  </w:p>
  <w:p w:rsidR="00DF334C" w:rsidRDefault="00DF33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854F9"/>
    <w:rsid w:val="0014718D"/>
    <w:rsid w:val="00154280"/>
    <w:rsid w:val="001705E8"/>
    <w:rsid w:val="001D4F91"/>
    <w:rsid w:val="00280C5B"/>
    <w:rsid w:val="002824B8"/>
    <w:rsid w:val="002C7BA1"/>
    <w:rsid w:val="00300573"/>
    <w:rsid w:val="00311902"/>
    <w:rsid w:val="00325AC1"/>
    <w:rsid w:val="003452E6"/>
    <w:rsid w:val="003542D0"/>
    <w:rsid w:val="00363A78"/>
    <w:rsid w:val="003667F3"/>
    <w:rsid w:val="003B575E"/>
    <w:rsid w:val="003E0F4C"/>
    <w:rsid w:val="00432ECC"/>
    <w:rsid w:val="004D0587"/>
    <w:rsid w:val="004E3F72"/>
    <w:rsid w:val="004F1202"/>
    <w:rsid w:val="00502673"/>
    <w:rsid w:val="005720DA"/>
    <w:rsid w:val="005866E9"/>
    <w:rsid w:val="00590B7F"/>
    <w:rsid w:val="005A2FC2"/>
    <w:rsid w:val="005B7721"/>
    <w:rsid w:val="005E21C5"/>
    <w:rsid w:val="005E3A53"/>
    <w:rsid w:val="005E5FE1"/>
    <w:rsid w:val="00620CB8"/>
    <w:rsid w:val="00647BB3"/>
    <w:rsid w:val="00665323"/>
    <w:rsid w:val="006B0D67"/>
    <w:rsid w:val="006E3BA3"/>
    <w:rsid w:val="00721F9F"/>
    <w:rsid w:val="007262EF"/>
    <w:rsid w:val="00731EA5"/>
    <w:rsid w:val="0074763A"/>
    <w:rsid w:val="00755BA2"/>
    <w:rsid w:val="00765AD4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954C4"/>
    <w:rsid w:val="009C61ED"/>
    <w:rsid w:val="009E593A"/>
    <w:rsid w:val="009F0E3E"/>
    <w:rsid w:val="00A27EB5"/>
    <w:rsid w:val="00A65C8A"/>
    <w:rsid w:val="00AA19CB"/>
    <w:rsid w:val="00AB1DF5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730EA"/>
    <w:rsid w:val="00C73E9D"/>
    <w:rsid w:val="00C83502"/>
    <w:rsid w:val="00D217B0"/>
    <w:rsid w:val="00D21F2C"/>
    <w:rsid w:val="00D24802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7140A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31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4</cp:revision>
  <cp:lastPrinted>2021-08-12T13:54:00Z</cp:lastPrinted>
  <dcterms:created xsi:type="dcterms:W3CDTF">2021-08-19T11:05:00Z</dcterms:created>
  <dcterms:modified xsi:type="dcterms:W3CDTF">2021-08-19T13:10:00Z</dcterms:modified>
</cp:coreProperties>
</file>